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21D3" w14:textId="77777777" w:rsidR="00892E33" w:rsidRPr="00267F8D" w:rsidRDefault="006A440A" w:rsidP="008B280A">
      <w:pPr>
        <w:spacing w:after="0" w:line="259" w:lineRule="auto"/>
        <w:ind w:left="720" w:right="-755" w:firstLine="0"/>
        <w:rPr>
          <w:color w:val="000000" w:themeColor="text1"/>
          <w:sz w:val="40"/>
          <w:szCs w:val="40"/>
        </w:rPr>
      </w:pPr>
      <w:r w:rsidRPr="00267F8D">
        <w:rPr>
          <w:noProof/>
          <w:color w:val="000000" w:themeColor="text1"/>
          <w:sz w:val="40"/>
          <w:szCs w:val="40"/>
        </w:rPr>
        <w:drawing>
          <wp:anchor distT="0" distB="0" distL="114300" distR="114300" simplePos="0" relativeHeight="251658240" behindDoc="0" locked="0" layoutInCell="1" allowOverlap="0" wp14:anchorId="2796E11B" wp14:editId="5D7E0CF6">
            <wp:simplePos x="0" y="0"/>
            <wp:positionH relativeFrom="column">
              <wp:posOffset>466090</wp:posOffset>
            </wp:positionH>
            <wp:positionV relativeFrom="paragraph">
              <wp:posOffset>93345</wp:posOffset>
            </wp:positionV>
            <wp:extent cx="1664970" cy="1000760"/>
            <wp:effectExtent l="0" t="0" r="0" b="2540"/>
            <wp:wrapSquare wrapText="bothSides"/>
            <wp:docPr id="140" name="Picture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0" name="Picture 140">
                      <a:extLst>
                        <a:ext uri="{C183D7F6-B498-43B3-948B-1728B52AA6E4}">
                          <adec:decorative xmlns:adec="http://schemas.microsoft.com/office/drawing/2017/decorative" val="1"/>
                        </a:ext>
                      </a:extLst>
                    </pic:cNvPr>
                    <pic:cNvPicPr/>
                  </pic:nvPicPr>
                  <pic:blipFill>
                    <a:blip r:embed="rId11"/>
                    <a:stretch>
                      <a:fillRect/>
                    </a:stretch>
                  </pic:blipFill>
                  <pic:spPr>
                    <a:xfrm>
                      <a:off x="0" y="0"/>
                      <a:ext cx="1664970" cy="1000760"/>
                    </a:xfrm>
                    <a:prstGeom prst="rect">
                      <a:avLst/>
                    </a:prstGeom>
                  </pic:spPr>
                </pic:pic>
              </a:graphicData>
            </a:graphic>
            <wp14:sizeRelH relativeFrom="margin">
              <wp14:pctWidth>0</wp14:pctWidth>
            </wp14:sizeRelH>
            <wp14:sizeRelV relativeFrom="margin">
              <wp14:pctHeight>0</wp14:pctHeight>
            </wp14:sizeRelV>
          </wp:anchor>
        </w:drawing>
      </w:r>
      <w:r w:rsidRPr="00267F8D">
        <w:rPr>
          <w:b/>
          <w:color w:val="000000" w:themeColor="text1"/>
          <w:sz w:val="40"/>
          <w:szCs w:val="40"/>
        </w:rPr>
        <w:t xml:space="preserve">Columbus State Community College </w:t>
      </w:r>
      <w:r w:rsidRPr="00267F8D">
        <w:rPr>
          <w:color w:val="000000" w:themeColor="text1"/>
          <w:sz w:val="40"/>
          <w:szCs w:val="40"/>
        </w:rPr>
        <w:t xml:space="preserve"> </w:t>
      </w:r>
    </w:p>
    <w:p w14:paraId="0DAFE8CF" w14:textId="1ECDE383" w:rsidR="00892E33" w:rsidRPr="00267F8D" w:rsidRDefault="008145F7" w:rsidP="00A3591F">
      <w:pPr>
        <w:spacing w:after="0" w:line="259" w:lineRule="auto"/>
        <w:ind w:left="1430" w:right="574" w:firstLine="0"/>
        <w:rPr>
          <w:b/>
          <w:color w:val="000000" w:themeColor="text1"/>
          <w:sz w:val="28"/>
        </w:rPr>
      </w:pPr>
      <w:r w:rsidRPr="00267F8D">
        <w:rPr>
          <w:b/>
          <w:color w:val="000000" w:themeColor="text1"/>
          <w:sz w:val="28"/>
        </w:rPr>
        <w:t xml:space="preserve">Information Systems Technology </w:t>
      </w:r>
      <w:r w:rsidR="006A440A" w:rsidRPr="00267F8D">
        <w:rPr>
          <w:b/>
          <w:color w:val="000000" w:themeColor="text1"/>
          <w:sz w:val="28"/>
        </w:rPr>
        <w:t>Departmen</w:t>
      </w:r>
      <w:r w:rsidR="00A3591F" w:rsidRPr="00267F8D">
        <w:rPr>
          <w:b/>
          <w:color w:val="000000" w:themeColor="text1"/>
          <w:sz w:val="28"/>
        </w:rPr>
        <w:t xml:space="preserve">t </w:t>
      </w:r>
    </w:p>
    <w:p w14:paraId="5B9DDF5C" w14:textId="77777777" w:rsidR="008145F7" w:rsidRPr="00267F8D" w:rsidRDefault="008145F7" w:rsidP="00A3591F">
      <w:pPr>
        <w:spacing w:after="0" w:line="259" w:lineRule="auto"/>
        <w:ind w:left="1430" w:right="574" w:firstLine="0"/>
        <w:rPr>
          <w:color w:val="000000" w:themeColor="text1"/>
        </w:rPr>
      </w:pPr>
    </w:p>
    <w:p w14:paraId="30830CF7" w14:textId="77777777" w:rsidR="00892E33" w:rsidRPr="00267F8D" w:rsidRDefault="006A440A">
      <w:pPr>
        <w:spacing w:after="0" w:line="259" w:lineRule="auto"/>
        <w:ind w:left="4417" w:firstLine="0"/>
        <w:rPr>
          <w:color w:val="000000" w:themeColor="text1"/>
        </w:rPr>
      </w:pPr>
      <w:r w:rsidRPr="00267F8D">
        <w:rPr>
          <w:b/>
          <w:color w:val="000000" w:themeColor="text1"/>
          <w:sz w:val="28"/>
        </w:rPr>
        <w:t xml:space="preserve"> </w:t>
      </w:r>
      <w:r w:rsidRPr="00267F8D">
        <w:rPr>
          <w:color w:val="000000" w:themeColor="text1"/>
        </w:rPr>
        <w:t xml:space="preserve"> </w:t>
      </w:r>
    </w:p>
    <w:tbl>
      <w:tblPr>
        <w:tblStyle w:val="TableGrid0"/>
        <w:tblW w:w="10782" w:type="dxa"/>
        <w:tblInd w:w="727" w:type="dxa"/>
        <w:tblLayout w:type="fixed"/>
        <w:tblLook w:val="04A0" w:firstRow="1" w:lastRow="0" w:firstColumn="1" w:lastColumn="0" w:noHBand="0" w:noVBand="1"/>
      </w:tblPr>
      <w:tblGrid>
        <w:gridCol w:w="1602"/>
        <w:gridCol w:w="4590"/>
        <w:gridCol w:w="1266"/>
        <w:gridCol w:w="270"/>
        <w:gridCol w:w="270"/>
        <w:gridCol w:w="270"/>
        <w:gridCol w:w="773"/>
        <w:gridCol w:w="275"/>
        <w:gridCol w:w="1158"/>
        <w:gridCol w:w="308"/>
      </w:tblGrid>
      <w:tr w:rsidR="008B280A" w:rsidRPr="00267F8D" w14:paraId="06034037" w14:textId="77777777" w:rsidTr="008B280A">
        <w:trPr>
          <w:trHeight w:val="412"/>
        </w:trPr>
        <w:tc>
          <w:tcPr>
            <w:tcW w:w="1602" w:type="dxa"/>
          </w:tcPr>
          <w:p w14:paraId="591273E1" w14:textId="48AE6F8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COURSE:</w:t>
            </w:r>
          </w:p>
        </w:tc>
        <w:tc>
          <w:tcPr>
            <w:tcW w:w="9180" w:type="dxa"/>
            <w:gridSpan w:val="9"/>
          </w:tcPr>
          <w:p w14:paraId="6728098C" w14:textId="2B84A8E1" w:rsidR="008B280A" w:rsidRPr="00267F8D" w:rsidRDefault="00251FD0" w:rsidP="008B280A">
            <w:pPr>
              <w:tabs>
                <w:tab w:val="left" w:pos="6480"/>
              </w:tabs>
              <w:spacing w:after="1" w:line="259" w:lineRule="auto"/>
              <w:ind w:left="0" w:right="-108" w:firstLine="0"/>
              <w:rPr>
                <w:bCs/>
                <w:color w:val="000000" w:themeColor="text1"/>
              </w:rPr>
            </w:pPr>
            <w:r w:rsidRPr="00267F8D">
              <w:rPr>
                <w:bCs/>
                <w:color w:val="000000" w:themeColor="text1"/>
              </w:rPr>
              <w:t>CSCI-</w:t>
            </w:r>
            <w:r w:rsidR="000033B2">
              <w:rPr>
                <w:bCs/>
                <w:color w:val="000000" w:themeColor="text1"/>
              </w:rPr>
              <w:t>25</w:t>
            </w:r>
            <w:r w:rsidR="00164543">
              <w:rPr>
                <w:bCs/>
                <w:color w:val="000000" w:themeColor="text1"/>
              </w:rPr>
              <w:t>4</w:t>
            </w:r>
            <w:r w:rsidR="000033B2">
              <w:rPr>
                <w:bCs/>
                <w:color w:val="000000" w:themeColor="text1"/>
              </w:rPr>
              <w:t>1</w:t>
            </w:r>
            <w:r w:rsidRPr="00267F8D">
              <w:rPr>
                <w:bCs/>
                <w:color w:val="000000" w:themeColor="text1"/>
              </w:rPr>
              <w:t xml:space="preserve"> </w:t>
            </w:r>
            <w:r w:rsidR="000033B2">
              <w:rPr>
                <w:bCs/>
                <w:color w:val="000000" w:themeColor="text1"/>
              </w:rPr>
              <w:t>–</w:t>
            </w:r>
            <w:r w:rsidRPr="00267F8D">
              <w:rPr>
                <w:bCs/>
                <w:color w:val="000000" w:themeColor="text1"/>
              </w:rPr>
              <w:t xml:space="preserve"> </w:t>
            </w:r>
            <w:r w:rsidR="00164543">
              <w:rPr>
                <w:bCs/>
                <w:color w:val="000000" w:themeColor="text1"/>
              </w:rPr>
              <w:t>Foundations of 2D Game Programming</w:t>
            </w:r>
          </w:p>
        </w:tc>
      </w:tr>
      <w:tr w:rsidR="008B280A" w:rsidRPr="00267F8D" w14:paraId="64AACA1D" w14:textId="77777777" w:rsidTr="008B280A">
        <w:trPr>
          <w:trHeight w:val="376"/>
        </w:trPr>
        <w:tc>
          <w:tcPr>
            <w:tcW w:w="1602" w:type="dxa"/>
          </w:tcPr>
          <w:p w14:paraId="45C3373A" w14:textId="780CEA85"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CREDITS:</w:t>
            </w:r>
          </w:p>
        </w:tc>
        <w:tc>
          <w:tcPr>
            <w:tcW w:w="4590" w:type="dxa"/>
          </w:tcPr>
          <w:p w14:paraId="12129C52" w14:textId="2D9A1369" w:rsidR="008B280A" w:rsidRPr="00267F8D" w:rsidRDefault="00251FD0" w:rsidP="006723FD">
            <w:pPr>
              <w:tabs>
                <w:tab w:val="left" w:pos="6480"/>
              </w:tabs>
              <w:spacing w:after="1" w:line="259" w:lineRule="auto"/>
              <w:ind w:left="0" w:firstLine="0"/>
              <w:rPr>
                <w:b/>
                <w:color w:val="000000" w:themeColor="text1"/>
              </w:rPr>
            </w:pPr>
            <w:r w:rsidRPr="00267F8D">
              <w:rPr>
                <w:bCs/>
                <w:color w:val="000000" w:themeColor="text1"/>
              </w:rPr>
              <w:t>3</w:t>
            </w:r>
          </w:p>
        </w:tc>
        <w:tc>
          <w:tcPr>
            <w:tcW w:w="2076" w:type="dxa"/>
            <w:gridSpan w:val="4"/>
          </w:tcPr>
          <w:p w14:paraId="6F03BA7F" w14:textId="255E7FCC"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HOURS PER WEEK:</w:t>
            </w:r>
          </w:p>
        </w:tc>
        <w:tc>
          <w:tcPr>
            <w:tcW w:w="773" w:type="dxa"/>
          </w:tcPr>
          <w:p w14:paraId="49177DAC" w14:textId="573D7B95"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LAB:</w:t>
            </w:r>
          </w:p>
        </w:tc>
        <w:tc>
          <w:tcPr>
            <w:tcW w:w="275" w:type="dxa"/>
          </w:tcPr>
          <w:p w14:paraId="253D0B33" w14:textId="20165897" w:rsidR="008B280A" w:rsidRPr="00267F8D" w:rsidRDefault="00251FD0" w:rsidP="006723FD">
            <w:pPr>
              <w:tabs>
                <w:tab w:val="left" w:pos="6480"/>
              </w:tabs>
              <w:spacing w:after="1" w:line="259" w:lineRule="auto"/>
              <w:ind w:left="0" w:firstLine="0"/>
              <w:rPr>
                <w:bCs/>
                <w:color w:val="000000" w:themeColor="text1"/>
                <w:szCs w:val="24"/>
              </w:rPr>
            </w:pPr>
            <w:r w:rsidRPr="00267F8D">
              <w:rPr>
                <w:bCs/>
                <w:color w:val="000000" w:themeColor="text1"/>
                <w:szCs w:val="24"/>
              </w:rPr>
              <w:t>3</w:t>
            </w:r>
          </w:p>
        </w:tc>
        <w:tc>
          <w:tcPr>
            <w:tcW w:w="1158" w:type="dxa"/>
          </w:tcPr>
          <w:p w14:paraId="31E36398" w14:textId="6CBAE4E8" w:rsidR="008B280A" w:rsidRPr="00267F8D" w:rsidRDefault="008B280A" w:rsidP="006723FD">
            <w:pPr>
              <w:tabs>
                <w:tab w:val="left" w:pos="6480"/>
              </w:tabs>
              <w:spacing w:after="1" w:line="259" w:lineRule="auto"/>
              <w:ind w:left="0" w:firstLine="0"/>
              <w:rPr>
                <w:b/>
                <w:color w:val="000000" w:themeColor="text1"/>
                <w:szCs w:val="24"/>
              </w:rPr>
            </w:pPr>
            <w:r w:rsidRPr="00267F8D">
              <w:rPr>
                <w:b/>
                <w:color w:val="000000" w:themeColor="text1"/>
                <w:szCs w:val="24"/>
              </w:rPr>
              <w:t>LECTURE:</w:t>
            </w:r>
          </w:p>
        </w:tc>
        <w:tc>
          <w:tcPr>
            <w:tcW w:w="308" w:type="dxa"/>
          </w:tcPr>
          <w:p w14:paraId="7D1689A0" w14:textId="0DD04BB8" w:rsidR="008B280A" w:rsidRPr="00267F8D" w:rsidRDefault="00251FD0" w:rsidP="006723FD">
            <w:pPr>
              <w:tabs>
                <w:tab w:val="left" w:pos="6480"/>
              </w:tabs>
              <w:spacing w:after="1" w:line="259" w:lineRule="auto"/>
              <w:ind w:left="0" w:firstLine="0"/>
              <w:rPr>
                <w:bCs/>
                <w:color w:val="000000" w:themeColor="text1"/>
              </w:rPr>
            </w:pPr>
            <w:r w:rsidRPr="00267F8D">
              <w:rPr>
                <w:bCs/>
                <w:color w:val="000000" w:themeColor="text1"/>
              </w:rPr>
              <w:t>2</w:t>
            </w:r>
          </w:p>
        </w:tc>
      </w:tr>
      <w:tr w:rsidR="008B280A" w:rsidRPr="00267F8D" w14:paraId="16AA509A" w14:textId="77777777" w:rsidTr="008B280A">
        <w:trPr>
          <w:trHeight w:val="354"/>
        </w:trPr>
        <w:tc>
          <w:tcPr>
            <w:tcW w:w="1602" w:type="dxa"/>
          </w:tcPr>
          <w:p w14:paraId="0718B8A5" w14:textId="45547F68"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TERM:</w:t>
            </w:r>
          </w:p>
        </w:tc>
        <w:tc>
          <w:tcPr>
            <w:tcW w:w="4590" w:type="dxa"/>
          </w:tcPr>
          <w:p w14:paraId="1E6C1F55" w14:textId="666B71D5" w:rsidR="008B280A" w:rsidRPr="00267F8D" w:rsidRDefault="008B280A" w:rsidP="006723FD">
            <w:pPr>
              <w:tabs>
                <w:tab w:val="left" w:pos="6480"/>
              </w:tabs>
              <w:spacing w:after="1" w:line="259" w:lineRule="auto"/>
              <w:ind w:left="0" w:firstLine="0"/>
              <w:rPr>
                <w:b/>
                <w:color w:val="000000" w:themeColor="text1"/>
              </w:rPr>
            </w:pPr>
          </w:p>
        </w:tc>
        <w:tc>
          <w:tcPr>
            <w:tcW w:w="2076" w:type="dxa"/>
            <w:gridSpan w:val="4"/>
          </w:tcPr>
          <w:p w14:paraId="34FAC39D" w14:textId="6355ECD7" w:rsidR="008B280A" w:rsidRPr="00267F8D" w:rsidRDefault="008B280A" w:rsidP="006723FD">
            <w:pPr>
              <w:tabs>
                <w:tab w:val="left" w:pos="6480"/>
              </w:tabs>
              <w:spacing w:after="1" w:line="259" w:lineRule="auto"/>
              <w:ind w:left="0" w:firstLine="0"/>
              <w:rPr>
                <w:b/>
                <w:color w:val="000000" w:themeColor="text1"/>
              </w:rPr>
            </w:pPr>
            <w:r w:rsidRPr="00267F8D">
              <w:rPr>
                <w:b/>
                <w:color w:val="000000" w:themeColor="text1"/>
              </w:rPr>
              <w:t>CLASS LENGTH:</w:t>
            </w:r>
          </w:p>
        </w:tc>
        <w:tc>
          <w:tcPr>
            <w:tcW w:w="2514" w:type="dxa"/>
            <w:gridSpan w:val="4"/>
          </w:tcPr>
          <w:p w14:paraId="132F3FAB" w14:textId="121A27A6" w:rsidR="008B280A" w:rsidRPr="00267F8D" w:rsidRDefault="00251FD0" w:rsidP="006723FD">
            <w:pPr>
              <w:tabs>
                <w:tab w:val="left" w:pos="6480"/>
              </w:tabs>
              <w:spacing w:after="1" w:line="259" w:lineRule="auto"/>
              <w:ind w:left="0" w:firstLine="0"/>
              <w:rPr>
                <w:bCs/>
                <w:color w:val="000000" w:themeColor="text1"/>
              </w:rPr>
            </w:pPr>
            <w:r w:rsidRPr="00267F8D">
              <w:rPr>
                <w:bCs/>
                <w:color w:val="000000" w:themeColor="text1"/>
              </w:rPr>
              <w:t>16 Weeks</w:t>
            </w:r>
          </w:p>
        </w:tc>
      </w:tr>
      <w:tr w:rsidR="008B280A" w:rsidRPr="00267F8D" w14:paraId="3BB28CAD" w14:textId="77777777" w:rsidTr="008B280A">
        <w:trPr>
          <w:trHeight w:val="364"/>
        </w:trPr>
        <w:tc>
          <w:tcPr>
            <w:tcW w:w="1602" w:type="dxa"/>
          </w:tcPr>
          <w:p w14:paraId="1EE2D061" w14:textId="5135DC02"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COURSE DELIVERY:</w:t>
            </w:r>
          </w:p>
        </w:tc>
        <w:tc>
          <w:tcPr>
            <w:tcW w:w="4590" w:type="dxa"/>
            <w:vAlign w:val="center"/>
          </w:tcPr>
          <w:p w14:paraId="66B38AF2" w14:textId="62AF7A15" w:rsidR="008B280A" w:rsidRPr="00267F8D" w:rsidRDefault="008B280A" w:rsidP="008B280A">
            <w:pPr>
              <w:tabs>
                <w:tab w:val="left" w:pos="6480"/>
              </w:tabs>
              <w:spacing w:after="1" w:line="259" w:lineRule="auto"/>
              <w:ind w:left="0" w:firstLine="0"/>
              <w:rPr>
                <w:b/>
                <w:color w:val="000000" w:themeColor="text1"/>
              </w:rPr>
            </w:pPr>
          </w:p>
        </w:tc>
        <w:tc>
          <w:tcPr>
            <w:tcW w:w="2076" w:type="dxa"/>
            <w:gridSpan w:val="4"/>
          </w:tcPr>
          <w:p w14:paraId="10E65DBA" w14:textId="0288A7B8"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PREREQUISITES:</w:t>
            </w:r>
          </w:p>
        </w:tc>
        <w:tc>
          <w:tcPr>
            <w:tcW w:w="2514" w:type="dxa"/>
            <w:gridSpan w:val="4"/>
          </w:tcPr>
          <w:p w14:paraId="70A66D0D" w14:textId="016FB0B9" w:rsidR="008B280A" w:rsidRPr="00267F8D" w:rsidRDefault="00164543" w:rsidP="008B280A">
            <w:pPr>
              <w:tabs>
                <w:tab w:val="left" w:pos="6480"/>
              </w:tabs>
              <w:spacing w:after="1" w:line="259" w:lineRule="auto"/>
              <w:ind w:left="0" w:firstLine="0"/>
              <w:rPr>
                <w:bCs/>
                <w:color w:val="000000" w:themeColor="text1"/>
              </w:rPr>
            </w:pPr>
            <w:r>
              <w:rPr>
                <w:bCs/>
                <w:color w:val="000000" w:themeColor="text1"/>
              </w:rPr>
              <w:t xml:space="preserve">CSCI-2447, </w:t>
            </w:r>
            <w:r w:rsidR="00251FD0" w:rsidRPr="00267F8D">
              <w:rPr>
                <w:bCs/>
                <w:color w:val="000000" w:themeColor="text1"/>
              </w:rPr>
              <w:t>CSCI-1</w:t>
            </w:r>
            <w:r>
              <w:rPr>
                <w:bCs/>
                <w:color w:val="000000" w:themeColor="text1"/>
              </w:rPr>
              <w:t>511</w:t>
            </w:r>
          </w:p>
        </w:tc>
      </w:tr>
      <w:tr w:rsidR="008B280A" w:rsidRPr="00267F8D" w14:paraId="60303D2C" w14:textId="77777777" w:rsidTr="008B280A">
        <w:trPr>
          <w:trHeight w:val="364"/>
        </w:trPr>
        <w:tc>
          <w:tcPr>
            <w:tcW w:w="1602" w:type="dxa"/>
          </w:tcPr>
          <w:p w14:paraId="0A7BF743" w14:textId="39928531"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MEETING TIMES AND LOCATION:</w:t>
            </w:r>
          </w:p>
        </w:tc>
        <w:tc>
          <w:tcPr>
            <w:tcW w:w="4590" w:type="dxa"/>
          </w:tcPr>
          <w:p w14:paraId="5C3B1AF3" w14:textId="4E20FDA5" w:rsidR="00267F8D" w:rsidRPr="00267F8D" w:rsidRDefault="00267F8D" w:rsidP="008B280A">
            <w:pPr>
              <w:tabs>
                <w:tab w:val="left" w:pos="6480"/>
              </w:tabs>
              <w:spacing w:after="1" w:line="259" w:lineRule="auto"/>
              <w:ind w:left="0" w:firstLine="0"/>
              <w:rPr>
                <w:bCs/>
                <w:color w:val="000000" w:themeColor="text1"/>
              </w:rPr>
            </w:pPr>
          </w:p>
        </w:tc>
        <w:tc>
          <w:tcPr>
            <w:tcW w:w="1806" w:type="dxa"/>
            <w:gridSpan w:val="3"/>
          </w:tcPr>
          <w:p w14:paraId="6285C76C" w14:textId="31DE84B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COREQUISITES:</w:t>
            </w:r>
          </w:p>
        </w:tc>
        <w:tc>
          <w:tcPr>
            <w:tcW w:w="2784" w:type="dxa"/>
            <w:gridSpan w:val="5"/>
          </w:tcPr>
          <w:p w14:paraId="414070B2" w14:textId="6E775185" w:rsidR="008B280A" w:rsidRPr="00267F8D" w:rsidRDefault="00251FD0" w:rsidP="008B280A">
            <w:pPr>
              <w:tabs>
                <w:tab w:val="left" w:pos="6480"/>
              </w:tabs>
              <w:spacing w:after="1" w:line="259" w:lineRule="auto"/>
              <w:ind w:left="0" w:firstLine="0"/>
              <w:rPr>
                <w:bCs/>
                <w:color w:val="000000" w:themeColor="text1"/>
              </w:rPr>
            </w:pPr>
            <w:r w:rsidRPr="00267F8D">
              <w:rPr>
                <w:bCs/>
                <w:color w:val="000000" w:themeColor="text1"/>
              </w:rPr>
              <w:t>N/A</w:t>
            </w:r>
          </w:p>
        </w:tc>
      </w:tr>
      <w:tr w:rsidR="008B280A" w:rsidRPr="00267F8D" w14:paraId="374A06D8" w14:textId="77777777" w:rsidTr="008B280A">
        <w:trPr>
          <w:trHeight w:val="354"/>
        </w:trPr>
        <w:tc>
          <w:tcPr>
            <w:tcW w:w="1602" w:type="dxa"/>
          </w:tcPr>
          <w:p w14:paraId="4BCB938D" w14:textId="7FF24D37"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INSTRUCTOR:</w:t>
            </w:r>
          </w:p>
        </w:tc>
        <w:tc>
          <w:tcPr>
            <w:tcW w:w="4590" w:type="dxa"/>
          </w:tcPr>
          <w:p w14:paraId="7D93AB25" w14:textId="42FAF309" w:rsidR="008B280A" w:rsidRPr="00267F8D" w:rsidRDefault="008B280A" w:rsidP="008B280A">
            <w:pPr>
              <w:tabs>
                <w:tab w:val="left" w:pos="6480"/>
              </w:tabs>
              <w:spacing w:after="1" w:line="259" w:lineRule="auto"/>
              <w:ind w:left="0" w:firstLine="0"/>
              <w:rPr>
                <w:b/>
                <w:color w:val="000000" w:themeColor="text1"/>
              </w:rPr>
            </w:pPr>
          </w:p>
        </w:tc>
        <w:tc>
          <w:tcPr>
            <w:tcW w:w="1266" w:type="dxa"/>
          </w:tcPr>
          <w:p w14:paraId="2519A015" w14:textId="69538309"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CONTACT:</w:t>
            </w:r>
          </w:p>
        </w:tc>
        <w:tc>
          <w:tcPr>
            <w:tcW w:w="3324" w:type="dxa"/>
            <w:gridSpan w:val="7"/>
          </w:tcPr>
          <w:p w14:paraId="631EFFD9" w14:textId="22084F82" w:rsidR="008B280A" w:rsidRPr="00267F8D" w:rsidRDefault="008B280A" w:rsidP="008B280A">
            <w:pPr>
              <w:tabs>
                <w:tab w:val="left" w:pos="6480"/>
              </w:tabs>
              <w:spacing w:after="1" w:line="259" w:lineRule="auto"/>
              <w:ind w:left="0" w:firstLine="0"/>
              <w:rPr>
                <w:bCs/>
                <w:color w:val="000000" w:themeColor="text1"/>
              </w:rPr>
            </w:pPr>
          </w:p>
        </w:tc>
      </w:tr>
      <w:tr w:rsidR="008B280A" w:rsidRPr="00267F8D" w14:paraId="399D33B8" w14:textId="77777777" w:rsidTr="008B280A">
        <w:trPr>
          <w:trHeight w:val="952"/>
        </w:trPr>
        <w:tc>
          <w:tcPr>
            <w:tcW w:w="1602" w:type="dxa"/>
          </w:tcPr>
          <w:p w14:paraId="4756A423" w14:textId="75EE32CF"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SUPPORT HOURS:</w:t>
            </w:r>
          </w:p>
        </w:tc>
        <w:tc>
          <w:tcPr>
            <w:tcW w:w="4590" w:type="dxa"/>
          </w:tcPr>
          <w:p w14:paraId="750984A5" w14:textId="304A875F" w:rsidR="004060D8" w:rsidRPr="00267F8D" w:rsidRDefault="004060D8" w:rsidP="008B280A">
            <w:pPr>
              <w:tabs>
                <w:tab w:val="left" w:pos="6480"/>
              </w:tabs>
              <w:spacing w:after="1" w:line="259" w:lineRule="auto"/>
              <w:ind w:left="0" w:firstLine="0"/>
              <w:rPr>
                <w:bCs/>
                <w:color w:val="000000" w:themeColor="text1"/>
              </w:rPr>
            </w:pPr>
          </w:p>
        </w:tc>
        <w:tc>
          <w:tcPr>
            <w:tcW w:w="1536" w:type="dxa"/>
            <w:gridSpan w:val="2"/>
          </w:tcPr>
          <w:p w14:paraId="0932A561" w14:textId="652C4925" w:rsidR="008B280A" w:rsidRPr="00267F8D" w:rsidRDefault="008B280A" w:rsidP="008B280A">
            <w:pPr>
              <w:tabs>
                <w:tab w:val="left" w:pos="6480"/>
              </w:tabs>
              <w:spacing w:after="1" w:line="259" w:lineRule="auto"/>
              <w:ind w:left="0" w:firstLine="0"/>
              <w:rPr>
                <w:b/>
                <w:color w:val="000000" w:themeColor="text1"/>
              </w:rPr>
            </w:pPr>
            <w:r w:rsidRPr="00267F8D">
              <w:rPr>
                <w:b/>
                <w:color w:val="000000" w:themeColor="text1"/>
              </w:rPr>
              <w:t>OTHER INFO:</w:t>
            </w:r>
          </w:p>
        </w:tc>
        <w:tc>
          <w:tcPr>
            <w:tcW w:w="3054" w:type="dxa"/>
            <w:gridSpan w:val="6"/>
          </w:tcPr>
          <w:p w14:paraId="76FF423E" w14:textId="36381EF4" w:rsidR="008B280A" w:rsidRPr="00267F8D" w:rsidRDefault="008B280A" w:rsidP="008B280A">
            <w:pPr>
              <w:tabs>
                <w:tab w:val="left" w:pos="6480"/>
              </w:tabs>
              <w:spacing w:after="1" w:line="259" w:lineRule="auto"/>
              <w:ind w:left="0" w:firstLine="0"/>
              <w:rPr>
                <w:bCs/>
                <w:color w:val="000000" w:themeColor="text1"/>
              </w:rPr>
            </w:pPr>
          </w:p>
        </w:tc>
      </w:tr>
    </w:tbl>
    <w:p w14:paraId="28EB9E48" w14:textId="77777777" w:rsidR="008B280A" w:rsidRPr="00267F8D" w:rsidRDefault="008B280A" w:rsidP="006723FD">
      <w:pPr>
        <w:tabs>
          <w:tab w:val="left" w:pos="6480"/>
        </w:tabs>
        <w:spacing w:after="1" w:line="259" w:lineRule="auto"/>
        <w:ind w:left="1421" w:firstLine="4"/>
        <w:rPr>
          <w:b/>
          <w:color w:val="000000" w:themeColor="text1"/>
        </w:rPr>
      </w:pPr>
    </w:p>
    <w:p w14:paraId="2E47364E" w14:textId="1A050C5A" w:rsidR="008B280A" w:rsidRPr="00267F8D" w:rsidRDefault="008B280A" w:rsidP="008B280A">
      <w:pPr>
        <w:spacing w:after="36" w:line="216" w:lineRule="auto"/>
        <w:ind w:left="1421"/>
        <w:rPr>
          <w:b/>
          <w:color w:val="000000" w:themeColor="text1"/>
          <w:sz w:val="28"/>
          <w:szCs w:val="28"/>
          <w:u w:val="single"/>
        </w:rPr>
      </w:pPr>
      <w:r w:rsidRPr="00267F8D">
        <w:rPr>
          <w:b/>
          <w:color w:val="000000" w:themeColor="text1"/>
          <w:sz w:val="28"/>
          <w:szCs w:val="28"/>
          <w:u w:val="single"/>
        </w:rPr>
        <w:t xml:space="preserve">DESCRIPTION OF COURSE: </w:t>
      </w:r>
    </w:p>
    <w:p w14:paraId="43E2E513" w14:textId="77777777" w:rsidR="00164543" w:rsidRPr="00164543" w:rsidRDefault="00164543" w:rsidP="00164543">
      <w:pPr>
        <w:rPr>
          <w:rFonts w:asciiTheme="minorHAnsi" w:eastAsia="Arial" w:hAnsiTheme="minorHAnsi" w:cstheme="minorHAnsi"/>
          <w:sz w:val="22"/>
        </w:rPr>
      </w:pPr>
      <w:r w:rsidRPr="00164543">
        <w:rPr>
          <w:rFonts w:asciiTheme="minorHAnsi" w:eastAsia="Arial" w:hAnsiTheme="minorHAnsi" w:cstheme="minorHAnsi"/>
          <w:sz w:val="22"/>
        </w:rPr>
        <w:t xml:space="preserve">CSCI 2541 provides students with an introduction to and many opportunities for applied game prototyping. Students learn about the theory and methods of creating game prototypes for design and development of original game concepts. Topics covered </w:t>
      </w:r>
      <w:proofErr w:type="gramStart"/>
      <w:r w:rsidRPr="00164543">
        <w:rPr>
          <w:rFonts w:asciiTheme="minorHAnsi" w:eastAsia="Arial" w:hAnsiTheme="minorHAnsi" w:cstheme="minorHAnsi"/>
          <w:sz w:val="22"/>
        </w:rPr>
        <w:t>include:</w:t>
      </w:r>
      <w:proofErr w:type="gramEnd"/>
      <w:r w:rsidRPr="00164543">
        <w:rPr>
          <w:rFonts w:asciiTheme="minorHAnsi" w:eastAsia="Arial" w:hAnsiTheme="minorHAnsi" w:cstheme="minorHAnsi"/>
          <w:sz w:val="22"/>
        </w:rPr>
        <w:t xml:space="preserve"> breakthrough game design, proof of concept and iterative prototyping, and prototype QA testing and documentation. Lab activities are designed to foster critical thinking and </w:t>
      </w:r>
      <w:proofErr w:type="gramStart"/>
      <w:r w:rsidRPr="00164543">
        <w:rPr>
          <w:rFonts w:asciiTheme="minorHAnsi" w:eastAsia="Arial" w:hAnsiTheme="minorHAnsi" w:cstheme="minorHAnsi"/>
          <w:sz w:val="22"/>
        </w:rPr>
        <w:t>problem solving</w:t>
      </w:r>
      <w:proofErr w:type="gramEnd"/>
      <w:r w:rsidRPr="00164543">
        <w:rPr>
          <w:rFonts w:asciiTheme="minorHAnsi" w:eastAsia="Arial" w:hAnsiTheme="minorHAnsi" w:cstheme="minorHAnsi"/>
          <w:sz w:val="22"/>
        </w:rPr>
        <w:t xml:space="preserve"> skills through the development of an understanding of the development process as well as interactive programming techniques through the creation of working interactive programs in a high-level programming language.</w:t>
      </w:r>
    </w:p>
    <w:p w14:paraId="33F4C17D" w14:textId="77777777" w:rsidR="00164543" w:rsidRPr="00267F8D" w:rsidRDefault="00164543" w:rsidP="006723FD">
      <w:pPr>
        <w:tabs>
          <w:tab w:val="left" w:pos="6480"/>
        </w:tabs>
        <w:spacing w:after="1" w:line="259" w:lineRule="auto"/>
        <w:ind w:left="1421" w:firstLine="4"/>
        <w:rPr>
          <w:b/>
          <w:color w:val="000000" w:themeColor="text1"/>
        </w:rPr>
      </w:pPr>
    </w:p>
    <w:p w14:paraId="6EA60AAF" w14:textId="5C205929" w:rsidR="008B280A" w:rsidRPr="00267F8D" w:rsidRDefault="00FA7B74" w:rsidP="008B280A">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w:t>
      </w:r>
      <w:r w:rsidR="008B280A" w:rsidRPr="00267F8D">
        <w:rPr>
          <w:b/>
          <w:color w:val="000000" w:themeColor="text1"/>
          <w:sz w:val="28"/>
          <w:szCs w:val="28"/>
          <w:u w:val="single"/>
        </w:rPr>
        <w:t xml:space="preserve">STUDENT LEARNING OUTCOMES: </w:t>
      </w:r>
      <w:r w:rsidR="008B280A" w:rsidRPr="00267F8D">
        <w:rPr>
          <w:rFonts w:ascii="Arial" w:eastAsia="Arial" w:hAnsi="Arial" w:cs="Arial"/>
          <w:color w:val="000000" w:themeColor="text1"/>
          <w:sz w:val="28"/>
          <w:szCs w:val="28"/>
          <w:u w:val="single"/>
        </w:rPr>
        <w:t xml:space="preserve"> </w:t>
      </w:r>
    </w:p>
    <w:p w14:paraId="1C1AC604" w14:textId="77777777" w:rsidR="00164543" w:rsidRDefault="00164543" w:rsidP="00164543">
      <w:pPr>
        <w:pStyle w:val="NormalWeb"/>
        <w:numPr>
          <w:ilvl w:val="0"/>
          <w:numId w:val="14"/>
        </w:numPr>
        <w:spacing w:before="0" w:beforeAutospacing="0" w:after="0" w:afterAutospacing="0"/>
      </w:pPr>
      <w:r>
        <w:t>Explain the fundamentals of game design and development.</w:t>
      </w:r>
    </w:p>
    <w:p w14:paraId="4A2B3755" w14:textId="77777777" w:rsidR="00164543" w:rsidRDefault="00164543" w:rsidP="00164543">
      <w:pPr>
        <w:pStyle w:val="NormalWeb"/>
        <w:numPr>
          <w:ilvl w:val="0"/>
          <w:numId w:val="14"/>
        </w:numPr>
      </w:pPr>
      <w:r>
        <w:t>Capture and process user input in real-time.</w:t>
      </w:r>
    </w:p>
    <w:p w14:paraId="76F69456" w14:textId="77777777" w:rsidR="00164543" w:rsidRDefault="00164543" w:rsidP="00164543">
      <w:pPr>
        <w:pStyle w:val="NormalWeb"/>
        <w:numPr>
          <w:ilvl w:val="0"/>
          <w:numId w:val="14"/>
        </w:numPr>
      </w:pPr>
      <w:r>
        <w:t>Handle and switch between various game states.</w:t>
      </w:r>
    </w:p>
    <w:p w14:paraId="6CA5ACFD" w14:textId="77777777" w:rsidR="00164543" w:rsidRDefault="00164543" w:rsidP="00164543">
      <w:pPr>
        <w:pStyle w:val="NormalWeb"/>
        <w:numPr>
          <w:ilvl w:val="0"/>
          <w:numId w:val="14"/>
        </w:numPr>
      </w:pPr>
      <w:r>
        <w:t>Maintain persistent high-scores list and saved game states.</w:t>
      </w:r>
    </w:p>
    <w:p w14:paraId="2AEA4898" w14:textId="77777777" w:rsidR="00164543" w:rsidRDefault="00164543" w:rsidP="00164543">
      <w:pPr>
        <w:pStyle w:val="NormalWeb"/>
        <w:numPr>
          <w:ilvl w:val="0"/>
          <w:numId w:val="14"/>
        </w:numPr>
      </w:pPr>
      <w:r>
        <w:t>Manipulate and animate 2D sprites without ghosting or flickering.</w:t>
      </w:r>
    </w:p>
    <w:p w14:paraId="78EFAB3C" w14:textId="77777777" w:rsidR="00164543" w:rsidRDefault="00164543" w:rsidP="00164543">
      <w:pPr>
        <w:pStyle w:val="NormalWeb"/>
        <w:numPr>
          <w:ilvl w:val="0"/>
          <w:numId w:val="14"/>
        </w:numPr>
      </w:pPr>
      <w:r>
        <w:t>Implement several forms of collision detection.</w:t>
      </w:r>
    </w:p>
    <w:p w14:paraId="1D890998" w14:textId="77777777" w:rsidR="00164543" w:rsidRDefault="00164543" w:rsidP="00164543">
      <w:pPr>
        <w:pStyle w:val="NormalWeb"/>
        <w:numPr>
          <w:ilvl w:val="0"/>
          <w:numId w:val="14"/>
        </w:numPr>
      </w:pPr>
      <w:r>
        <w:t>Demonstrate enemy navigation and interception via a basic AI implementation.</w:t>
      </w:r>
    </w:p>
    <w:p w14:paraId="2D41DC2B" w14:textId="77777777" w:rsidR="00164543" w:rsidRDefault="00164543" w:rsidP="00164543">
      <w:pPr>
        <w:pStyle w:val="NormalWeb"/>
        <w:numPr>
          <w:ilvl w:val="0"/>
          <w:numId w:val="14"/>
        </w:numPr>
      </w:pPr>
      <w:r>
        <w:t>Identify and fix bugs in existing CSS 3.0/JavaScript/HTML5 games.</w:t>
      </w:r>
    </w:p>
    <w:p w14:paraId="52A83031" w14:textId="77777777" w:rsidR="00164543" w:rsidRDefault="00164543" w:rsidP="00164543">
      <w:pPr>
        <w:pStyle w:val="NormalWeb"/>
        <w:numPr>
          <w:ilvl w:val="0"/>
          <w:numId w:val="14"/>
        </w:numPr>
      </w:pPr>
      <w:r>
        <w:t>Use the CSS 3.0/JavaScript/HTML5 language and related online documentation to create a game from a written spec.</w:t>
      </w:r>
    </w:p>
    <w:p w14:paraId="194DA816" w14:textId="77777777" w:rsidR="00164543" w:rsidRDefault="00164543" w:rsidP="00164543">
      <w:pPr>
        <w:pStyle w:val="NormalWeb"/>
        <w:numPr>
          <w:ilvl w:val="0"/>
          <w:numId w:val="14"/>
        </w:numPr>
      </w:pPr>
      <w:r>
        <w:t>Reverse engineer the design fundamentals of existing games.</w:t>
      </w:r>
    </w:p>
    <w:p w14:paraId="53361721" w14:textId="77777777" w:rsidR="00164543" w:rsidRDefault="00164543" w:rsidP="00164543">
      <w:pPr>
        <w:pStyle w:val="NormalWeb"/>
        <w:numPr>
          <w:ilvl w:val="0"/>
          <w:numId w:val="14"/>
        </w:numPr>
      </w:pPr>
      <w:r>
        <w:t>Solve unforeseen technical game design problems.</w:t>
      </w:r>
    </w:p>
    <w:p w14:paraId="5D221D3C" w14:textId="77777777" w:rsidR="00164543" w:rsidRPr="000416BF" w:rsidRDefault="00164543" w:rsidP="00164543">
      <w:pPr>
        <w:pStyle w:val="NormalWeb"/>
        <w:numPr>
          <w:ilvl w:val="0"/>
          <w:numId w:val="14"/>
        </w:numPr>
        <w:spacing w:after="0" w:afterAutospacing="0"/>
        <w:rPr>
          <w:b/>
        </w:rPr>
      </w:pPr>
      <w:r w:rsidRPr="000416BF">
        <w:rPr>
          <w:rStyle w:val="Strong"/>
        </w:rPr>
        <w:t xml:space="preserve">Demonstrate knowledge of </w:t>
      </w:r>
      <w:r w:rsidRPr="000416BF">
        <w:rPr>
          <w:bCs/>
        </w:rPr>
        <w:t>CSS 3.0/</w:t>
      </w:r>
      <w:r>
        <w:rPr>
          <w:bCs/>
        </w:rPr>
        <w:t>JavaScript</w:t>
      </w:r>
      <w:r w:rsidRPr="000416BF">
        <w:rPr>
          <w:bCs/>
        </w:rPr>
        <w:t>/HTML5</w:t>
      </w:r>
      <w:r w:rsidRPr="000416BF">
        <w:rPr>
          <w:b/>
          <w:bCs/>
        </w:rPr>
        <w:t xml:space="preserve"> </w:t>
      </w:r>
      <w:r w:rsidRPr="000416BF">
        <w:rPr>
          <w:rStyle w:val="Strong"/>
        </w:rPr>
        <w:t>via a portfolio of self-created game programs by the end of class.</w:t>
      </w:r>
    </w:p>
    <w:p w14:paraId="311FA63E" w14:textId="3EDF6B0E" w:rsidR="00251FD0" w:rsidRPr="000033B2" w:rsidRDefault="000033B2" w:rsidP="000033B2">
      <w:pPr>
        <w:numPr>
          <w:ilvl w:val="0"/>
          <w:numId w:val="14"/>
        </w:numPr>
        <w:spacing w:after="5"/>
      </w:pPr>
      <w:r>
        <w:rPr>
          <w:rFonts w:ascii="Arial" w:eastAsia="Arial" w:hAnsi="Arial" w:cs="Arial"/>
          <w:sz w:val="22"/>
        </w:rPr>
        <w:t xml:space="preserve"> </w:t>
      </w:r>
      <w:r>
        <w:t xml:space="preserve">  </w:t>
      </w:r>
      <w:r w:rsidR="00251FD0" w:rsidRPr="000033B2">
        <w:rPr>
          <w:color w:val="000000" w:themeColor="text1"/>
          <w:sz w:val="22"/>
        </w:rPr>
        <w:t xml:space="preserve"> </w:t>
      </w:r>
    </w:p>
    <w:p w14:paraId="1BA96AD4" w14:textId="77777777" w:rsidR="00FA7B74" w:rsidRPr="00267F8D" w:rsidRDefault="00FA7B74" w:rsidP="006723FD">
      <w:pPr>
        <w:tabs>
          <w:tab w:val="left" w:pos="6480"/>
        </w:tabs>
        <w:spacing w:after="1" w:line="259" w:lineRule="auto"/>
        <w:ind w:left="1421" w:firstLine="4"/>
        <w:rPr>
          <w:bCs/>
          <w:color w:val="000000" w:themeColor="text1"/>
        </w:rPr>
      </w:pPr>
    </w:p>
    <w:p w14:paraId="446CA5EB"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lastRenderedPageBreak/>
        <w:br w:type="page"/>
      </w:r>
    </w:p>
    <w:p w14:paraId="33569CDF" w14:textId="50EA37D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lastRenderedPageBreak/>
        <w:t xml:space="preserve">OUTCOMES BASED ASSESSMENT OF STUDENT LEARNING: </w:t>
      </w:r>
      <w:r w:rsidRPr="00267F8D">
        <w:rPr>
          <w:rFonts w:ascii="Arial" w:eastAsia="Arial" w:hAnsi="Arial" w:cs="Arial"/>
          <w:color w:val="000000" w:themeColor="text1"/>
          <w:sz w:val="28"/>
          <w:szCs w:val="28"/>
          <w:u w:val="single"/>
        </w:rPr>
        <w:t xml:space="preserve"> </w:t>
      </w:r>
    </w:p>
    <w:p w14:paraId="79633CD4" w14:textId="77777777" w:rsidR="00251FD0"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 xml:space="preserve">For this course, students are expected to demonstrate the skills associated with the Institutional Learning Goals (ILG) identified below: </w:t>
      </w:r>
    </w:p>
    <w:p w14:paraId="313A927D" w14:textId="1AA772A1" w:rsidR="00251FD0" w:rsidRPr="00164543" w:rsidRDefault="00164543" w:rsidP="00164543">
      <w:pPr>
        <w:tabs>
          <w:tab w:val="left" w:pos="6480"/>
        </w:tabs>
        <w:spacing w:after="1" w:line="259" w:lineRule="auto"/>
        <w:ind w:left="1421" w:firstLine="4"/>
        <w:rPr>
          <w:b/>
          <w:bCs/>
          <w:color w:val="000000" w:themeColor="text1"/>
        </w:rPr>
      </w:pPr>
      <w:r w:rsidRPr="00164543">
        <w:rPr>
          <w:b/>
          <w:bCs/>
          <w:color w:val="000000" w:themeColor="text1"/>
        </w:rPr>
        <w:t>1.</w:t>
      </w:r>
      <w:r>
        <w:rPr>
          <w:b/>
          <w:bCs/>
          <w:color w:val="000000" w:themeColor="text1"/>
        </w:rPr>
        <w:t xml:space="preserve"> </w:t>
      </w:r>
      <w:r w:rsidR="00251FD0" w:rsidRPr="00164543">
        <w:rPr>
          <w:b/>
          <w:bCs/>
          <w:color w:val="000000" w:themeColor="text1"/>
        </w:rPr>
        <w:t>Critical Thinking</w:t>
      </w:r>
    </w:p>
    <w:p w14:paraId="71A4C8FE" w14:textId="56D95921" w:rsidR="00164543" w:rsidRPr="00164543" w:rsidRDefault="00164543" w:rsidP="00164543">
      <w:pPr>
        <w:ind w:left="1421" w:firstLine="4"/>
        <w:rPr>
          <w:b/>
          <w:bCs/>
        </w:rPr>
      </w:pPr>
      <w:r>
        <w:rPr>
          <w:b/>
          <w:bCs/>
        </w:rPr>
        <w:t>3. Quantitative Skills</w:t>
      </w:r>
    </w:p>
    <w:p w14:paraId="0D7E8CB4"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5. Technological Competence</w:t>
      </w:r>
    </w:p>
    <w:p w14:paraId="1D656D3F" w14:textId="77777777" w:rsidR="00251FD0" w:rsidRPr="00251FD0" w:rsidRDefault="00251FD0" w:rsidP="00251FD0">
      <w:pPr>
        <w:tabs>
          <w:tab w:val="left" w:pos="6480"/>
        </w:tabs>
        <w:spacing w:after="1" w:line="259" w:lineRule="auto"/>
        <w:ind w:left="1421" w:firstLine="4"/>
        <w:rPr>
          <w:b/>
          <w:bCs/>
          <w:color w:val="000000" w:themeColor="text1"/>
        </w:rPr>
      </w:pPr>
      <w:r w:rsidRPr="00251FD0">
        <w:rPr>
          <w:b/>
          <w:bCs/>
          <w:color w:val="000000" w:themeColor="text1"/>
        </w:rPr>
        <w:t>6. Communication Competence</w:t>
      </w:r>
    </w:p>
    <w:p w14:paraId="5EE5B3A9" w14:textId="7D30E593"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85DA139" w14:textId="77777777" w:rsidR="00251FD0" w:rsidRPr="00267F8D" w:rsidRDefault="00251FD0" w:rsidP="00FA7B74">
      <w:pPr>
        <w:tabs>
          <w:tab w:val="left" w:pos="6480"/>
        </w:tabs>
        <w:spacing w:after="1" w:line="259" w:lineRule="auto"/>
        <w:ind w:left="1421" w:firstLine="4"/>
        <w:rPr>
          <w:bCs/>
          <w:color w:val="000000" w:themeColor="text1"/>
        </w:rPr>
      </w:pPr>
    </w:p>
    <w:p w14:paraId="3A07B716" w14:textId="625057BA"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COVERED TOPICS: </w:t>
      </w:r>
      <w:r w:rsidRPr="00267F8D">
        <w:rPr>
          <w:rFonts w:ascii="Arial" w:eastAsia="Arial" w:hAnsi="Arial" w:cs="Arial"/>
          <w:color w:val="000000" w:themeColor="text1"/>
          <w:sz w:val="28"/>
          <w:szCs w:val="28"/>
          <w:u w:val="single"/>
        </w:rPr>
        <w:t xml:space="preserve"> </w:t>
      </w:r>
    </w:p>
    <w:p w14:paraId="49A69680" w14:textId="1E3690AF" w:rsidR="00FA7B74" w:rsidRPr="00267F8D" w:rsidRDefault="00251FD0" w:rsidP="00FA7B74">
      <w:pPr>
        <w:tabs>
          <w:tab w:val="left" w:pos="6480"/>
        </w:tabs>
        <w:spacing w:after="1" w:line="259" w:lineRule="auto"/>
        <w:ind w:left="1421" w:firstLine="4"/>
        <w:rPr>
          <w:bCs/>
          <w:color w:val="000000" w:themeColor="text1"/>
        </w:rPr>
      </w:pPr>
      <w:r w:rsidRPr="00267F8D">
        <w:rPr>
          <w:bCs/>
          <w:color w:val="000000" w:themeColor="text1"/>
        </w:rPr>
        <w:t>IDE</w:t>
      </w:r>
    </w:p>
    <w:p w14:paraId="0D080953" w14:textId="5869E36F" w:rsidR="00251FD0" w:rsidRDefault="0055591C" w:rsidP="00FA7B74">
      <w:pPr>
        <w:tabs>
          <w:tab w:val="left" w:pos="6480"/>
        </w:tabs>
        <w:spacing w:after="1" w:line="259" w:lineRule="auto"/>
        <w:ind w:left="1421" w:firstLine="4"/>
        <w:rPr>
          <w:bCs/>
          <w:color w:val="000000" w:themeColor="text1"/>
        </w:rPr>
      </w:pPr>
      <w:r>
        <w:rPr>
          <w:bCs/>
          <w:color w:val="000000" w:themeColor="text1"/>
        </w:rPr>
        <w:t xml:space="preserve">HTML, CSS and </w:t>
      </w:r>
      <w:proofErr w:type="spellStart"/>
      <w:r>
        <w:rPr>
          <w:bCs/>
          <w:color w:val="000000" w:themeColor="text1"/>
        </w:rPr>
        <w:t>Javascript</w:t>
      </w:r>
      <w:proofErr w:type="spellEnd"/>
      <w:r>
        <w:rPr>
          <w:bCs/>
          <w:color w:val="000000" w:themeColor="text1"/>
        </w:rPr>
        <w:t xml:space="preserve"> Fundamentals</w:t>
      </w:r>
    </w:p>
    <w:p w14:paraId="7D4A3AB4" w14:textId="5FC5C69A" w:rsidR="0055591C" w:rsidRDefault="0055591C" w:rsidP="00FA7B74">
      <w:pPr>
        <w:tabs>
          <w:tab w:val="left" w:pos="6480"/>
        </w:tabs>
        <w:spacing w:after="1" w:line="259" w:lineRule="auto"/>
        <w:ind w:left="1421" w:firstLine="4"/>
        <w:rPr>
          <w:bCs/>
          <w:color w:val="000000" w:themeColor="text1"/>
        </w:rPr>
      </w:pPr>
      <w:proofErr w:type="spellStart"/>
      <w:r>
        <w:rPr>
          <w:bCs/>
          <w:color w:val="000000" w:themeColor="text1"/>
        </w:rPr>
        <w:t>Spritesheets</w:t>
      </w:r>
      <w:proofErr w:type="spellEnd"/>
    </w:p>
    <w:p w14:paraId="3BC86099" w14:textId="6BF925A9" w:rsidR="0055591C" w:rsidRDefault="0055591C" w:rsidP="00FA7B74">
      <w:pPr>
        <w:tabs>
          <w:tab w:val="left" w:pos="6480"/>
        </w:tabs>
        <w:spacing w:after="1" w:line="259" w:lineRule="auto"/>
        <w:ind w:left="1421" w:firstLine="4"/>
        <w:rPr>
          <w:bCs/>
          <w:color w:val="000000" w:themeColor="text1"/>
        </w:rPr>
      </w:pPr>
      <w:r>
        <w:rPr>
          <w:bCs/>
          <w:color w:val="000000" w:themeColor="text1"/>
        </w:rPr>
        <w:t>Using image manipulation software</w:t>
      </w:r>
    </w:p>
    <w:p w14:paraId="4D77BB10" w14:textId="2C2A7E6E" w:rsidR="0055591C" w:rsidRDefault="0055591C" w:rsidP="00FA7B74">
      <w:pPr>
        <w:tabs>
          <w:tab w:val="left" w:pos="6480"/>
        </w:tabs>
        <w:spacing w:after="1" w:line="259" w:lineRule="auto"/>
        <w:ind w:left="1421" w:firstLine="4"/>
        <w:rPr>
          <w:bCs/>
          <w:color w:val="000000" w:themeColor="text1"/>
        </w:rPr>
      </w:pPr>
      <w:r>
        <w:rPr>
          <w:bCs/>
          <w:color w:val="000000" w:themeColor="text1"/>
        </w:rPr>
        <w:t>Changing game states, transitions</w:t>
      </w:r>
    </w:p>
    <w:p w14:paraId="5E1F15C8" w14:textId="49AD32F3" w:rsidR="0055591C" w:rsidRDefault="0055591C" w:rsidP="00FA7B74">
      <w:pPr>
        <w:tabs>
          <w:tab w:val="left" w:pos="6480"/>
        </w:tabs>
        <w:spacing w:after="1" w:line="259" w:lineRule="auto"/>
        <w:ind w:left="1421" w:firstLine="4"/>
        <w:rPr>
          <w:bCs/>
          <w:color w:val="000000" w:themeColor="text1"/>
        </w:rPr>
      </w:pPr>
      <w:r>
        <w:rPr>
          <w:bCs/>
          <w:color w:val="000000" w:themeColor="text1"/>
        </w:rPr>
        <w:t>Game Loop</w:t>
      </w:r>
    </w:p>
    <w:p w14:paraId="50824BBE" w14:textId="787C6739" w:rsidR="0055591C" w:rsidRDefault="0055591C" w:rsidP="00FA7B74">
      <w:pPr>
        <w:tabs>
          <w:tab w:val="left" w:pos="6480"/>
        </w:tabs>
        <w:spacing w:after="1" w:line="259" w:lineRule="auto"/>
        <w:ind w:left="1421" w:firstLine="4"/>
        <w:rPr>
          <w:bCs/>
          <w:color w:val="000000" w:themeColor="text1"/>
        </w:rPr>
      </w:pPr>
      <w:r>
        <w:rPr>
          <w:bCs/>
          <w:color w:val="000000" w:themeColor="text1"/>
        </w:rPr>
        <w:t>Programming Design Patterns</w:t>
      </w:r>
    </w:p>
    <w:p w14:paraId="6C373FD8" w14:textId="740FBC58" w:rsidR="0055591C" w:rsidRDefault="0055591C" w:rsidP="00FA7B74">
      <w:pPr>
        <w:tabs>
          <w:tab w:val="left" w:pos="6480"/>
        </w:tabs>
        <w:spacing w:after="1" w:line="259" w:lineRule="auto"/>
        <w:ind w:left="1421" w:firstLine="4"/>
        <w:rPr>
          <w:bCs/>
          <w:color w:val="000000" w:themeColor="text1"/>
        </w:rPr>
      </w:pPr>
      <w:r>
        <w:rPr>
          <w:bCs/>
          <w:color w:val="000000" w:themeColor="text1"/>
        </w:rPr>
        <w:t>Refactoring</w:t>
      </w:r>
    </w:p>
    <w:p w14:paraId="55A19AFA" w14:textId="528C3721" w:rsidR="0055591C" w:rsidRDefault="0055591C" w:rsidP="00FA7B74">
      <w:pPr>
        <w:tabs>
          <w:tab w:val="left" w:pos="6480"/>
        </w:tabs>
        <w:spacing w:after="1" w:line="259" w:lineRule="auto"/>
        <w:ind w:left="1421" w:firstLine="4"/>
        <w:rPr>
          <w:bCs/>
          <w:color w:val="000000" w:themeColor="text1"/>
        </w:rPr>
      </w:pPr>
      <w:r>
        <w:rPr>
          <w:bCs/>
          <w:color w:val="000000" w:themeColor="text1"/>
        </w:rPr>
        <w:t>Linear Motion</w:t>
      </w:r>
    </w:p>
    <w:p w14:paraId="7274A4D0" w14:textId="63B5B305" w:rsidR="0055591C" w:rsidRDefault="0055591C" w:rsidP="00FA7B74">
      <w:pPr>
        <w:tabs>
          <w:tab w:val="left" w:pos="6480"/>
        </w:tabs>
        <w:spacing w:after="1" w:line="259" w:lineRule="auto"/>
        <w:ind w:left="1421" w:firstLine="4"/>
        <w:rPr>
          <w:bCs/>
          <w:color w:val="000000" w:themeColor="text1"/>
        </w:rPr>
      </w:pPr>
      <w:r>
        <w:rPr>
          <w:bCs/>
          <w:color w:val="000000" w:themeColor="text1"/>
        </w:rPr>
        <w:t>Nonlinear Motion</w:t>
      </w:r>
    </w:p>
    <w:p w14:paraId="6F9D1EB3" w14:textId="5A0C29C6" w:rsidR="0055591C" w:rsidRDefault="0055591C" w:rsidP="00FA7B74">
      <w:pPr>
        <w:tabs>
          <w:tab w:val="left" w:pos="6480"/>
        </w:tabs>
        <w:spacing w:after="1" w:line="259" w:lineRule="auto"/>
        <w:ind w:left="1421" w:firstLine="4"/>
        <w:rPr>
          <w:bCs/>
          <w:color w:val="000000" w:themeColor="text1"/>
        </w:rPr>
      </w:pPr>
      <w:r>
        <w:rPr>
          <w:bCs/>
          <w:color w:val="000000" w:themeColor="text1"/>
        </w:rPr>
        <w:t xml:space="preserve">Collision Detection </w:t>
      </w:r>
    </w:p>
    <w:p w14:paraId="103701B4" w14:textId="49C3D1CD" w:rsidR="0055591C" w:rsidRDefault="0055591C" w:rsidP="00FA7B74">
      <w:pPr>
        <w:tabs>
          <w:tab w:val="left" w:pos="6480"/>
        </w:tabs>
        <w:spacing w:after="1" w:line="259" w:lineRule="auto"/>
        <w:ind w:left="1421" w:firstLine="4"/>
        <w:rPr>
          <w:bCs/>
          <w:color w:val="000000" w:themeColor="text1"/>
        </w:rPr>
      </w:pPr>
      <w:r>
        <w:rPr>
          <w:bCs/>
          <w:color w:val="000000" w:themeColor="text1"/>
        </w:rPr>
        <w:t>Gravity</w:t>
      </w:r>
    </w:p>
    <w:p w14:paraId="5D71088D" w14:textId="4C884FE7" w:rsidR="0055591C" w:rsidRDefault="0055591C" w:rsidP="00FA7B74">
      <w:pPr>
        <w:tabs>
          <w:tab w:val="left" w:pos="6480"/>
        </w:tabs>
        <w:spacing w:after="1" w:line="259" w:lineRule="auto"/>
        <w:ind w:left="1421" w:firstLine="4"/>
        <w:rPr>
          <w:bCs/>
          <w:color w:val="000000" w:themeColor="text1"/>
        </w:rPr>
      </w:pPr>
      <w:r>
        <w:rPr>
          <w:bCs/>
          <w:color w:val="000000" w:themeColor="text1"/>
        </w:rPr>
        <w:t>Special Effects</w:t>
      </w:r>
    </w:p>
    <w:p w14:paraId="6EFB287C" w14:textId="77777777" w:rsidR="00FA7B74" w:rsidRPr="00267F8D" w:rsidRDefault="00FA7B74" w:rsidP="00FA7B74">
      <w:pPr>
        <w:tabs>
          <w:tab w:val="left" w:pos="6480"/>
        </w:tabs>
        <w:spacing w:after="1" w:line="259" w:lineRule="auto"/>
        <w:ind w:left="1421" w:firstLine="4"/>
        <w:rPr>
          <w:bCs/>
          <w:color w:val="000000" w:themeColor="text1"/>
        </w:rPr>
      </w:pPr>
    </w:p>
    <w:p w14:paraId="0206D359" w14:textId="73A3E284"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COURSE MATERIALS REQUIRED: </w:t>
      </w:r>
      <w:r w:rsidRPr="00267F8D">
        <w:rPr>
          <w:rFonts w:ascii="Arial" w:eastAsia="Arial" w:hAnsi="Arial" w:cs="Arial"/>
          <w:color w:val="000000" w:themeColor="text1"/>
          <w:sz w:val="28"/>
          <w:szCs w:val="28"/>
          <w:u w:val="single"/>
        </w:rPr>
        <w:t xml:space="preserve"> </w:t>
      </w:r>
    </w:p>
    <w:p w14:paraId="7C6638DD" w14:textId="5AC5F316" w:rsidR="00FA7B74" w:rsidRPr="00267F8D" w:rsidRDefault="00251FD0" w:rsidP="00251FD0">
      <w:pPr>
        <w:tabs>
          <w:tab w:val="left" w:pos="6480"/>
        </w:tabs>
        <w:spacing w:after="1" w:line="259" w:lineRule="auto"/>
        <w:ind w:left="1421" w:firstLine="4"/>
        <w:rPr>
          <w:bCs/>
          <w:color w:val="000000" w:themeColor="text1"/>
        </w:rPr>
      </w:pPr>
      <w:r w:rsidRPr="00267F8D">
        <w:rPr>
          <w:bCs/>
          <w:color w:val="000000" w:themeColor="text1"/>
        </w:rPr>
        <w:t xml:space="preserve">Laptop, </w:t>
      </w:r>
      <w:r w:rsidR="000033B2">
        <w:rPr>
          <w:bCs/>
          <w:color w:val="000000" w:themeColor="text1"/>
        </w:rPr>
        <w:t>Visual Studio</w:t>
      </w:r>
      <w:r w:rsidR="00261453">
        <w:rPr>
          <w:bCs/>
          <w:color w:val="000000" w:themeColor="text1"/>
        </w:rPr>
        <w:t xml:space="preserve"> – See Section version</w:t>
      </w:r>
    </w:p>
    <w:p w14:paraId="15C83666" w14:textId="77777777" w:rsidR="00251FD0" w:rsidRPr="00267F8D" w:rsidRDefault="00251FD0" w:rsidP="00251FD0">
      <w:pPr>
        <w:tabs>
          <w:tab w:val="left" w:pos="6480"/>
        </w:tabs>
        <w:spacing w:after="1" w:line="259" w:lineRule="auto"/>
        <w:ind w:left="1421" w:firstLine="4"/>
        <w:rPr>
          <w:bCs/>
          <w:color w:val="000000" w:themeColor="text1"/>
        </w:rPr>
      </w:pPr>
    </w:p>
    <w:p w14:paraId="6E998680" w14:textId="76ED00F0" w:rsidR="00FA7B74"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 xml:space="preserve">TEXTBOOKS(S), MANUALS, REFERENCES, AND OTHER READINGS: </w:t>
      </w:r>
      <w:r w:rsidRPr="00267F8D">
        <w:rPr>
          <w:rFonts w:ascii="Arial" w:eastAsia="Arial" w:hAnsi="Arial" w:cs="Arial"/>
          <w:color w:val="000000" w:themeColor="text1"/>
          <w:sz w:val="28"/>
          <w:szCs w:val="28"/>
          <w:u w:val="single"/>
        </w:rPr>
        <w:t xml:space="preserve"> </w:t>
      </w:r>
    </w:p>
    <w:p w14:paraId="492F7974" w14:textId="67CFF3E2" w:rsidR="000033B2" w:rsidRPr="000033B2" w:rsidRDefault="000033B2" w:rsidP="00FA7B74">
      <w:pPr>
        <w:spacing w:after="1" w:line="259" w:lineRule="auto"/>
        <w:ind w:left="1421" w:firstLine="4"/>
        <w:rPr>
          <w:rFonts w:ascii="Arial" w:eastAsia="Arial" w:hAnsi="Arial" w:cs="Arial"/>
          <w:color w:val="000000" w:themeColor="text1"/>
          <w:sz w:val="28"/>
          <w:szCs w:val="28"/>
        </w:rPr>
      </w:pPr>
      <w:r>
        <w:rPr>
          <w:rFonts w:ascii="Arial" w:eastAsia="Arial" w:hAnsi="Arial" w:cs="Arial"/>
          <w:color w:val="000000" w:themeColor="text1"/>
          <w:sz w:val="28"/>
          <w:szCs w:val="28"/>
        </w:rPr>
        <w:t>See current section for current versions</w:t>
      </w:r>
    </w:p>
    <w:p w14:paraId="20D9CC12" w14:textId="77777777" w:rsidR="00164543" w:rsidRDefault="00164543" w:rsidP="00164543">
      <w:pPr>
        <w:rPr>
          <w:rStyle w:val="Strong"/>
        </w:rPr>
      </w:pPr>
      <w:r>
        <w:rPr>
          <w:rStyle w:val="Strong"/>
        </w:rPr>
        <w:t xml:space="preserve">Title: </w:t>
      </w:r>
      <w:r w:rsidRPr="00EE09FE">
        <w:rPr>
          <w:rStyle w:val="Strong"/>
        </w:rPr>
        <w:t>Core HTML5 2D Game Programming</w:t>
      </w:r>
    </w:p>
    <w:p w14:paraId="5E76A2C2" w14:textId="77777777" w:rsidR="00164543" w:rsidRDefault="00164543" w:rsidP="00164543">
      <w:r>
        <w:rPr>
          <w:rStyle w:val="Strong"/>
        </w:rPr>
        <w:t>Author:</w:t>
      </w:r>
      <w:r>
        <w:t xml:space="preserve"> GEARY </w:t>
      </w:r>
      <w:r>
        <w:br/>
      </w:r>
      <w:r>
        <w:rPr>
          <w:rStyle w:val="Strong"/>
        </w:rPr>
        <w:t>Edition:</w:t>
      </w:r>
      <w:r>
        <w:t xml:space="preserve"> N/A </w:t>
      </w:r>
      <w:r>
        <w:br/>
      </w:r>
      <w:r>
        <w:rPr>
          <w:rStyle w:val="Strong"/>
        </w:rPr>
        <w:t>ISBN:</w:t>
      </w:r>
      <w:r>
        <w:t xml:space="preserve"> 9780133564242</w:t>
      </w:r>
    </w:p>
    <w:p w14:paraId="084ECC9D" w14:textId="77777777" w:rsidR="00164543" w:rsidRDefault="00164543" w:rsidP="00164543">
      <w:pPr>
        <w:spacing w:after="0" w:line="259" w:lineRule="auto"/>
        <w:ind w:left="0" w:firstLine="0"/>
      </w:pPr>
    </w:p>
    <w:p w14:paraId="520C583C" w14:textId="77777777" w:rsidR="00164543" w:rsidRDefault="00164543" w:rsidP="00164543">
      <w:pPr>
        <w:pStyle w:val="Heading1"/>
        <w:ind w:left="1421"/>
      </w:pPr>
      <w:r>
        <w:t>Web Resources</w:t>
      </w:r>
    </w:p>
    <w:p w14:paraId="3EA1CE4A" w14:textId="77777777" w:rsidR="00164543" w:rsidRPr="00EC7720" w:rsidRDefault="00164543" w:rsidP="00164543">
      <w:pPr>
        <w:pStyle w:val="ListParagraph"/>
        <w:numPr>
          <w:ilvl w:val="0"/>
          <w:numId w:val="25"/>
        </w:numPr>
        <w:rPr>
          <w:rStyle w:val="Hyperlink"/>
        </w:rPr>
      </w:pPr>
      <w:hyperlink r:id="rId12" w:history="1">
        <w:r w:rsidRPr="00F6766A">
          <w:rPr>
            <w:rStyle w:val="Hyperlink"/>
          </w:rPr>
          <w:t>w3schools.com</w:t>
        </w:r>
      </w:hyperlink>
    </w:p>
    <w:p w14:paraId="6073B437" w14:textId="77777777" w:rsidR="00164543" w:rsidRPr="00EC7720" w:rsidRDefault="00164543" w:rsidP="00164543">
      <w:pPr>
        <w:pStyle w:val="ListParagraph"/>
        <w:numPr>
          <w:ilvl w:val="0"/>
          <w:numId w:val="25"/>
        </w:numPr>
        <w:spacing w:after="0" w:line="240" w:lineRule="auto"/>
        <w:rPr>
          <w:rFonts w:ascii="Times New Roman" w:eastAsia="Times New Roman" w:hAnsi="Times New Roman" w:cs="Times New Roman"/>
          <w:color w:val="auto"/>
        </w:rPr>
      </w:pPr>
      <w:hyperlink r:id="rId13" w:history="1">
        <w:r w:rsidRPr="00125C4A">
          <w:rPr>
            <w:rStyle w:val="Hyperlink"/>
          </w:rPr>
          <w:t>https://library.cscc.edu/az.php?a=s</w:t>
        </w:r>
      </w:hyperlink>
    </w:p>
    <w:p w14:paraId="6366F505" w14:textId="472A7238" w:rsidR="00251FD0" w:rsidRPr="00164543" w:rsidRDefault="00164543" w:rsidP="00164543">
      <w:pPr>
        <w:pStyle w:val="ListParagraph"/>
        <w:numPr>
          <w:ilvl w:val="1"/>
          <w:numId w:val="25"/>
        </w:numPr>
        <w:spacing w:after="0" w:line="240" w:lineRule="auto"/>
        <w:rPr>
          <w:rFonts w:ascii="Times New Roman" w:eastAsia="Times New Roman" w:hAnsi="Times New Roman" w:cs="Times New Roman"/>
          <w:color w:val="auto"/>
        </w:rPr>
      </w:pPr>
      <w:r>
        <w:t>Enter Safari Books and search for ‘</w:t>
      </w:r>
      <w:r w:rsidRPr="00EC7720">
        <w:rPr>
          <w:b/>
          <w:bCs/>
          <w:i/>
          <w:iCs/>
        </w:rPr>
        <w:t>David Geary, Core HTML5 2D Game Programming</w:t>
      </w:r>
      <w:r>
        <w:t>’</w:t>
      </w:r>
    </w:p>
    <w:p w14:paraId="0B85B743" w14:textId="77777777" w:rsidR="008B280A" w:rsidRPr="00267F8D" w:rsidRDefault="008B280A" w:rsidP="006723FD">
      <w:pPr>
        <w:tabs>
          <w:tab w:val="left" w:pos="6480"/>
        </w:tabs>
        <w:spacing w:after="1" w:line="259" w:lineRule="auto"/>
        <w:ind w:left="1421" w:firstLine="4"/>
        <w:rPr>
          <w:b/>
          <w:color w:val="000000" w:themeColor="text1"/>
        </w:rPr>
      </w:pPr>
    </w:p>
    <w:p w14:paraId="2BEFE319" w14:textId="6A63F37E" w:rsidR="00FA7B74" w:rsidRPr="00267F8D" w:rsidRDefault="00FA7B74" w:rsidP="00FA7B74">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GENERAL INSTRUCTIONAL METHODS:</w:t>
      </w:r>
    </w:p>
    <w:p w14:paraId="4646C13F" w14:textId="77777777" w:rsidR="00251FD0" w:rsidRPr="00267F8D" w:rsidRDefault="00251FD0" w:rsidP="00251FD0">
      <w:pPr>
        <w:ind w:left="1435"/>
        <w:rPr>
          <w:color w:val="000000" w:themeColor="text1"/>
          <w:sz w:val="22"/>
        </w:rPr>
      </w:pPr>
      <w:r w:rsidRPr="00267F8D">
        <w:rPr>
          <w:color w:val="000000" w:themeColor="text1"/>
          <w:sz w:val="22"/>
        </w:rPr>
        <w:t xml:space="preserve">Lecture  </w:t>
      </w:r>
    </w:p>
    <w:p w14:paraId="2370603C" w14:textId="77777777" w:rsidR="00251FD0" w:rsidRPr="00267F8D" w:rsidRDefault="00251FD0" w:rsidP="00251FD0">
      <w:pPr>
        <w:ind w:left="1435"/>
        <w:rPr>
          <w:color w:val="000000" w:themeColor="text1"/>
          <w:sz w:val="22"/>
        </w:rPr>
      </w:pPr>
      <w:r w:rsidRPr="00267F8D">
        <w:rPr>
          <w:color w:val="000000" w:themeColor="text1"/>
          <w:sz w:val="22"/>
        </w:rPr>
        <w:t xml:space="preserve">Demonstration  </w:t>
      </w:r>
    </w:p>
    <w:p w14:paraId="2928A92D" w14:textId="77777777" w:rsidR="00251FD0" w:rsidRPr="00267F8D" w:rsidRDefault="00251FD0" w:rsidP="00251FD0">
      <w:pPr>
        <w:ind w:left="1435"/>
        <w:rPr>
          <w:color w:val="000000" w:themeColor="text1"/>
          <w:sz w:val="22"/>
        </w:rPr>
      </w:pPr>
      <w:r w:rsidRPr="00267F8D">
        <w:rPr>
          <w:color w:val="000000" w:themeColor="text1"/>
          <w:sz w:val="22"/>
        </w:rPr>
        <w:t xml:space="preserve">Video  </w:t>
      </w:r>
    </w:p>
    <w:p w14:paraId="0E941F73" w14:textId="77777777" w:rsidR="000033B2" w:rsidRDefault="00251FD0" w:rsidP="00251FD0">
      <w:pPr>
        <w:ind w:left="1435"/>
        <w:rPr>
          <w:color w:val="000000" w:themeColor="text1"/>
          <w:sz w:val="22"/>
        </w:rPr>
      </w:pPr>
      <w:r w:rsidRPr="00267F8D">
        <w:rPr>
          <w:color w:val="000000" w:themeColor="text1"/>
          <w:sz w:val="22"/>
        </w:rPr>
        <w:t>Group Discussion</w:t>
      </w:r>
    </w:p>
    <w:p w14:paraId="1D47361D" w14:textId="77777777" w:rsidR="008B280A" w:rsidRPr="00267F8D" w:rsidRDefault="008B280A" w:rsidP="00164543">
      <w:pPr>
        <w:tabs>
          <w:tab w:val="left" w:pos="6480"/>
        </w:tabs>
        <w:spacing w:after="1" w:line="259" w:lineRule="auto"/>
        <w:rPr>
          <w:b/>
          <w:color w:val="000000" w:themeColor="text1"/>
        </w:rPr>
      </w:pPr>
    </w:p>
    <w:p w14:paraId="723029AA" w14:textId="77777777" w:rsidR="005761E8" w:rsidRPr="00267F8D" w:rsidRDefault="005761E8">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548B554F" w14:textId="4EB789D9" w:rsidR="00FA7B74" w:rsidRPr="00267F8D" w:rsidRDefault="00FA7B74" w:rsidP="00FA7B74">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STANDARDS AND METHODS FOR EVALUATION:</w:t>
      </w:r>
    </w:p>
    <w:p w14:paraId="5A0DBC9D" w14:textId="77777777" w:rsidR="005761E8" w:rsidRPr="00267F8D" w:rsidRDefault="005761E8" w:rsidP="00FA7B74">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Look w:val="00A0" w:firstRow="1" w:lastRow="0" w:firstColumn="1" w:lastColumn="0" w:noHBand="0" w:noVBand="0"/>
      </w:tblPr>
      <w:tblGrid>
        <w:gridCol w:w="4287"/>
        <w:gridCol w:w="1281"/>
        <w:gridCol w:w="1096"/>
        <w:gridCol w:w="1254"/>
        <w:gridCol w:w="1380"/>
      </w:tblGrid>
      <w:tr w:rsidR="00261453" w:rsidRPr="00267F8D" w14:paraId="24AB8B78" w14:textId="77777777" w:rsidTr="00794BA7">
        <w:tc>
          <w:tcPr>
            <w:tcW w:w="4287" w:type="dxa"/>
            <w:tcBorders>
              <w:top w:val="single" w:sz="18" w:space="0" w:color="auto"/>
              <w:left w:val="single" w:sz="18" w:space="0" w:color="auto"/>
              <w:bottom w:val="single" w:sz="18" w:space="0" w:color="auto"/>
            </w:tcBorders>
          </w:tcPr>
          <w:p w14:paraId="25742A34"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Item</w:t>
            </w:r>
          </w:p>
        </w:tc>
        <w:tc>
          <w:tcPr>
            <w:tcW w:w="1281" w:type="dxa"/>
            <w:tcBorders>
              <w:top w:val="single" w:sz="18" w:space="0" w:color="auto"/>
              <w:bottom w:val="single" w:sz="18" w:space="0" w:color="auto"/>
            </w:tcBorders>
          </w:tcPr>
          <w:p w14:paraId="7483E587"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Points Per</w:t>
            </w:r>
          </w:p>
        </w:tc>
        <w:tc>
          <w:tcPr>
            <w:tcW w:w="1096" w:type="dxa"/>
            <w:tcBorders>
              <w:top w:val="single" w:sz="18" w:space="0" w:color="auto"/>
              <w:bottom w:val="single" w:sz="18" w:space="0" w:color="auto"/>
            </w:tcBorders>
          </w:tcPr>
          <w:p w14:paraId="030967AE"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Quantity</w:t>
            </w:r>
          </w:p>
        </w:tc>
        <w:tc>
          <w:tcPr>
            <w:tcW w:w="1254" w:type="dxa"/>
            <w:tcBorders>
              <w:top w:val="single" w:sz="18" w:space="0" w:color="auto"/>
              <w:bottom w:val="single" w:sz="18" w:space="0" w:color="auto"/>
            </w:tcBorders>
          </w:tcPr>
          <w:p w14:paraId="1ADB2673"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Sub-Total</w:t>
            </w:r>
          </w:p>
        </w:tc>
        <w:tc>
          <w:tcPr>
            <w:tcW w:w="1380" w:type="dxa"/>
            <w:tcBorders>
              <w:top w:val="single" w:sz="18" w:space="0" w:color="auto"/>
              <w:bottom w:val="single" w:sz="18" w:space="0" w:color="auto"/>
              <w:right w:val="single" w:sz="18" w:space="0" w:color="auto"/>
            </w:tcBorders>
          </w:tcPr>
          <w:p w14:paraId="645ED202"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Percentage</w:t>
            </w:r>
          </w:p>
        </w:tc>
      </w:tr>
      <w:tr w:rsidR="00261453" w:rsidRPr="00267F8D" w14:paraId="2D754DDB" w14:textId="77777777" w:rsidTr="00794BA7">
        <w:tc>
          <w:tcPr>
            <w:tcW w:w="4287" w:type="dxa"/>
            <w:tcBorders>
              <w:top w:val="single" w:sz="18" w:space="0" w:color="auto"/>
              <w:left w:val="single" w:sz="18" w:space="0" w:color="auto"/>
              <w:bottom w:val="single" w:sz="8" w:space="0" w:color="auto"/>
            </w:tcBorders>
          </w:tcPr>
          <w:p w14:paraId="64122DEB" w14:textId="60903027" w:rsidR="00261453" w:rsidRPr="00267F8D" w:rsidRDefault="00164543" w:rsidP="00794BA7">
            <w:pPr>
              <w:tabs>
                <w:tab w:val="left" w:pos="6480"/>
              </w:tabs>
              <w:spacing w:after="1" w:line="259" w:lineRule="auto"/>
              <w:ind w:left="0" w:firstLine="0"/>
              <w:rPr>
                <w:bCs/>
                <w:color w:val="000000" w:themeColor="text1"/>
              </w:rPr>
            </w:pPr>
            <w:r>
              <w:rPr>
                <w:bCs/>
                <w:color w:val="000000" w:themeColor="text1"/>
              </w:rPr>
              <w:t>Labs (8 @ 10 points each)</w:t>
            </w:r>
          </w:p>
        </w:tc>
        <w:tc>
          <w:tcPr>
            <w:tcW w:w="1281" w:type="dxa"/>
            <w:tcBorders>
              <w:top w:val="single" w:sz="18" w:space="0" w:color="auto"/>
              <w:bottom w:val="single" w:sz="8" w:space="0" w:color="auto"/>
            </w:tcBorders>
          </w:tcPr>
          <w:p w14:paraId="28787A79"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Cs/>
                <w:color w:val="000000" w:themeColor="text1"/>
              </w:rPr>
              <w:t>10.00</w:t>
            </w:r>
          </w:p>
        </w:tc>
        <w:tc>
          <w:tcPr>
            <w:tcW w:w="1096" w:type="dxa"/>
            <w:tcBorders>
              <w:top w:val="single" w:sz="18" w:space="0" w:color="auto"/>
              <w:bottom w:val="single" w:sz="8" w:space="0" w:color="auto"/>
            </w:tcBorders>
          </w:tcPr>
          <w:p w14:paraId="30FF2F3A" w14:textId="1D078159" w:rsidR="00261453" w:rsidRPr="00267F8D" w:rsidRDefault="00164543" w:rsidP="00794BA7">
            <w:pPr>
              <w:tabs>
                <w:tab w:val="left" w:pos="6480"/>
              </w:tabs>
              <w:spacing w:after="1" w:line="259" w:lineRule="auto"/>
              <w:ind w:left="0" w:firstLine="0"/>
              <w:jc w:val="center"/>
              <w:rPr>
                <w:bCs/>
                <w:color w:val="000000" w:themeColor="text1"/>
              </w:rPr>
            </w:pPr>
            <w:r>
              <w:rPr>
                <w:bCs/>
                <w:color w:val="000000" w:themeColor="text1"/>
              </w:rPr>
              <w:t>8</w:t>
            </w:r>
          </w:p>
        </w:tc>
        <w:tc>
          <w:tcPr>
            <w:tcW w:w="1254" w:type="dxa"/>
            <w:tcBorders>
              <w:top w:val="single" w:sz="18" w:space="0" w:color="auto"/>
              <w:bottom w:val="single" w:sz="8" w:space="0" w:color="auto"/>
            </w:tcBorders>
          </w:tcPr>
          <w:p w14:paraId="48C3918C" w14:textId="5C3D69E2" w:rsidR="00261453" w:rsidRPr="00267F8D" w:rsidRDefault="00164543" w:rsidP="00794BA7">
            <w:pPr>
              <w:tabs>
                <w:tab w:val="left" w:pos="6480"/>
              </w:tabs>
              <w:spacing w:after="1" w:line="259" w:lineRule="auto"/>
              <w:ind w:left="0" w:firstLine="0"/>
              <w:jc w:val="center"/>
              <w:rPr>
                <w:bCs/>
                <w:color w:val="000000" w:themeColor="text1"/>
              </w:rPr>
            </w:pPr>
            <w:r>
              <w:rPr>
                <w:bCs/>
                <w:color w:val="000000" w:themeColor="text1"/>
              </w:rPr>
              <w:t>8</w:t>
            </w:r>
            <w:r w:rsidR="000033B2">
              <w:rPr>
                <w:bCs/>
                <w:color w:val="000000" w:themeColor="text1"/>
              </w:rPr>
              <w:t>0</w:t>
            </w:r>
          </w:p>
        </w:tc>
        <w:tc>
          <w:tcPr>
            <w:tcW w:w="1380" w:type="dxa"/>
            <w:tcBorders>
              <w:top w:val="single" w:sz="18" w:space="0" w:color="auto"/>
              <w:bottom w:val="single" w:sz="8" w:space="0" w:color="auto"/>
              <w:right w:val="single" w:sz="18" w:space="0" w:color="auto"/>
            </w:tcBorders>
          </w:tcPr>
          <w:p w14:paraId="11B37AA9" w14:textId="18EFC77E" w:rsidR="00261453" w:rsidRPr="00267F8D" w:rsidRDefault="00164543" w:rsidP="00794BA7">
            <w:pPr>
              <w:tabs>
                <w:tab w:val="left" w:pos="6480"/>
              </w:tabs>
              <w:spacing w:after="1" w:line="259" w:lineRule="auto"/>
              <w:ind w:left="0" w:firstLine="0"/>
              <w:jc w:val="center"/>
              <w:rPr>
                <w:b/>
                <w:color w:val="000000" w:themeColor="text1"/>
              </w:rPr>
            </w:pPr>
            <w:r>
              <w:rPr>
                <w:b/>
                <w:color w:val="000000" w:themeColor="text1"/>
              </w:rPr>
              <w:t>47.06</w:t>
            </w:r>
            <w:r w:rsidR="00261453" w:rsidRPr="00267F8D">
              <w:rPr>
                <w:b/>
                <w:color w:val="000000" w:themeColor="text1"/>
              </w:rPr>
              <w:t>%</w:t>
            </w:r>
          </w:p>
        </w:tc>
      </w:tr>
      <w:tr w:rsidR="00261453" w:rsidRPr="00267F8D" w14:paraId="29265B88" w14:textId="77777777" w:rsidTr="00794BA7">
        <w:tc>
          <w:tcPr>
            <w:tcW w:w="4287" w:type="dxa"/>
            <w:tcBorders>
              <w:top w:val="single" w:sz="8" w:space="0" w:color="auto"/>
              <w:left w:val="single" w:sz="18" w:space="0" w:color="auto"/>
              <w:bottom w:val="single" w:sz="8" w:space="0" w:color="auto"/>
            </w:tcBorders>
          </w:tcPr>
          <w:p w14:paraId="0838A7B3" w14:textId="4192C18B" w:rsidR="00261453" w:rsidRPr="00267F8D" w:rsidRDefault="00164543" w:rsidP="00794BA7">
            <w:pPr>
              <w:tabs>
                <w:tab w:val="left" w:pos="6480"/>
              </w:tabs>
              <w:spacing w:after="1" w:line="259" w:lineRule="auto"/>
              <w:ind w:left="0" w:firstLine="0"/>
              <w:rPr>
                <w:bCs/>
                <w:color w:val="000000" w:themeColor="text1"/>
              </w:rPr>
            </w:pPr>
            <w:r>
              <w:rPr>
                <w:bCs/>
                <w:color w:val="000000" w:themeColor="text1"/>
              </w:rPr>
              <w:t>Projects (4 @ 20 points each)</w:t>
            </w:r>
          </w:p>
        </w:tc>
        <w:tc>
          <w:tcPr>
            <w:tcW w:w="1281" w:type="dxa"/>
            <w:tcBorders>
              <w:top w:val="single" w:sz="8" w:space="0" w:color="auto"/>
              <w:bottom w:val="single" w:sz="8" w:space="0" w:color="auto"/>
            </w:tcBorders>
          </w:tcPr>
          <w:p w14:paraId="0086290A" w14:textId="4A171175"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2</w:t>
            </w:r>
            <w:r w:rsidR="00164543">
              <w:rPr>
                <w:bCs/>
                <w:color w:val="000000" w:themeColor="text1"/>
              </w:rPr>
              <w:t>0</w:t>
            </w:r>
            <w:r w:rsidR="00261453" w:rsidRPr="00267F8D">
              <w:rPr>
                <w:bCs/>
                <w:color w:val="000000" w:themeColor="text1"/>
              </w:rPr>
              <w:t>.00</w:t>
            </w:r>
          </w:p>
        </w:tc>
        <w:tc>
          <w:tcPr>
            <w:tcW w:w="1096" w:type="dxa"/>
            <w:tcBorders>
              <w:top w:val="single" w:sz="8" w:space="0" w:color="auto"/>
              <w:bottom w:val="single" w:sz="8" w:space="0" w:color="auto"/>
            </w:tcBorders>
          </w:tcPr>
          <w:p w14:paraId="35E12226" w14:textId="0040E600" w:rsidR="00261453" w:rsidRPr="00267F8D" w:rsidRDefault="00164543" w:rsidP="00794BA7">
            <w:pPr>
              <w:tabs>
                <w:tab w:val="left" w:pos="6480"/>
              </w:tabs>
              <w:spacing w:after="1" w:line="259" w:lineRule="auto"/>
              <w:ind w:left="0" w:firstLine="0"/>
              <w:jc w:val="center"/>
              <w:rPr>
                <w:bCs/>
                <w:color w:val="000000" w:themeColor="text1"/>
              </w:rPr>
            </w:pPr>
            <w:r>
              <w:rPr>
                <w:bCs/>
                <w:color w:val="000000" w:themeColor="text1"/>
              </w:rPr>
              <w:t>4</w:t>
            </w:r>
          </w:p>
        </w:tc>
        <w:tc>
          <w:tcPr>
            <w:tcW w:w="1254" w:type="dxa"/>
            <w:tcBorders>
              <w:top w:val="single" w:sz="8" w:space="0" w:color="auto"/>
              <w:bottom w:val="single" w:sz="8" w:space="0" w:color="auto"/>
            </w:tcBorders>
          </w:tcPr>
          <w:p w14:paraId="18E7EA85" w14:textId="663C3594" w:rsidR="00261453" w:rsidRPr="00267F8D" w:rsidRDefault="00164543" w:rsidP="00794BA7">
            <w:pPr>
              <w:tabs>
                <w:tab w:val="left" w:pos="6480"/>
              </w:tabs>
              <w:spacing w:after="1" w:line="259" w:lineRule="auto"/>
              <w:ind w:left="0" w:firstLine="0"/>
              <w:jc w:val="center"/>
              <w:rPr>
                <w:bCs/>
                <w:color w:val="000000" w:themeColor="text1"/>
              </w:rPr>
            </w:pPr>
            <w:r>
              <w:rPr>
                <w:bCs/>
                <w:color w:val="000000" w:themeColor="text1"/>
              </w:rPr>
              <w:t>80</w:t>
            </w:r>
          </w:p>
        </w:tc>
        <w:tc>
          <w:tcPr>
            <w:tcW w:w="1380" w:type="dxa"/>
            <w:tcBorders>
              <w:top w:val="single" w:sz="8" w:space="0" w:color="auto"/>
              <w:bottom w:val="single" w:sz="8" w:space="0" w:color="auto"/>
              <w:right w:val="single" w:sz="18" w:space="0" w:color="auto"/>
            </w:tcBorders>
          </w:tcPr>
          <w:p w14:paraId="141C9FAD" w14:textId="119D8251" w:rsidR="00261453" w:rsidRPr="00267F8D" w:rsidRDefault="00164543" w:rsidP="00794BA7">
            <w:pPr>
              <w:tabs>
                <w:tab w:val="left" w:pos="6480"/>
              </w:tabs>
              <w:spacing w:after="1" w:line="259" w:lineRule="auto"/>
              <w:ind w:left="0" w:firstLine="0"/>
              <w:jc w:val="center"/>
              <w:rPr>
                <w:b/>
                <w:color w:val="000000" w:themeColor="text1"/>
              </w:rPr>
            </w:pPr>
            <w:r>
              <w:rPr>
                <w:b/>
                <w:color w:val="000000" w:themeColor="text1"/>
              </w:rPr>
              <w:t>47.06</w:t>
            </w:r>
            <w:r w:rsidR="00261453" w:rsidRPr="00267F8D">
              <w:rPr>
                <w:b/>
                <w:color w:val="000000" w:themeColor="text1"/>
              </w:rPr>
              <w:t>%</w:t>
            </w:r>
          </w:p>
        </w:tc>
      </w:tr>
      <w:tr w:rsidR="00261453" w:rsidRPr="00267F8D" w14:paraId="1EF71B4A" w14:textId="77777777" w:rsidTr="00794BA7">
        <w:tc>
          <w:tcPr>
            <w:tcW w:w="4287" w:type="dxa"/>
            <w:tcBorders>
              <w:top w:val="single" w:sz="8" w:space="0" w:color="auto"/>
              <w:left w:val="single" w:sz="18" w:space="0" w:color="auto"/>
              <w:bottom w:val="single" w:sz="8" w:space="0" w:color="auto"/>
            </w:tcBorders>
          </w:tcPr>
          <w:p w14:paraId="3F924646" w14:textId="26BF3453" w:rsidR="00261453" w:rsidRPr="00267F8D" w:rsidRDefault="00164543" w:rsidP="00794BA7">
            <w:pPr>
              <w:tabs>
                <w:tab w:val="left" w:pos="6480"/>
              </w:tabs>
              <w:spacing w:after="1" w:line="259" w:lineRule="auto"/>
              <w:ind w:left="0" w:firstLine="0"/>
              <w:rPr>
                <w:bCs/>
                <w:color w:val="000000" w:themeColor="text1"/>
              </w:rPr>
            </w:pPr>
            <w:r>
              <w:rPr>
                <w:bCs/>
                <w:color w:val="000000" w:themeColor="text1"/>
              </w:rPr>
              <w:t xml:space="preserve">W3Schooled </w:t>
            </w:r>
          </w:p>
        </w:tc>
        <w:tc>
          <w:tcPr>
            <w:tcW w:w="1281" w:type="dxa"/>
            <w:tcBorders>
              <w:top w:val="single" w:sz="8" w:space="0" w:color="auto"/>
              <w:bottom w:val="single" w:sz="8" w:space="0" w:color="auto"/>
            </w:tcBorders>
          </w:tcPr>
          <w:p w14:paraId="699ECB69" w14:textId="10472C0C" w:rsidR="00261453" w:rsidRPr="00267F8D" w:rsidRDefault="000033B2" w:rsidP="00794BA7">
            <w:pPr>
              <w:tabs>
                <w:tab w:val="left" w:pos="6480"/>
              </w:tabs>
              <w:spacing w:after="1" w:line="259" w:lineRule="auto"/>
              <w:ind w:left="0" w:firstLine="0"/>
              <w:jc w:val="center"/>
              <w:rPr>
                <w:bCs/>
                <w:color w:val="000000" w:themeColor="text1"/>
              </w:rPr>
            </w:pPr>
            <w:r>
              <w:rPr>
                <w:bCs/>
                <w:color w:val="000000" w:themeColor="text1"/>
              </w:rPr>
              <w:t>10</w:t>
            </w:r>
          </w:p>
        </w:tc>
        <w:tc>
          <w:tcPr>
            <w:tcW w:w="1096" w:type="dxa"/>
            <w:tcBorders>
              <w:top w:val="single" w:sz="8" w:space="0" w:color="auto"/>
              <w:bottom w:val="single" w:sz="8" w:space="0" w:color="auto"/>
            </w:tcBorders>
          </w:tcPr>
          <w:p w14:paraId="0BEE6F23" w14:textId="3E076E26" w:rsidR="00261453" w:rsidRPr="00267F8D" w:rsidRDefault="00164543" w:rsidP="00794BA7">
            <w:pPr>
              <w:tabs>
                <w:tab w:val="left" w:pos="6480"/>
              </w:tabs>
              <w:spacing w:after="1" w:line="259" w:lineRule="auto"/>
              <w:ind w:left="0" w:firstLine="0"/>
              <w:jc w:val="center"/>
              <w:rPr>
                <w:bCs/>
                <w:color w:val="000000" w:themeColor="text1"/>
              </w:rPr>
            </w:pPr>
            <w:r>
              <w:rPr>
                <w:bCs/>
                <w:color w:val="000000" w:themeColor="text1"/>
              </w:rPr>
              <w:t>1</w:t>
            </w:r>
          </w:p>
        </w:tc>
        <w:tc>
          <w:tcPr>
            <w:tcW w:w="1254" w:type="dxa"/>
            <w:tcBorders>
              <w:top w:val="single" w:sz="8" w:space="0" w:color="auto"/>
              <w:bottom w:val="single" w:sz="8" w:space="0" w:color="auto"/>
            </w:tcBorders>
          </w:tcPr>
          <w:p w14:paraId="552A4C15" w14:textId="1B494597" w:rsidR="00261453" w:rsidRPr="00267F8D" w:rsidRDefault="00164543" w:rsidP="00794BA7">
            <w:pPr>
              <w:tabs>
                <w:tab w:val="left" w:pos="6480"/>
              </w:tabs>
              <w:spacing w:after="1" w:line="259" w:lineRule="auto"/>
              <w:ind w:left="0" w:firstLine="0"/>
              <w:jc w:val="center"/>
              <w:rPr>
                <w:bCs/>
                <w:color w:val="000000" w:themeColor="text1"/>
              </w:rPr>
            </w:pPr>
            <w:r>
              <w:rPr>
                <w:bCs/>
                <w:color w:val="000000" w:themeColor="text1"/>
              </w:rPr>
              <w:t>1</w:t>
            </w:r>
            <w:r w:rsidR="000033B2">
              <w:rPr>
                <w:bCs/>
                <w:color w:val="000000" w:themeColor="text1"/>
              </w:rPr>
              <w:t>0</w:t>
            </w:r>
          </w:p>
        </w:tc>
        <w:tc>
          <w:tcPr>
            <w:tcW w:w="1380" w:type="dxa"/>
            <w:tcBorders>
              <w:top w:val="single" w:sz="8" w:space="0" w:color="auto"/>
              <w:bottom w:val="single" w:sz="8" w:space="0" w:color="auto"/>
              <w:right w:val="single" w:sz="18" w:space="0" w:color="auto"/>
            </w:tcBorders>
          </w:tcPr>
          <w:p w14:paraId="52B5AE93" w14:textId="2452A4D5" w:rsidR="00261453" w:rsidRPr="00267F8D" w:rsidRDefault="00164543" w:rsidP="00794BA7">
            <w:pPr>
              <w:tabs>
                <w:tab w:val="left" w:pos="6480"/>
              </w:tabs>
              <w:spacing w:after="1" w:line="259" w:lineRule="auto"/>
              <w:ind w:left="0" w:firstLine="0"/>
              <w:jc w:val="center"/>
              <w:rPr>
                <w:b/>
                <w:color w:val="000000" w:themeColor="text1"/>
              </w:rPr>
            </w:pPr>
            <w:r>
              <w:rPr>
                <w:b/>
                <w:color w:val="000000" w:themeColor="text1"/>
              </w:rPr>
              <w:t>5.88</w:t>
            </w:r>
            <w:r w:rsidR="00261453" w:rsidRPr="00267F8D">
              <w:rPr>
                <w:b/>
                <w:color w:val="000000" w:themeColor="text1"/>
              </w:rPr>
              <w:t>%</w:t>
            </w:r>
          </w:p>
        </w:tc>
      </w:tr>
      <w:tr w:rsidR="00261453" w:rsidRPr="00267F8D" w14:paraId="59CB2D76" w14:textId="77777777" w:rsidTr="00794BA7">
        <w:tc>
          <w:tcPr>
            <w:tcW w:w="6664" w:type="dxa"/>
            <w:gridSpan w:val="3"/>
            <w:tcBorders>
              <w:top w:val="thickThinSmallGap" w:sz="24" w:space="0" w:color="auto"/>
              <w:left w:val="single" w:sz="18" w:space="0" w:color="auto"/>
              <w:bottom w:val="single" w:sz="18" w:space="0" w:color="auto"/>
            </w:tcBorders>
          </w:tcPr>
          <w:p w14:paraId="327246B8" w14:textId="77777777" w:rsidR="00261453" w:rsidRPr="00267F8D" w:rsidRDefault="00261453" w:rsidP="00794BA7">
            <w:pPr>
              <w:tabs>
                <w:tab w:val="left" w:pos="6480"/>
              </w:tabs>
              <w:spacing w:after="1" w:line="259" w:lineRule="auto"/>
              <w:ind w:left="0" w:firstLine="0"/>
              <w:rPr>
                <w:b/>
                <w:color w:val="000000" w:themeColor="text1"/>
              </w:rPr>
            </w:pPr>
            <w:r w:rsidRPr="00267F8D">
              <w:rPr>
                <w:b/>
                <w:color w:val="000000" w:themeColor="text1"/>
              </w:rPr>
              <w:t>Total Possible Points for Course</w:t>
            </w:r>
          </w:p>
        </w:tc>
        <w:tc>
          <w:tcPr>
            <w:tcW w:w="1254" w:type="dxa"/>
            <w:tcBorders>
              <w:top w:val="thickThinSmallGap" w:sz="24" w:space="0" w:color="auto"/>
              <w:bottom w:val="single" w:sz="18" w:space="0" w:color="auto"/>
            </w:tcBorders>
          </w:tcPr>
          <w:p w14:paraId="650FD92F" w14:textId="001637DC" w:rsidR="00261453" w:rsidRPr="00267F8D" w:rsidRDefault="000033B2" w:rsidP="00794BA7">
            <w:pPr>
              <w:tabs>
                <w:tab w:val="left" w:pos="6480"/>
              </w:tabs>
              <w:spacing w:after="1" w:line="259" w:lineRule="auto"/>
              <w:ind w:left="0" w:firstLine="0"/>
              <w:jc w:val="center"/>
              <w:rPr>
                <w:b/>
                <w:color w:val="000000" w:themeColor="text1"/>
              </w:rPr>
            </w:pPr>
            <w:r>
              <w:rPr>
                <w:b/>
                <w:color w:val="000000" w:themeColor="text1"/>
              </w:rPr>
              <w:t>1</w:t>
            </w:r>
            <w:r w:rsidR="00164543">
              <w:rPr>
                <w:b/>
                <w:color w:val="000000" w:themeColor="text1"/>
              </w:rPr>
              <w:t>70</w:t>
            </w:r>
            <w:r w:rsidR="00261453" w:rsidRPr="00267F8D">
              <w:rPr>
                <w:b/>
                <w:color w:val="000000" w:themeColor="text1"/>
              </w:rPr>
              <w:fldChar w:fldCharType="begin"/>
            </w:r>
            <w:r w:rsidR="00261453" w:rsidRPr="00267F8D">
              <w:rPr>
                <w:b/>
                <w:color w:val="000000" w:themeColor="text1"/>
              </w:rPr>
              <w:instrText xml:space="preserve"> SUM() \# "0" </w:instrText>
            </w:r>
            <w:r w:rsidR="00261453" w:rsidRPr="00267F8D">
              <w:rPr>
                <w:b/>
                <w:color w:val="000000" w:themeColor="text1"/>
              </w:rPr>
              <w:fldChar w:fldCharType="end"/>
            </w:r>
          </w:p>
        </w:tc>
        <w:tc>
          <w:tcPr>
            <w:tcW w:w="1380" w:type="dxa"/>
            <w:tcBorders>
              <w:top w:val="thickThinSmallGap" w:sz="24" w:space="0" w:color="auto"/>
              <w:bottom w:val="single" w:sz="18" w:space="0" w:color="auto"/>
              <w:right w:val="single" w:sz="18" w:space="0" w:color="auto"/>
            </w:tcBorders>
          </w:tcPr>
          <w:p w14:paraId="2C0BBFD6"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100.00%</w:t>
            </w:r>
          </w:p>
        </w:tc>
      </w:tr>
    </w:tbl>
    <w:p w14:paraId="629BF4F6" w14:textId="77777777" w:rsidR="00261453" w:rsidRPr="00267F8D" w:rsidRDefault="00261453" w:rsidP="00261453">
      <w:pPr>
        <w:tabs>
          <w:tab w:val="left" w:pos="6480"/>
        </w:tabs>
        <w:spacing w:after="1" w:line="259" w:lineRule="auto"/>
        <w:ind w:left="1421" w:firstLine="4"/>
        <w:rPr>
          <w:bCs/>
          <w:color w:val="000000" w:themeColor="text1"/>
        </w:rPr>
      </w:pPr>
    </w:p>
    <w:p w14:paraId="14116D31" w14:textId="77777777" w:rsidR="00261453" w:rsidRPr="00267F8D" w:rsidRDefault="00261453" w:rsidP="00261453">
      <w:pPr>
        <w:spacing w:after="1" w:line="259" w:lineRule="auto"/>
        <w:ind w:left="1421" w:firstLine="4"/>
        <w:rPr>
          <w:b/>
          <w:color w:val="000000" w:themeColor="text1"/>
          <w:sz w:val="28"/>
          <w:szCs w:val="28"/>
          <w:u w:val="single"/>
        </w:rPr>
      </w:pPr>
      <w:r w:rsidRPr="00267F8D">
        <w:rPr>
          <w:b/>
          <w:color w:val="000000" w:themeColor="text1"/>
          <w:sz w:val="28"/>
          <w:szCs w:val="28"/>
          <w:u w:val="single"/>
        </w:rPr>
        <w:t>GRADING SCALE:</w:t>
      </w:r>
    </w:p>
    <w:p w14:paraId="7B96B2E2" w14:textId="77777777" w:rsidR="00261453" w:rsidRPr="00267F8D" w:rsidRDefault="00261453" w:rsidP="00261453">
      <w:pPr>
        <w:spacing w:after="1" w:line="259" w:lineRule="auto"/>
        <w:ind w:left="1421" w:firstLine="4"/>
        <w:rPr>
          <w:rFonts w:ascii="Arial" w:eastAsia="Arial" w:hAnsi="Arial" w:cs="Arial"/>
          <w:color w:val="000000" w:themeColor="text1"/>
          <w:sz w:val="28"/>
          <w:szCs w:val="28"/>
          <w:u w:val="single"/>
        </w:rPr>
      </w:pPr>
    </w:p>
    <w:tbl>
      <w:tblPr>
        <w:tblStyle w:val="TableGrid0"/>
        <w:tblW w:w="0" w:type="auto"/>
        <w:tblInd w:w="1421" w:type="dxa"/>
        <w:tblBorders>
          <w:top w:val="single" w:sz="18" w:space="0" w:color="auto"/>
          <w:left w:val="single" w:sz="18" w:space="0" w:color="auto"/>
          <w:bottom w:val="single" w:sz="18" w:space="0" w:color="auto"/>
          <w:right w:val="single" w:sz="18" w:space="0" w:color="auto"/>
          <w:insideH w:val="single" w:sz="8" w:space="0" w:color="auto"/>
        </w:tblBorders>
        <w:tblLook w:val="04A0" w:firstRow="1" w:lastRow="0" w:firstColumn="1" w:lastColumn="0" w:noHBand="0" w:noVBand="1"/>
      </w:tblPr>
      <w:tblGrid>
        <w:gridCol w:w="2876"/>
        <w:gridCol w:w="1890"/>
        <w:gridCol w:w="1710"/>
      </w:tblGrid>
      <w:tr w:rsidR="00261453" w:rsidRPr="00267F8D" w14:paraId="71937481" w14:textId="77777777" w:rsidTr="00794BA7">
        <w:tc>
          <w:tcPr>
            <w:tcW w:w="2876" w:type="dxa"/>
            <w:tcBorders>
              <w:top w:val="single" w:sz="18" w:space="0" w:color="auto"/>
              <w:bottom w:val="single" w:sz="18" w:space="0" w:color="auto"/>
            </w:tcBorders>
          </w:tcPr>
          <w:p w14:paraId="5F59903F"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Point Range</w:t>
            </w:r>
          </w:p>
        </w:tc>
        <w:tc>
          <w:tcPr>
            <w:tcW w:w="1890" w:type="dxa"/>
            <w:tcBorders>
              <w:top w:val="single" w:sz="18" w:space="0" w:color="auto"/>
              <w:bottom w:val="single" w:sz="18" w:space="0" w:color="auto"/>
            </w:tcBorders>
          </w:tcPr>
          <w:p w14:paraId="09FF9C61"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Percent Range</w:t>
            </w:r>
          </w:p>
        </w:tc>
        <w:tc>
          <w:tcPr>
            <w:tcW w:w="1710" w:type="dxa"/>
            <w:tcBorders>
              <w:top w:val="single" w:sz="18" w:space="0" w:color="auto"/>
              <w:bottom w:val="single" w:sz="18" w:space="0" w:color="auto"/>
            </w:tcBorders>
          </w:tcPr>
          <w:p w14:paraId="2E1EE066" w14:textId="77777777" w:rsidR="00261453" w:rsidRPr="00267F8D" w:rsidRDefault="00261453" w:rsidP="00794BA7">
            <w:pPr>
              <w:tabs>
                <w:tab w:val="left" w:pos="6480"/>
              </w:tabs>
              <w:spacing w:after="1" w:line="259" w:lineRule="auto"/>
              <w:ind w:left="0" w:firstLine="0"/>
              <w:rPr>
                <w:bCs/>
                <w:color w:val="000000" w:themeColor="text1"/>
              </w:rPr>
            </w:pPr>
            <w:r w:rsidRPr="00267F8D">
              <w:rPr>
                <w:bCs/>
                <w:color w:val="000000" w:themeColor="text1"/>
              </w:rPr>
              <w:t>Letter Grade</w:t>
            </w:r>
          </w:p>
        </w:tc>
      </w:tr>
      <w:tr w:rsidR="00261453" w:rsidRPr="00267F8D" w14:paraId="01EAC7D0" w14:textId="77777777" w:rsidTr="00794BA7">
        <w:tc>
          <w:tcPr>
            <w:tcW w:w="2876" w:type="dxa"/>
            <w:tcBorders>
              <w:top w:val="single" w:sz="18" w:space="0" w:color="auto"/>
            </w:tcBorders>
          </w:tcPr>
          <w:p w14:paraId="40E975B2" w14:textId="21B1108D" w:rsidR="00261453" w:rsidRPr="00267F8D" w:rsidRDefault="0016454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Text31"/>
                  <w:enabled/>
                  <w:calcOnExit w:val="0"/>
                  <w:textInput>
                    <w:type w:val="number"/>
                    <w:default w:val="153.00"/>
                    <w:format w:val="#,##0.00"/>
                  </w:textInput>
                </w:ffData>
              </w:fldChar>
            </w:r>
            <w:bookmarkStart w:id="0" w:name="Text31"/>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153.00</w:t>
            </w:r>
            <w:r>
              <w:rPr>
                <w:b/>
                <w:color w:val="000000" w:themeColor="text1"/>
              </w:rPr>
              <w:fldChar w:fldCharType="end"/>
            </w:r>
            <w:bookmarkEnd w:id="0"/>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Text32"/>
                  <w:enabled/>
                  <w:calcOnExit w:val="0"/>
                  <w:textInput>
                    <w:type w:val="number"/>
                    <w:default w:val="170.00"/>
                    <w:format w:val="#,##0.00"/>
                  </w:textInput>
                </w:ffData>
              </w:fldChar>
            </w:r>
            <w:bookmarkStart w:id="1" w:name="Text32"/>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170.00</w:t>
            </w:r>
            <w:r>
              <w:rPr>
                <w:b/>
                <w:color w:val="000000" w:themeColor="text1"/>
              </w:rPr>
              <w:fldChar w:fldCharType="end"/>
            </w:r>
            <w:bookmarkEnd w:id="1"/>
            <w:r w:rsidR="00261453" w:rsidRPr="00267F8D">
              <w:rPr>
                <w:b/>
                <w:color w:val="000000" w:themeColor="text1"/>
              </w:rPr>
              <w:t xml:space="preserve"> </w:t>
            </w:r>
            <w:r w:rsidR="00261453" w:rsidRPr="00267F8D">
              <w:rPr>
                <w:bCs/>
                <w:color w:val="000000" w:themeColor="text1"/>
              </w:rPr>
              <w:t>points</w:t>
            </w:r>
          </w:p>
        </w:tc>
        <w:tc>
          <w:tcPr>
            <w:tcW w:w="1890" w:type="dxa"/>
            <w:tcBorders>
              <w:top w:val="single" w:sz="18" w:space="0" w:color="auto"/>
            </w:tcBorders>
          </w:tcPr>
          <w:p w14:paraId="5754F8AB"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90</w:t>
            </w:r>
            <w:r w:rsidRPr="00267F8D">
              <w:rPr>
                <w:bCs/>
                <w:color w:val="000000" w:themeColor="text1"/>
              </w:rPr>
              <w:t xml:space="preserve"> to </w:t>
            </w:r>
            <w:r w:rsidRPr="00267F8D">
              <w:rPr>
                <w:b/>
                <w:color w:val="000000" w:themeColor="text1"/>
              </w:rPr>
              <w:t>100%</w:t>
            </w:r>
          </w:p>
        </w:tc>
        <w:tc>
          <w:tcPr>
            <w:tcW w:w="1710" w:type="dxa"/>
            <w:tcBorders>
              <w:top w:val="single" w:sz="18" w:space="0" w:color="auto"/>
            </w:tcBorders>
          </w:tcPr>
          <w:p w14:paraId="71D48B24"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A</w:t>
            </w:r>
          </w:p>
        </w:tc>
      </w:tr>
      <w:tr w:rsidR="00261453" w:rsidRPr="00267F8D" w14:paraId="4FF0BDC3" w14:textId="77777777" w:rsidTr="00794BA7">
        <w:tc>
          <w:tcPr>
            <w:tcW w:w="2876" w:type="dxa"/>
          </w:tcPr>
          <w:p w14:paraId="2700210C" w14:textId="44C09654" w:rsidR="00261453" w:rsidRPr="00267F8D" w:rsidRDefault="0016454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36.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136.00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52.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152.99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4B00A2D3"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80</w:t>
            </w:r>
            <w:r w:rsidRPr="00267F8D">
              <w:rPr>
                <w:bCs/>
                <w:color w:val="000000" w:themeColor="text1"/>
              </w:rPr>
              <w:t xml:space="preserve"> to </w:t>
            </w:r>
            <w:r w:rsidRPr="00267F8D">
              <w:rPr>
                <w:b/>
                <w:color w:val="000000" w:themeColor="text1"/>
              </w:rPr>
              <w:t>89%</w:t>
            </w:r>
          </w:p>
        </w:tc>
        <w:tc>
          <w:tcPr>
            <w:tcW w:w="1710" w:type="dxa"/>
          </w:tcPr>
          <w:p w14:paraId="727364D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B</w:t>
            </w:r>
          </w:p>
        </w:tc>
      </w:tr>
      <w:tr w:rsidR="00261453" w:rsidRPr="00267F8D" w14:paraId="5F8233EF" w14:textId="77777777" w:rsidTr="00794BA7">
        <w:tc>
          <w:tcPr>
            <w:tcW w:w="2876" w:type="dxa"/>
          </w:tcPr>
          <w:p w14:paraId="61ACAF17" w14:textId="4294E1B8" w:rsidR="00261453" w:rsidRPr="00267F8D" w:rsidRDefault="0016454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19.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119.00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35.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135.99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38C5E99C"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70</w:t>
            </w:r>
            <w:r w:rsidRPr="00267F8D">
              <w:rPr>
                <w:bCs/>
                <w:color w:val="000000" w:themeColor="text1"/>
              </w:rPr>
              <w:t xml:space="preserve"> to </w:t>
            </w:r>
            <w:r w:rsidRPr="00267F8D">
              <w:rPr>
                <w:b/>
                <w:color w:val="000000" w:themeColor="text1"/>
              </w:rPr>
              <w:t>79%</w:t>
            </w:r>
          </w:p>
        </w:tc>
        <w:tc>
          <w:tcPr>
            <w:tcW w:w="1710" w:type="dxa"/>
          </w:tcPr>
          <w:p w14:paraId="1B9FE0DD"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C</w:t>
            </w:r>
          </w:p>
        </w:tc>
      </w:tr>
      <w:tr w:rsidR="00261453" w:rsidRPr="00267F8D" w14:paraId="1DBCC99A" w14:textId="77777777" w:rsidTr="00794BA7">
        <w:tc>
          <w:tcPr>
            <w:tcW w:w="2876" w:type="dxa"/>
          </w:tcPr>
          <w:p w14:paraId="210F33C3" w14:textId="19576ABD" w:rsidR="00261453" w:rsidRPr="00267F8D" w:rsidRDefault="0016454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02.00"/>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102.00</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to</w:t>
            </w:r>
            <w:r w:rsidR="00261453" w:rsidRPr="00267F8D">
              <w:rPr>
                <w:b/>
                <w:color w:val="000000" w:themeColor="text1"/>
              </w:rPr>
              <w:t xml:space="preserve"> </w:t>
            </w:r>
            <w:r>
              <w:rPr>
                <w:b/>
                <w:color w:val="000000" w:themeColor="text1"/>
              </w:rPr>
              <w:fldChar w:fldCharType="begin">
                <w:ffData>
                  <w:name w:val=""/>
                  <w:enabled/>
                  <w:calcOnExit w:val="0"/>
                  <w:textInput>
                    <w:type w:val="number"/>
                    <w:default w:val="118.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118.99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w:t>
            </w:r>
          </w:p>
        </w:tc>
        <w:tc>
          <w:tcPr>
            <w:tcW w:w="1890" w:type="dxa"/>
          </w:tcPr>
          <w:p w14:paraId="5F4194CF"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60</w:t>
            </w:r>
            <w:r w:rsidRPr="00267F8D">
              <w:rPr>
                <w:bCs/>
                <w:color w:val="000000" w:themeColor="text1"/>
              </w:rPr>
              <w:t xml:space="preserve"> to </w:t>
            </w:r>
            <w:r w:rsidRPr="00267F8D">
              <w:rPr>
                <w:b/>
                <w:color w:val="000000" w:themeColor="text1"/>
              </w:rPr>
              <w:t>69%</w:t>
            </w:r>
          </w:p>
        </w:tc>
        <w:tc>
          <w:tcPr>
            <w:tcW w:w="1710" w:type="dxa"/>
          </w:tcPr>
          <w:p w14:paraId="71F6A249"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D</w:t>
            </w:r>
          </w:p>
        </w:tc>
      </w:tr>
      <w:tr w:rsidR="00261453" w:rsidRPr="00267F8D" w14:paraId="0539A047" w14:textId="77777777" w:rsidTr="00794BA7">
        <w:tc>
          <w:tcPr>
            <w:tcW w:w="2876" w:type="dxa"/>
          </w:tcPr>
          <w:p w14:paraId="6E8ECED1" w14:textId="3747EC71" w:rsidR="00261453" w:rsidRPr="00267F8D" w:rsidRDefault="00164543" w:rsidP="00794BA7">
            <w:pPr>
              <w:tabs>
                <w:tab w:val="left" w:pos="6480"/>
              </w:tabs>
              <w:spacing w:after="1" w:line="259" w:lineRule="auto"/>
              <w:ind w:left="0" w:firstLine="0"/>
              <w:jc w:val="both"/>
              <w:rPr>
                <w:b/>
                <w:color w:val="000000" w:themeColor="text1"/>
              </w:rPr>
            </w:pPr>
            <w:r>
              <w:rPr>
                <w:b/>
                <w:color w:val="000000" w:themeColor="text1"/>
              </w:rPr>
              <w:fldChar w:fldCharType="begin">
                <w:ffData>
                  <w:name w:val=""/>
                  <w:enabled/>
                  <w:calcOnExit w:val="0"/>
                  <w:textInput>
                    <w:type w:val="number"/>
                    <w:default w:val="101.99"/>
                    <w:format w:val="#,##0.00"/>
                  </w:textInput>
                </w:ffData>
              </w:fldChar>
            </w:r>
            <w:r>
              <w:rPr>
                <w:b/>
                <w:color w:val="000000" w:themeColor="text1"/>
              </w:rPr>
              <w:instrText xml:space="preserve"> FORMTEXT </w:instrText>
            </w:r>
            <w:r>
              <w:rPr>
                <w:b/>
                <w:color w:val="000000" w:themeColor="text1"/>
              </w:rPr>
            </w:r>
            <w:r>
              <w:rPr>
                <w:b/>
                <w:color w:val="000000" w:themeColor="text1"/>
              </w:rPr>
              <w:fldChar w:fldCharType="separate"/>
            </w:r>
            <w:r>
              <w:rPr>
                <w:b/>
                <w:noProof/>
                <w:color w:val="000000" w:themeColor="text1"/>
              </w:rPr>
              <w:t>101.99</w:t>
            </w:r>
            <w:r>
              <w:rPr>
                <w:b/>
                <w:color w:val="000000" w:themeColor="text1"/>
              </w:rPr>
              <w:fldChar w:fldCharType="end"/>
            </w:r>
            <w:r w:rsidR="00261453" w:rsidRPr="00267F8D">
              <w:rPr>
                <w:b/>
                <w:color w:val="000000" w:themeColor="text1"/>
              </w:rPr>
              <w:t xml:space="preserve"> </w:t>
            </w:r>
            <w:r w:rsidR="00261453" w:rsidRPr="00267F8D">
              <w:rPr>
                <w:bCs/>
                <w:color w:val="000000" w:themeColor="text1"/>
              </w:rPr>
              <w:t>points and below</w:t>
            </w:r>
          </w:p>
        </w:tc>
        <w:tc>
          <w:tcPr>
            <w:tcW w:w="1890" w:type="dxa"/>
          </w:tcPr>
          <w:p w14:paraId="77A118C4" w14:textId="77777777" w:rsidR="00261453" w:rsidRPr="00267F8D" w:rsidRDefault="00261453" w:rsidP="00794BA7">
            <w:pPr>
              <w:tabs>
                <w:tab w:val="left" w:pos="6480"/>
              </w:tabs>
              <w:spacing w:after="1" w:line="259" w:lineRule="auto"/>
              <w:ind w:left="0" w:firstLine="0"/>
              <w:jc w:val="center"/>
              <w:rPr>
                <w:bCs/>
                <w:color w:val="000000" w:themeColor="text1"/>
              </w:rPr>
            </w:pPr>
            <w:r w:rsidRPr="00267F8D">
              <w:rPr>
                <w:b/>
                <w:color w:val="000000" w:themeColor="text1"/>
              </w:rPr>
              <w:t>0</w:t>
            </w:r>
            <w:r w:rsidRPr="00267F8D">
              <w:rPr>
                <w:bCs/>
                <w:color w:val="000000" w:themeColor="text1"/>
              </w:rPr>
              <w:t xml:space="preserve"> to </w:t>
            </w:r>
            <w:r w:rsidRPr="00267F8D">
              <w:rPr>
                <w:b/>
                <w:color w:val="000000" w:themeColor="text1"/>
              </w:rPr>
              <w:t>59%</w:t>
            </w:r>
          </w:p>
        </w:tc>
        <w:tc>
          <w:tcPr>
            <w:tcW w:w="1710" w:type="dxa"/>
          </w:tcPr>
          <w:p w14:paraId="7A40062B" w14:textId="77777777" w:rsidR="00261453" w:rsidRPr="00267F8D" w:rsidRDefault="00261453" w:rsidP="00794BA7">
            <w:pPr>
              <w:tabs>
                <w:tab w:val="left" w:pos="6480"/>
              </w:tabs>
              <w:spacing w:after="1" w:line="259" w:lineRule="auto"/>
              <w:ind w:left="0" w:firstLine="0"/>
              <w:jc w:val="center"/>
              <w:rPr>
                <w:b/>
                <w:color w:val="000000" w:themeColor="text1"/>
              </w:rPr>
            </w:pPr>
            <w:r w:rsidRPr="00267F8D">
              <w:rPr>
                <w:b/>
                <w:color w:val="000000" w:themeColor="text1"/>
              </w:rPr>
              <w:t>E</w:t>
            </w:r>
          </w:p>
        </w:tc>
      </w:tr>
    </w:tbl>
    <w:p w14:paraId="1826196A"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1C845542" w14:textId="451D828C"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lastRenderedPageBreak/>
        <w:t>SPECIAL COURSE REQUIREMENTS:</w:t>
      </w:r>
    </w:p>
    <w:p w14:paraId="470B895A" w14:textId="571EECA8" w:rsidR="00251FD0" w:rsidRPr="00267F8D" w:rsidRDefault="00251FD0"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Assessments:</w:t>
      </w:r>
    </w:p>
    <w:p w14:paraId="5A0157EA" w14:textId="77777777" w:rsidR="00251FD0" w:rsidRPr="00267F8D" w:rsidRDefault="00251FD0" w:rsidP="00251FD0">
      <w:pPr>
        <w:ind w:left="1435"/>
        <w:rPr>
          <w:color w:val="000000" w:themeColor="text1"/>
        </w:rPr>
      </w:pPr>
      <w:r w:rsidRPr="00267F8D">
        <w:rPr>
          <w:color w:val="000000" w:themeColor="text1"/>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0096A3AC" w14:textId="77777777" w:rsidR="00251FD0" w:rsidRPr="00267F8D" w:rsidRDefault="00251FD0" w:rsidP="00251FD0">
      <w:pPr>
        <w:ind w:left="1435"/>
        <w:rPr>
          <w:color w:val="000000" w:themeColor="text1"/>
        </w:rPr>
      </w:pPr>
    </w:p>
    <w:p w14:paraId="6C963878" w14:textId="77777777" w:rsidR="00251FD0" w:rsidRPr="00267F8D" w:rsidRDefault="00251FD0" w:rsidP="005761E8">
      <w:pPr>
        <w:spacing w:after="1" w:line="259" w:lineRule="auto"/>
        <w:ind w:left="1421" w:firstLine="4"/>
        <w:rPr>
          <w:b/>
          <w:color w:val="000000" w:themeColor="text1"/>
          <w:sz w:val="28"/>
          <w:szCs w:val="28"/>
          <w:u w:val="single"/>
        </w:rPr>
      </w:pPr>
    </w:p>
    <w:p w14:paraId="747264C7" w14:textId="77777777" w:rsidR="00251FD0" w:rsidRPr="00267F8D" w:rsidRDefault="00251FD0">
      <w:pPr>
        <w:spacing w:after="160" w:line="259" w:lineRule="auto"/>
        <w:ind w:left="0" w:firstLine="0"/>
        <w:rPr>
          <w:b/>
          <w:color w:val="000000" w:themeColor="text1"/>
          <w:sz w:val="28"/>
          <w:szCs w:val="28"/>
          <w:u w:val="single"/>
        </w:rPr>
      </w:pPr>
      <w:r w:rsidRPr="00267F8D">
        <w:rPr>
          <w:b/>
          <w:color w:val="000000" w:themeColor="text1"/>
          <w:sz w:val="28"/>
          <w:szCs w:val="28"/>
          <w:u w:val="single"/>
        </w:rPr>
        <w:br w:type="page"/>
      </w:r>
    </w:p>
    <w:p w14:paraId="62398AF4" w14:textId="08A9C836" w:rsidR="00251FD0" w:rsidRPr="00267F8D" w:rsidRDefault="00251FD0" w:rsidP="00251FD0">
      <w:pPr>
        <w:spacing w:after="1" w:line="259" w:lineRule="auto"/>
        <w:ind w:left="1421" w:firstLine="9"/>
        <w:rPr>
          <w:rFonts w:ascii="Arial" w:eastAsia="Arial" w:hAnsi="Arial" w:cs="Arial"/>
          <w:color w:val="000000" w:themeColor="text1"/>
          <w:sz w:val="28"/>
          <w:szCs w:val="28"/>
          <w:u w:val="single"/>
        </w:rPr>
      </w:pPr>
      <w:r w:rsidRPr="00267F8D">
        <w:rPr>
          <w:b/>
          <w:color w:val="000000" w:themeColor="text1"/>
          <w:sz w:val="28"/>
          <w:szCs w:val="28"/>
          <w:u w:val="single"/>
        </w:rPr>
        <w:lastRenderedPageBreak/>
        <w:t>Expectations:</w:t>
      </w:r>
    </w:p>
    <w:p w14:paraId="2EC861EA" w14:textId="69BE1E43" w:rsidR="00251FD0" w:rsidRPr="00267F8D" w:rsidRDefault="00251FD0" w:rsidP="00251FD0">
      <w:pPr>
        <w:ind w:left="1440"/>
        <w:rPr>
          <w:color w:val="000000" w:themeColor="text1"/>
        </w:rPr>
      </w:pPr>
      <w:r w:rsidRPr="00267F8D">
        <w:rPr>
          <w:color w:val="000000" w:themeColor="text1"/>
        </w:rPr>
        <w:t xml:space="preserve">As a student in CSCI </w:t>
      </w:r>
      <w:r w:rsidR="000033B2">
        <w:rPr>
          <w:color w:val="000000" w:themeColor="text1"/>
        </w:rPr>
        <w:t>25</w:t>
      </w:r>
      <w:r w:rsidR="00164543">
        <w:rPr>
          <w:color w:val="000000" w:themeColor="text1"/>
        </w:rPr>
        <w:t>4</w:t>
      </w:r>
      <w:r w:rsidR="000033B2">
        <w:rPr>
          <w:color w:val="000000" w:themeColor="text1"/>
        </w:rPr>
        <w:t>1</w:t>
      </w:r>
      <w:r w:rsidRPr="00267F8D">
        <w:rPr>
          <w:color w:val="000000" w:themeColor="text1"/>
        </w:rPr>
        <w:t xml:space="preserve">, </w:t>
      </w:r>
      <w:r w:rsidR="00164543">
        <w:rPr>
          <w:color w:val="000000" w:themeColor="text1"/>
          <w:u w:val="single" w:color="000000"/>
        </w:rPr>
        <w:t>Foundations of 2D Game Programming</w:t>
      </w:r>
      <w:r w:rsidRPr="00267F8D">
        <w:rPr>
          <w:color w:val="000000" w:themeColor="text1"/>
        </w:rPr>
        <w:t xml:space="preserve">, you are responsible for:   </w:t>
      </w:r>
    </w:p>
    <w:p w14:paraId="586114D0" w14:textId="1F917881" w:rsidR="00251FD0" w:rsidRPr="00267F8D" w:rsidRDefault="00251FD0" w:rsidP="00251FD0">
      <w:pPr>
        <w:numPr>
          <w:ilvl w:val="0"/>
          <w:numId w:val="15"/>
        </w:numPr>
        <w:spacing w:after="5" w:line="250" w:lineRule="auto"/>
        <w:ind w:left="1980" w:hanging="360"/>
        <w:rPr>
          <w:color w:val="000000" w:themeColor="text1"/>
        </w:rPr>
      </w:pPr>
      <w:r w:rsidRPr="00267F8D">
        <w:rPr>
          <w:color w:val="000000" w:themeColor="text1"/>
        </w:rPr>
        <w:t xml:space="preserve">Reading all CSCI </w:t>
      </w:r>
      <w:r w:rsidR="000033B2">
        <w:rPr>
          <w:color w:val="000000" w:themeColor="text1"/>
        </w:rPr>
        <w:t>25</w:t>
      </w:r>
      <w:r w:rsidR="00164543">
        <w:rPr>
          <w:color w:val="000000" w:themeColor="text1"/>
        </w:rPr>
        <w:t>4</w:t>
      </w:r>
      <w:r w:rsidR="000033B2">
        <w:rPr>
          <w:color w:val="000000" w:themeColor="text1"/>
        </w:rPr>
        <w:t>1</w:t>
      </w:r>
      <w:r w:rsidRPr="00267F8D">
        <w:rPr>
          <w:color w:val="000000" w:themeColor="text1"/>
        </w:rPr>
        <w:t xml:space="preserve"> website pages including the course syllabus.   </w:t>
      </w:r>
    </w:p>
    <w:p w14:paraId="1F68625B" w14:textId="77777777"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Completing and submitting assignments on a timely basis according to the assignment due dates.   </w:t>
      </w:r>
    </w:p>
    <w:p w14:paraId="0291FB07" w14:textId="3AEDEABB" w:rsidR="00251FD0" w:rsidRPr="00267F8D" w:rsidRDefault="00251FD0" w:rsidP="00251FD0">
      <w:pPr>
        <w:numPr>
          <w:ilvl w:val="0"/>
          <w:numId w:val="15"/>
        </w:numPr>
        <w:spacing w:after="27" w:line="250" w:lineRule="auto"/>
        <w:ind w:left="1980" w:hanging="360"/>
        <w:rPr>
          <w:color w:val="000000" w:themeColor="text1"/>
        </w:rPr>
      </w:pPr>
      <w:r w:rsidRPr="00267F8D">
        <w:rPr>
          <w:color w:val="000000" w:themeColor="text1"/>
        </w:rPr>
        <w:t xml:space="preserve">Submitting all assignments by the published due dates to avoid deduction of late penalty points. Late assignments may be submitted up to one week past the published due date. One-half the total points per assignment will be deducted for late assignments.  Exams and quizzes cannot be submitted for any credit after the window closes. Assignments will not be accepted for credit more than one week past the published due date. There </w:t>
      </w:r>
      <w:proofErr w:type="gramStart"/>
      <w:r w:rsidR="00164543">
        <w:rPr>
          <w:color w:val="000000" w:themeColor="text1"/>
        </w:rPr>
        <w:t>is</w:t>
      </w:r>
      <w:proofErr w:type="gramEnd"/>
      <w:r w:rsidR="00164543">
        <w:rPr>
          <w:color w:val="000000" w:themeColor="text1"/>
        </w:rPr>
        <w:t xml:space="preserve"> no</w:t>
      </w:r>
      <w:r w:rsidRPr="00267F8D">
        <w:rPr>
          <w:color w:val="000000" w:themeColor="text1"/>
        </w:rPr>
        <w:t xml:space="preserve"> extra credit points available </w:t>
      </w:r>
      <w:proofErr w:type="gramStart"/>
      <w:r w:rsidRPr="00267F8D">
        <w:rPr>
          <w:color w:val="000000" w:themeColor="text1"/>
        </w:rPr>
        <w:t>in</w:t>
      </w:r>
      <w:proofErr w:type="gramEnd"/>
      <w:r w:rsidRPr="00267F8D">
        <w:rPr>
          <w:color w:val="000000" w:themeColor="text1"/>
        </w:rPr>
        <w:t xml:space="preserve"> this course.  </w:t>
      </w:r>
    </w:p>
    <w:p w14:paraId="31A564E1" w14:textId="77777777" w:rsidR="000033B2" w:rsidRDefault="00251FD0" w:rsidP="00251FD0">
      <w:pPr>
        <w:numPr>
          <w:ilvl w:val="0"/>
          <w:numId w:val="15"/>
        </w:numPr>
        <w:spacing w:after="28" w:line="250" w:lineRule="auto"/>
        <w:ind w:left="1980" w:hanging="360"/>
        <w:rPr>
          <w:color w:val="000000" w:themeColor="text1"/>
        </w:rPr>
      </w:pPr>
      <w:r w:rsidRPr="00267F8D">
        <w:rPr>
          <w:color w:val="000000" w:themeColor="text1"/>
        </w:rPr>
        <w:t xml:space="preserve">Attending and participating in class and assignments. </w:t>
      </w:r>
      <w:r w:rsidR="000033B2">
        <w:rPr>
          <w:color w:val="000000" w:themeColor="text1"/>
        </w:rPr>
        <w:t xml:space="preserve"> Attendance will be taken by the instructor</w:t>
      </w:r>
    </w:p>
    <w:p w14:paraId="0AB87624" w14:textId="1C53A4BE" w:rsidR="00251FD0" w:rsidRPr="00267F8D" w:rsidRDefault="000033B2" w:rsidP="00251FD0">
      <w:pPr>
        <w:numPr>
          <w:ilvl w:val="0"/>
          <w:numId w:val="15"/>
        </w:numPr>
        <w:spacing w:after="28" w:line="250" w:lineRule="auto"/>
        <w:ind w:left="1980" w:hanging="360"/>
        <w:rPr>
          <w:color w:val="000000" w:themeColor="text1"/>
        </w:rPr>
      </w:pPr>
      <w:r>
        <w:rPr>
          <w:color w:val="000000" w:themeColor="text1"/>
        </w:rPr>
        <w:t>Meeting the objectives of all prerequisite courses</w:t>
      </w:r>
      <w:r w:rsidR="00251FD0" w:rsidRPr="00267F8D">
        <w:rPr>
          <w:color w:val="000000" w:themeColor="text1"/>
        </w:rPr>
        <w:t xml:space="preserve">  </w:t>
      </w:r>
    </w:p>
    <w:p w14:paraId="6198E9AA" w14:textId="77777777" w:rsidR="00251FD0" w:rsidRPr="00267F8D" w:rsidRDefault="00251FD0" w:rsidP="00251FD0">
      <w:pPr>
        <w:ind w:left="1440"/>
        <w:rPr>
          <w:color w:val="000000" w:themeColor="text1"/>
        </w:rPr>
      </w:pPr>
      <w:r w:rsidRPr="00267F8D">
        <w:rPr>
          <w:color w:val="000000" w:themeColor="text1"/>
        </w:rPr>
        <w:t xml:space="preserve">If you have any questions concerning this material, you should contact your instructor as soon as possible. </w:t>
      </w:r>
    </w:p>
    <w:p w14:paraId="121C7D71" w14:textId="77777777" w:rsidR="008B280A" w:rsidRPr="00267F8D" w:rsidRDefault="008B280A" w:rsidP="00251FD0">
      <w:pPr>
        <w:tabs>
          <w:tab w:val="left" w:pos="6480"/>
        </w:tabs>
        <w:spacing w:after="1" w:line="259" w:lineRule="auto"/>
        <w:ind w:left="0" w:firstLine="0"/>
        <w:rPr>
          <w:b/>
          <w:color w:val="000000" w:themeColor="text1"/>
        </w:rPr>
      </w:pPr>
    </w:p>
    <w:p w14:paraId="4A868D75" w14:textId="17AF06D4" w:rsidR="005761E8" w:rsidRPr="00267F8D" w:rsidRDefault="005761E8" w:rsidP="005761E8">
      <w:pPr>
        <w:spacing w:after="1" w:line="259" w:lineRule="auto"/>
        <w:ind w:left="1421" w:firstLine="4"/>
        <w:rPr>
          <w:rFonts w:ascii="Arial" w:eastAsia="Arial" w:hAnsi="Arial" w:cs="Arial"/>
          <w:color w:val="000000" w:themeColor="text1"/>
          <w:sz w:val="28"/>
          <w:szCs w:val="28"/>
          <w:u w:val="single"/>
        </w:rPr>
      </w:pPr>
      <w:r w:rsidRPr="00267F8D">
        <w:rPr>
          <w:b/>
          <w:color w:val="000000" w:themeColor="text1"/>
          <w:sz w:val="28"/>
          <w:szCs w:val="28"/>
          <w:u w:val="single"/>
        </w:rPr>
        <w:t>ATTENDANCE POLICY:</w:t>
      </w:r>
    </w:p>
    <w:p w14:paraId="1A14CB3D" w14:textId="0926874D" w:rsidR="00251FD0" w:rsidRPr="00267F8D" w:rsidRDefault="00251FD0" w:rsidP="00251FD0">
      <w:pPr>
        <w:ind w:left="1435"/>
      </w:pPr>
      <w:r w:rsidRPr="00267F8D">
        <w:t xml:space="preserve">Students will attend all classes. If there is an issue, it is up to the student to contact the instructor before the class, to go through any material that was missed, turn in missing work, and be prepared for next scheduled class.  Students are expected to be on time to class and to participate in class discussions, individual and group work. </w:t>
      </w:r>
    </w:p>
    <w:p w14:paraId="6958A7B4" w14:textId="77777777" w:rsidR="00251FD0" w:rsidRPr="00267F8D" w:rsidRDefault="00251FD0" w:rsidP="00251FD0">
      <w:pPr>
        <w:ind w:left="1435"/>
      </w:pPr>
    </w:p>
    <w:p w14:paraId="41C7CCC4" w14:textId="77777777" w:rsidR="00251FD0" w:rsidRPr="00267F8D" w:rsidRDefault="00251FD0" w:rsidP="00251FD0">
      <w:pPr>
        <w:pStyle w:val="Heading1"/>
        <w:ind w:left="1421"/>
        <w:rPr>
          <w:color w:val="000000" w:themeColor="text1"/>
        </w:rPr>
      </w:pPr>
      <w:r w:rsidRPr="00267F8D">
        <w:rPr>
          <w:color w:val="000000" w:themeColor="text1"/>
        </w:rPr>
        <w:t xml:space="preserve">INCLEMENT WEATHER OR OTHER EMERGENCIES   </w:t>
      </w:r>
    </w:p>
    <w:p w14:paraId="29075724" w14:textId="77777777" w:rsidR="00251FD0" w:rsidRPr="00267F8D" w:rsidRDefault="00251FD0" w:rsidP="00251FD0">
      <w:pPr>
        <w:ind w:left="1435"/>
        <w:rPr>
          <w:color w:val="000000" w:themeColor="text1"/>
        </w:rPr>
      </w:pPr>
      <w:r w:rsidRPr="00267F8D">
        <w:rPr>
          <w:color w:val="000000" w:themeColor="text1"/>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9A6D50D"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30480673" w14:textId="77777777" w:rsidR="00251FD0" w:rsidRPr="00267F8D" w:rsidRDefault="00251FD0" w:rsidP="00251FD0">
      <w:pPr>
        <w:ind w:left="1435"/>
        <w:rPr>
          <w:color w:val="000000" w:themeColor="text1"/>
        </w:rPr>
      </w:pPr>
      <w:r w:rsidRPr="00267F8D">
        <w:rPr>
          <w:color w:val="000000" w:themeColor="text1"/>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562C427E"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7AFFB802" w14:textId="77777777" w:rsidR="00251FD0" w:rsidRPr="00267F8D" w:rsidRDefault="00251FD0" w:rsidP="00251FD0">
      <w:pPr>
        <w:ind w:left="1435"/>
        <w:rPr>
          <w:color w:val="000000" w:themeColor="text1"/>
        </w:rPr>
      </w:pPr>
      <w:r w:rsidRPr="00267F8D">
        <w:rPr>
          <w:color w:val="000000" w:themeColor="text1"/>
        </w:rP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  </w:t>
      </w:r>
    </w:p>
    <w:p w14:paraId="3F431592" w14:textId="77777777" w:rsidR="00251FD0" w:rsidRPr="00267F8D" w:rsidRDefault="00251FD0" w:rsidP="00251FD0">
      <w:pPr>
        <w:spacing w:after="3" w:line="259" w:lineRule="auto"/>
        <w:ind w:left="1440" w:firstLine="0"/>
        <w:rPr>
          <w:color w:val="000000" w:themeColor="text1"/>
        </w:rPr>
      </w:pPr>
      <w:r w:rsidRPr="00267F8D">
        <w:rPr>
          <w:color w:val="000000" w:themeColor="text1"/>
        </w:rPr>
        <w:t xml:space="preserve">  </w:t>
      </w:r>
    </w:p>
    <w:p w14:paraId="0B9F4AA6" w14:textId="77777777" w:rsidR="00251FD0" w:rsidRPr="00267F8D" w:rsidRDefault="00251FD0" w:rsidP="00251FD0">
      <w:pPr>
        <w:ind w:left="1435"/>
        <w:rPr>
          <w:color w:val="000000" w:themeColor="text1"/>
        </w:rPr>
      </w:pPr>
      <w:r w:rsidRPr="00267F8D">
        <w:rPr>
          <w:color w:val="000000" w:themeColor="text1"/>
        </w:rPr>
        <w:lastRenderedPageBreak/>
        <w:t xml:space="preserve">In the event the college is forced to close during Final Examination Week, exams scheduled for the first missed date will be rescheduled for another date, in the same location at the same time scheduled, but only during the course period.     </w:t>
      </w:r>
    </w:p>
    <w:p w14:paraId="78FF7627"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7B64AAAE" w14:textId="77777777" w:rsidR="00251FD0" w:rsidRPr="00267F8D" w:rsidRDefault="00251FD0" w:rsidP="00251FD0">
      <w:pPr>
        <w:pStyle w:val="Heading1"/>
        <w:ind w:left="1421"/>
        <w:rPr>
          <w:color w:val="000000" w:themeColor="text1"/>
        </w:rPr>
      </w:pPr>
      <w:r w:rsidRPr="00267F8D">
        <w:rPr>
          <w:color w:val="000000" w:themeColor="text1"/>
        </w:rPr>
        <w:t xml:space="preserve">FINANCIAL AID ATTENDANCE REPORTING  </w:t>
      </w:r>
    </w:p>
    <w:p w14:paraId="5FF4C06F" w14:textId="77777777" w:rsidR="00251FD0" w:rsidRPr="00267F8D" w:rsidRDefault="00251FD0" w:rsidP="00251FD0">
      <w:pPr>
        <w:ind w:left="1435"/>
        <w:rPr>
          <w:color w:val="000000" w:themeColor="text1"/>
        </w:rPr>
      </w:pPr>
      <w:r w:rsidRPr="00267F8D">
        <w:rPr>
          <w:color w:val="000000" w:themeColor="text1"/>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w:t>
      </w:r>
    </w:p>
    <w:p w14:paraId="4B873977" w14:textId="77777777" w:rsidR="00251FD0" w:rsidRPr="00267F8D" w:rsidRDefault="00251FD0" w:rsidP="00251FD0">
      <w:pPr>
        <w:ind w:left="1435"/>
        <w:rPr>
          <w:color w:val="000000" w:themeColor="text1"/>
        </w:rPr>
      </w:pPr>
      <w:r w:rsidRPr="00267F8D">
        <w:rPr>
          <w:color w:val="000000" w:themeColor="text1"/>
        </w:rPr>
        <w:t xml:space="preserve">Aid Office for information regarding the impact of course withdrawals on financial aid eligibility.  </w:t>
      </w:r>
    </w:p>
    <w:p w14:paraId="1DB46D96" w14:textId="77777777" w:rsidR="00251FD0" w:rsidRPr="00267F8D" w:rsidRDefault="00251FD0" w:rsidP="00251FD0">
      <w:pPr>
        <w:spacing w:after="0" w:line="259" w:lineRule="auto"/>
        <w:ind w:left="1440" w:firstLine="0"/>
        <w:rPr>
          <w:color w:val="000000" w:themeColor="text1"/>
        </w:rPr>
      </w:pPr>
      <w:r w:rsidRPr="00267F8D">
        <w:rPr>
          <w:b/>
          <w:color w:val="000000" w:themeColor="text1"/>
        </w:rPr>
        <w:t xml:space="preserve"> </w:t>
      </w:r>
      <w:r w:rsidRPr="00267F8D">
        <w:rPr>
          <w:color w:val="000000" w:themeColor="text1"/>
        </w:rPr>
        <w:t xml:space="preserve"> </w:t>
      </w:r>
    </w:p>
    <w:p w14:paraId="2C10945F" w14:textId="77777777" w:rsidR="00251FD0" w:rsidRPr="00267F8D" w:rsidRDefault="00251FD0">
      <w:pPr>
        <w:spacing w:after="160" w:line="259" w:lineRule="auto"/>
        <w:ind w:left="0" w:firstLine="0"/>
        <w:rPr>
          <w:b/>
          <w:color w:val="000000" w:themeColor="text1"/>
        </w:rPr>
      </w:pPr>
      <w:r w:rsidRPr="00267F8D">
        <w:rPr>
          <w:b/>
          <w:color w:val="000000" w:themeColor="text1"/>
        </w:rPr>
        <w:br w:type="page"/>
      </w:r>
    </w:p>
    <w:p w14:paraId="0D8C4931" w14:textId="77777777" w:rsidR="00251FD0" w:rsidRPr="00267F8D" w:rsidRDefault="00251FD0" w:rsidP="00251FD0">
      <w:pPr>
        <w:pStyle w:val="Body"/>
        <w:ind w:left="1440" w:right="313"/>
        <w:rPr>
          <w:color w:val="000000" w:themeColor="text1"/>
        </w:rPr>
      </w:pPr>
    </w:p>
    <w:p w14:paraId="5FAD4E27" w14:textId="720A99C9" w:rsidR="005761E8" w:rsidRPr="00267F8D" w:rsidRDefault="005761E8" w:rsidP="005761E8">
      <w:pPr>
        <w:spacing w:after="1" w:line="259" w:lineRule="auto"/>
        <w:ind w:left="1421" w:firstLine="4"/>
        <w:rPr>
          <w:b/>
          <w:color w:val="000000" w:themeColor="text1"/>
          <w:sz w:val="28"/>
          <w:szCs w:val="28"/>
          <w:u w:val="single"/>
        </w:rPr>
      </w:pPr>
      <w:r w:rsidRPr="00267F8D">
        <w:rPr>
          <w:b/>
          <w:color w:val="000000" w:themeColor="text1"/>
          <w:sz w:val="28"/>
          <w:szCs w:val="28"/>
          <w:u w:val="single"/>
        </w:rPr>
        <w:t>COLLEGE SYLLABUS STATEMENTS:</w:t>
      </w:r>
    </w:p>
    <w:p w14:paraId="166EC744" w14:textId="20536950" w:rsidR="005761E8" w:rsidRPr="00267F8D" w:rsidRDefault="005761E8" w:rsidP="005761E8">
      <w:pPr>
        <w:spacing w:after="1" w:line="259" w:lineRule="auto"/>
        <w:ind w:left="1421" w:firstLine="4"/>
        <w:rPr>
          <w:bCs/>
          <w:color w:val="000000" w:themeColor="text1"/>
          <w:sz w:val="28"/>
          <w:szCs w:val="28"/>
        </w:rPr>
      </w:pPr>
      <w:r w:rsidRPr="00267F8D">
        <w:rPr>
          <w:bCs/>
          <w:color w:val="000000" w:themeColor="text1"/>
          <w:sz w:val="28"/>
          <w:szCs w:val="28"/>
        </w:rPr>
        <w:t xml:space="preserve">Columbus State Community College required College Syllabus Statements on College Policies and Student Support Services can be found at </w:t>
      </w:r>
      <w:hyperlink r:id="rId14" w:history="1">
        <w:r w:rsidRPr="00267F8D">
          <w:rPr>
            <w:rStyle w:val="Hyperlink"/>
            <w:bCs/>
            <w:sz w:val="28"/>
            <w:szCs w:val="28"/>
          </w:rPr>
          <w:t>www.cscc.edu/syllabus</w:t>
        </w:r>
      </w:hyperlink>
      <w:r w:rsidRPr="00267F8D">
        <w:rPr>
          <w:bCs/>
          <w:color w:val="000000" w:themeColor="text1"/>
          <w:sz w:val="28"/>
          <w:szCs w:val="28"/>
        </w:rPr>
        <w:t xml:space="preserve"> or on the College website Quick Links </w:t>
      </w:r>
      <w:proofErr w:type="gramStart"/>
      <w:r w:rsidRPr="00267F8D">
        <w:rPr>
          <w:bCs/>
          <w:color w:val="000000" w:themeColor="text1"/>
          <w:sz w:val="28"/>
          <w:szCs w:val="28"/>
        </w:rPr>
        <w:t>“ Syllabus</w:t>
      </w:r>
      <w:proofErr w:type="gramEnd"/>
      <w:r w:rsidRPr="00267F8D">
        <w:rPr>
          <w:bCs/>
          <w:color w:val="000000" w:themeColor="text1"/>
          <w:sz w:val="28"/>
          <w:szCs w:val="28"/>
        </w:rPr>
        <w:t xml:space="preserve"> Statements”.</w:t>
      </w:r>
    </w:p>
    <w:p w14:paraId="45042761" w14:textId="5F0D2393" w:rsidR="005761E8" w:rsidRPr="00267F8D" w:rsidRDefault="005761E8" w:rsidP="005761E8">
      <w:pPr>
        <w:spacing w:after="1" w:line="259" w:lineRule="auto"/>
        <w:ind w:left="1421" w:firstLine="4"/>
        <w:rPr>
          <w:b/>
          <w:color w:val="000000" w:themeColor="text1"/>
          <w:sz w:val="28"/>
          <w:szCs w:val="28"/>
          <w:u w:val="single"/>
        </w:rPr>
      </w:pPr>
    </w:p>
    <w:tbl>
      <w:tblPr>
        <w:tblStyle w:val="TableGrid0"/>
        <w:tblW w:w="9554" w:type="dxa"/>
        <w:tblInd w:w="1421" w:type="dxa"/>
        <w:tblLook w:val="04A0" w:firstRow="1" w:lastRow="0" w:firstColumn="1" w:lastColumn="0" w:noHBand="0" w:noVBand="1"/>
      </w:tblPr>
      <w:tblGrid>
        <w:gridCol w:w="2084"/>
        <w:gridCol w:w="2880"/>
        <w:gridCol w:w="4590"/>
      </w:tblGrid>
      <w:tr w:rsidR="005761E8" w:rsidRPr="00267F8D" w14:paraId="0D4DD67B" w14:textId="77777777" w:rsidTr="00E20BE0">
        <w:tc>
          <w:tcPr>
            <w:tcW w:w="9554" w:type="dxa"/>
            <w:gridSpan w:val="3"/>
            <w:tcBorders>
              <w:bottom w:val="single" w:sz="4" w:space="0" w:color="auto"/>
            </w:tcBorders>
          </w:tcPr>
          <w:p w14:paraId="3E819C16" w14:textId="04186A13"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Topic Breakdown</w:t>
            </w:r>
          </w:p>
        </w:tc>
      </w:tr>
      <w:tr w:rsidR="005761E8" w:rsidRPr="00267F8D" w14:paraId="0A201C32" w14:textId="77777777" w:rsidTr="00E20BE0">
        <w:tc>
          <w:tcPr>
            <w:tcW w:w="4964" w:type="dxa"/>
            <w:gridSpan w:val="2"/>
            <w:tcBorders>
              <w:bottom w:val="single" w:sz="12" w:space="0" w:color="auto"/>
              <w:right w:val="single" w:sz="12" w:space="0" w:color="auto"/>
            </w:tcBorders>
          </w:tcPr>
          <w:p w14:paraId="613B3C7C" w14:textId="77D21B05" w:rsidR="005761E8" w:rsidRPr="00267F8D" w:rsidRDefault="005761E8" w:rsidP="005761E8">
            <w:pPr>
              <w:spacing w:after="1" w:line="259" w:lineRule="auto"/>
              <w:ind w:left="0" w:firstLine="0"/>
              <w:jc w:val="center"/>
              <w:rPr>
                <w:b/>
                <w:color w:val="000000" w:themeColor="text1"/>
                <w:szCs w:val="24"/>
              </w:rPr>
            </w:pPr>
            <w:r w:rsidRPr="00267F8D">
              <w:rPr>
                <w:b/>
                <w:color w:val="000000" w:themeColor="text1"/>
                <w:szCs w:val="24"/>
              </w:rPr>
              <w:t>STUDENT RESOURCES</w:t>
            </w:r>
          </w:p>
        </w:tc>
        <w:tc>
          <w:tcPr>
            <w:tcW w:w="4590" w:type="dxa"/>
            <w:tcBorders>
              <w:left w:val="single" w:sz="12" w:space="0" w:color="auto"/>
              <w:bottom w:val="single" w:sz="12" w:space="0" w:color="auto"/>
            </w:tcBorders>
          </w:tcPr>
          <w:p w14:paraId="5380AAAA" w14:textId="50D2B3F9" w:rsidR="005761E8" w:rsidRPr="00267F8D" w:rsidRDefault="005761E8" w:rsidP="005761E8">
            <w:pPr>
              <w:spacing w:after="1" w:line="259" w:lineRule="auto"/>
              <w:ind w:left="0" w:firstLine="0"/>
              <w:rPr>
                <w:b/>
                <w:color w:val="000000" w:themeColor="text1"/>
                <w:sz w:val="28"/>
                <w:szCs w:val="28"/>
                <w:u w:val="single"/>
              </w:rPr>
            </w:pPr>
            <w:r w:rsidRPr="00267F8D">
              <w:rPr>
                <w:b/>
                <w:color w:val="000000" w:themeColor="text1"/>
                <w:szCs w:val="24"/>
              </w:rPr>
              <w:t>STUDENT RIGHTS AND RESPONSIBILITIES</w:t>
            </w:r>
          </w:p>
        </w:tc>
      </w:tr>
      <w:tr w:rsidR="005761E8" w:rsidRPr="00267F8D" w14:paraId="6C208814" w14:textId="77777777" w:rsidTr="00E20BE0">
        <w:tc>
          <w:tcPr>
            <w:tcW w:w="2084" w:type="dxa"/>
            <w:tcBorders>
              <w:top w:val="single" w:sz="12" w:space="0" w:color="auto"/>
            </w:tcBorders>
          </w:tcPr>
          <w:p w14:paraId="0CE654E0" w14:textId="32AA35C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Handbook</w:t>
            </w:r>
          </w:p>
        </w:tc>
        <w:tc>
          <w:tcPr>
            <w:tcW w:w="2880" w:type="dxa"/>
            <w:tcBorders>
              <w:top w:val="single" w:sz="12" w:space="0" w:color="auto"/>
              <w:right w:val="single" w:sz="48" w:space="0" w:color="auto"/>
            </w:tcBorders>
          </w:tcPr>
          <w:p w14:paraId="79008E02" w14:textId="116A3429"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Advocacy Center</w:t>
            </w:r>
          </w:p>
        </w:tc>
        <w:tc>
          <w:tcPr>
            <w:tcW w:w="4590" w:type="dxa"/>
            <w:tcBorders>
              <w:top w:val="single" w:sz="12" w:space="0" w:color="auto"/>
              <w:left w:val="single" w:sz="48" w:space="0" w:color="auto"/>
            </w:tcBorders>
          </w:tcPr>
          <w:p w14:paraId="3503C16F" w14:textId="6A9D5D5E"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Code of Conduct</w:t>
            </w:r>
          </w:p>
        </w:tc>
      </w:tr>
      <w:tr w:rsidR="005761E8" w:rsidRPr="00267F8D" w14:paraId="47916FDB" w14:textId="77777777" w:rsidTr="00E20BE0">
        <w:tc>
          <w:tcPr>
            <w:tcW w:w="2084" w:type="dxa"/>
          </w:tcPr>
          <w:p w14:paraId="37114F6B" w14:textId="791886C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Advising</w:t>
            </w:r>
          </w:p>
        </w:tc>
        <w:tc>
          <w:tcPr>
            <w:tcW w:w="2880" w:type="dxa"/>
            <w:tcBorders>
              <w:right w:val="single" w:sz="48" w:space="0" w:color="auto"/>
            </w:tcBorders>
          </w:tcPr>
          <w:p w14:paraId="463C0311" w14:textId="325FCD61"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Military and Veterans Services</w:t>
            </w:r>
          </w:p>
        </w:tc>
        <w:tc>
          <w:tcPr>
            <w:tcW w:w="4590" w:type="dxa"/>
            <w:tcBorders>
              <w:left w:val="single" w:sz="48" w:space="0" w:color="auto"/>
            </w:tcBorders>
          </w:tcPr>
          <w:p w14:paraId="301F9B31" w14:textId="2554EE05"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Use of Artificial Intelligence (AI) and Large Language Models (LLMs)</w:t>
            </w:r>
          </w:p>
        </w:tc>
      </w:tr>
      <w:tr w:rsidR="005761E8" w:rsidRPr="00267F8D" w14:paraId="12A3DDF0" w14:textId="77777777" w:rsidTr="00E20BE0">
        <w:tc>
          <w:tcPr>
            <w:tcW w:w="2084" w:type="dxa"/>
          </w:tcPr>
          <w:p w14:paraId="317D0238" w14:textId="380BC0E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Financial Aid Resources</w:t>
            </w:r>
          </w:p>
        </w:tc>
        <w:tc>
          <w:tcPr>
            <w:tcW w:w="2880" w:type="dxa"/>
            <w:tcBorders>
              <w:right w:val="single" w:sz="48" w:space="0" w:color="auto"/>
            </w:tcBorders>
          </w:tcPr>
          <w:p w14:paraId="6AAE6225" w14:textId="2056DCD4"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Accessibility Services</w:t>
            </w:r>
          </w:p>
        </w:tc>
        <w:tc>
          <w:tcPr>
            <w:tcW w:w="4590" w:type="dxa"/>
            <w:tcBorders>
              <w:left w:val="single" w:sz="48" w:space="0" w:color="auto"/>
            </w:tcBorders>
          </w:tcPr>
          <w:p w14:paraId="3CEAB162" w14:textId="074E876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Financial Aid Attendance Reporting</w:t>
            </w:r>
          </w:p>
        </w:tc>
      </w:tr>
      <w:tr w:rsidR="005761E8" w:rsidRPr="00267F8D" w14:paraId="78D1F8D9" w14:textId="77777777" w:rsidTr="00E20BE0">
        <w:tc>
          <w:tcPr>
            <w:tcW w:w="2084" w:type="dxa"/>
          </w:tcPr>
          <w:p w14:paraId="3385F1CB" w14:textId="1CCCC7CE"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Student Central</w:t>
            </w:r>
          </w:p>
        </w:tc>
        <w:tc>
          <w:tcPr>
            <w:tcW w:w="2880" w:type="dxa"/>
            <w:tcBorders>
              <w:right w:val="single" w:sz="48" w:space="0" w:color="auto"/>
            </w:tcBorders>
          </w:tcPr>
          <w:p w14:paraId="511C58DD" w14:textId="3F627B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Title IX, Discrimination / Harassment and Retaliation</w:t>
            </w:r>
          </w:p>
        </w:tc>
        <w:tc>
          <w:tcPr>
            <w:tcW w:w="4590" w:type="dxa"/>
            <w:tcBorders>
              <w:left w:val="single" w:sz="48" w:space="0" w:color="auto"/>
            </w:tcBorders>
          </w:tcPr>
          <w:p w14:paraId="07DB0816" w14:textId="3EF827D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Accessing Accommodations through the Office of Accessibility Services</w:t>
            </w:r>
          </w:p>
        </w:tc>
      </w:tr>
      <w:tr w:rsidR="005761E8" w:rsidRPr="00267F8D" w14:paraId="2496BD47" w14:textId="77777777" w:rsidTr="00E20BE0">
        <w:tc>
          <w:tcPr>
            <w:tcW w:w="2084" w:type="dxa"/>
          </w:tcPr>
          <w:p w14:paraId="2A449A43" w14:textId="6614D5A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Academic Calendar</w:t>
            </w:r>
          </w:p>
        </w:tc>
        <w:tc>
          <w:tcPr>
            <w:tcW w:w="2880" w:type="dxa"/>
            <w:tcBorders>
              <w:right w:val="single" w:sz="48" w:space="0" w:color="auto"/>
            </w:tcBorders>
          </w:tcPr>
          <w:p w14:paraId="1112F5B5" w14:textId="402E3F7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Counseling Services</w:t>
            </w:r>
          </w:p>
        </w:tc>
        <w:tc>
          <w:tcPr>
            <w:tcW w:w="4590" w:type="dxa"/>
            <w:tcBorders>
              <w:left w:val="single" w:sz="48" w:space="0" w:color="auto"/>
            </w:tcBorders>
          </w:tcPr>
          <w:p w14:paraId="142D2FFD" w14:textId="4789EB41"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Audio/Video Recording of Class</w:t>
            </w:r>
          </w:p>
        </w:tc>
      </w:tr>
      <w:tr w:rsidR="005761E8" w:rsidRPr="00267F8D" w14:paraId="1A42D7FE" w14:textId="77777777" w:rsidTr="00E20BE0">
        <w:tc>
          <w:tcPr>
            <w:tcW w:w="2084" w:type="dxa"/>
          </w:tcPr>
          <w:p w14:paraId="45E80165" w14:textId="2C9B376B"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Testing Center</w:t>
            </w:r>
          </w:p>
        </w:tc>
        <w:tc>
          <w:tcPr>
            <w:tcW w:w="2880" w:type="dxa"/>
            <w:tcBorders>
              <w:right w:val="single" w:sz="48" w:space="0" w:color="auto"/>
            </w:tcBorders>
          </w:tcPr>
          <w:p w14:paraId="13778F0C" w14:textId="49464A0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Campus Police</w:t>
            </w:r>
          </w:p>
        </w:tc>
        <w:tc>
          <w:tcPr>
            <w:tcW w:w="4590" w:type="dxa"/>
            <w:tcBorders>
              <w:left w:val="single" w:sz="48" w:space="0" w:color="auto"/>
            </w:tcBorders>
          </w:tcPr>
          <w:p w14:paraId="03CAE86A" w14:textId="1F68D31C"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Tobacco-Free Columbus State</w:t>
            </w:r>
          </w:p>
        </w:tc>
      </w:tr>
      <w:tr w:rsidR="005761E8" w:rsidRPr="00267F8D" w14:paraId="43789FEA" w14:textId="77777777" w:rsidTr="00E20BE0">
        <w:tc>
          <w:tcPr>
            <w:tcW w:w="2084" w:type="dxa"/>
          </w:tcPr>
          <w:p w14:paraId="1164E891" w14:textId="0051FE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Information Technology Support Center</w:t>
            </w:r>
          </w:p>
        </w:tc>
        <w:tc>
          <w:tcPr>
            <w:tcW w:w="2880" w:type="dxa"/>
            <w:tcBorders>
              <w:right w:val="single" w:sz="48" w:space="0" w:color="auto"/>
            </w:tcBorders>
          </w:tcPr>
          <w:p w14:paraId="582FC5B6" w14:textId="289270B8"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Assistance Programs</w:t>
            </w:r>
          </w:p>
        </w:tc>
        <w:tc>
          <w:tcPr>
            <w:tcW w:w="4590" w:type="dxa"/>
            <w:tcBorders>
              <w:left w:val="single" w:sz="48" w:space="0" w:color="auto"/>
            </w:tcBorders>
          </w:tcPr>
          <w:p w14:paraId="55C3614D" w14:textId="6CB789D6"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Concealed Carry Policy</w:t>
            </w:r>
          </w:p>
        </w:tc>
      </w:tr>
      <w:tr w:rsidR="005761E8" w:rsidRPr="00267F8D" w14:paraId="534EEAAE" w14:textId="77777777" w:rsidTr="00E20BE0">
        <w:tc>
          <w:tcPr>
            <w:tcW w:w="2084" w:type="dxa"/>
          </w:tcPr>
          <w:p w14:paraId="06F5CD73" w14:textId="149D71A5"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Tech Requirements</w:t>
            </w:r>
          </w:p>
        </w:tc>
        <w:tc>
          <w:tcPr>
            <w:tcW w:w="2880" w:type="dxa"/>
            <w:tcBorders>
              <w:right w:val="single" w:sz="48" w:space="0" w:color="auto"/>
            </w:tcBorders>
          </w:tcPr>
          <w:p w14:paraId="6A62B7E6" w14:textId="14FB009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Facilities to Support Students/ Needs</w:t>
            </w:r>
          </w:p>
        </w:tc>
        <w:tc>
          <w:tcPr>
            <w:tcW w:w="4590" w:type="dxa"/>
            <w:tcBorders>
              <w:left w:val="single" w:sz="48" w:space="0" w:color="auto"/>
            </w:tcBorders>
          </w:tcPr>
          <w:p w14:paraId="4ADB1F5C" w14:textId="3BC0B168"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FERPA (Family Educational Rights and Privacy Act)</w:t>
            </w:r>
          </w:p>
        </w:tc>
      </w:tr>
      <w:tr w:rsidR="005761E8" w:rsidRPr="00267F8D" w14:paraId="3194985E" w14:textId="77777777" w:rsidTr="00E20BE0">
        <w:tc>
          <w:tcPr>
            <w:tcW w:w="2084" w:type="dxa"/>
          </w:tcPr>
          <w:p w14:paraId="1B54E32C" w14:textId="17B70C8F"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Library</w:t>
            </w:r>
          </w:p>
        </w:tc>
        <w:tc>
          <w:tcPr>
            <w:tcW w:w="2880" w:type="dxa"/>
            <w:tcBorders>
              <w:right w:val="single" w:sz="48" w:space="0" w:color="auto"/>
            </w:tcBorders>
          </w:tcPr>
          <w:p w14:paraId="74E8F999" w14:textId="7C5247BD"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College Credit Plus Information</w:t>
            </w:r>
          </w:p>
        </w:tc>
        <w:tc>
          <w:tcPr>
            <w:tcW w:w="4590" w:type="dxa"/>
            <w:tcBorders>
              <w:left w:val="single" w:sz="48" w:space="0" w:color="auto"/>
            </w:tcBorders>
          </w:tcPr>
          <w:p w14:paraId="4C353DE7" w14:textId="6835D994"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Student Handbook</w:t>
            </w:r>
          </w:p>
        </w:tc>
      </w:tr>
      <w:tr w:rsidR="005761E8" w:rsidRPr="00267F8D" w14:paraId="64E193EE" w14:textId="77777777" w:rsidTr="00E20BE0">
        <w:tc>
          <w:tcPr>
            <w:tcW w:w="2084" w:type="dxa"/>
          </w:tcPr>
          <w:p w14:paraId="2A3B61C1" w14:textId="74801693"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Tutoring Services</w:t>
            </w:r>
          </w:p>
        </w:tc>
        <w:tc>
          <w:tcPr>
            <w:tcW w:w="2880" w:type="dxa"/>
            <w:tcBorders>
              <w:right w:val="single" w:sz="48" w:space="0" w:color="auto"/>
            </w:tcBorders>
          </w:tcPr>
          <w:p w14:paraId="5E9F4555" w14:textId="7B972846"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Institutional Learning Goals</w:t>
            </w:r>
          </w:p>
        </w:tc>
        <w:tc>
          <w:tcPr>
            <w:tcW w:w="4590" w:type="dxa"/>
            <w:tcBorders>
              <w:left w:val="single" w:sz="48" w:space="0" w:color="auto"/>
            </w:tcBorders>
          </w:tcPr>
          <w:p w14:paraId="09AA49E5" w14:textId="28BC65EF"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Inclement Weather or Other Emergencies</w:t>
            </w:r>
          </w:p>
        </w:tc>
      </w:tr>
      <w:tr w:rsidR="005761E8" w:rsidRPr="00267F8D" w14:paraId="59CCC1DB" w14:textId="77777777" w:rsidTr="00E20BE0">
        <w:tc>
          <w:tcPr>
            <w:tcW w:w="2084" w:type="dxa"/>
          </w:tcPr>
          <w:p w14:paraId="3CF50513" w14:textId="70EF0A8C"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 xml:space="preserve">Writing Center (In-person and </w:t>
            </w:r>
            <w:proofErr w:type="gramStart"/>
            <w:r w:rsidRPr="00267F8D">
              <w:rPr>
                <w:bCs/>
                <w:color w:val="000000" w:themeColor="text1"/>
                <w:szCs w:val="24"/>
              </w:rPr>
              <w:t>Online</w:t>
            </w:r>
            <w:proofErr w:type="gramEnd"/>
            <w:r w:rsidRPr="00267F8D">
              <w:rPr>
                <w:bCs/>
                <w:color w:val="000000" w:themeColor="text1"/>
                <w:szCs w:val="24"/>
              </w:rPr>
              <w:t>)</w:t>
            </w:r>
          </w:p>
        </w:tc>
        <w:tc>
          <w:tcPr>
            <w:tcW w:w="2880" w:type="dxa"/>
            <w:tcBorders>
              <w:right w:val="single" w:sz="48" w:space="0" w:color="auto"/>
            </w:tcBorders>
          </w:tcPr>
          <w:p w14:paraId="1F7EC3EF" w14:textId="70F106FA" w:rsidR="005761E8" w:rsidRPr="00267F8D" w:rsidRDefault="005761E8" w:rsidP="005761E8">
            <w:pPr>
              <w:spacing w:after="1" w:line="259" w:lineRule="auto"/>
              <w:ind w:left="0" w:firstLine="0"/>
              <w:rPr>
                <w:bCs/>
                <w:color w:val="000000" w:themeColor="text1"/>
                <w:szCs w:val="24"/>
              </w:rPr>
            </w:pPr>
            <w:r w:rsidRPr="00267F8D">
              <w:rPr>
                <w:bCs/>
                <w:color w:val="000000" w:themeColor="text1"/>
                <w:szCs w:val="24"/>
              </w:rPr>
              <w:t>Mid-Ohio Market at Columbus State</w:t>
            </w:r>
          </w:p>
        </w:tc>
        <w:tc>
          <w:tcPr>
            <w:tcW w:w="4590" w:type="dxa"/>
            <w:tcBorders>
              <w:left w:val="single" w:sz="48" w:space="0" w:color="auto"/>
            </w:tcBorders>
          </w:tcPr>
          <w:p w14:paraId="41EA6FB8" w14:textId="1F33C0F9" w:rsidR="005761E8" w:rsidRPr="00267F8D" w:rsidRDefault="005761E8" w:rsidP="005761E8">
            <w:pPr>
              <w:spacing w:after="1" w:line="259" w:lineRule="auto"/>
              <w:ind w:left="0" w:firstLine="0"/>
              <w:rPr>
                <w:b/>
                <w:color w:val="000000" w:themeColor="text1"/>
                <w:sz w:val="28"/>
                <w:szCs w:val="28"/>
                <w:u w:val="single"/>
              </w:rPr>
            </w:pPr>
            <w:r w:rsidRPr="00267F8D">
              <w:rPr>
                <w:bCs/>
                <w:color w:val="000000" w:themeColor="text1"/>
                <w:szCs w:val="24"/>
              </w:rPr>
              <w:t>Religious Accommodations</w:t>
            </w:r>
          </w:p>
        </w:tc>
      </w:tr>
    </w:tbl>
    <w:p w14:paraId="6E90965D" w14:textId="77777777" w:rsidR="00985DD7" w:rsidRPr="00267F8D" w:rsidRDefault="00985DD7">
      <w:pPr>
        <w:spacing w:after="160" w:line="259" w:lineRule="auto"/>
        <w:ind w:left="0" w:firstLine="0"/>
        <w:rPr>
          <w:b/>
          <w:sz w:val="48"/>
          <w:szCs w:val="48"/>
        </w:rPr>
      </w:pPr>
      <w:r w:rsidRPr="00267F8D">
        <w:rPr>
          <w:sz w:val="48"/>
          <w:szCs w:val="48"/>
        </w:rPr>
        <w:br w:type="page"/>
      </w:r>
    </w:p>
    <w:p w14:paraId="4A6F5AD6" w14:textId="0827811B" w:rsidR="00985DD7" w:rsidRPr="00267F8D" w:rsidRDefault="00985DD7" w:rsidP="00985DD7">
      <w:pPr>
        <w:pStyle w:val="Heading1"/>
        <w:ind w:left="720" w:right="-755"/>
        <w:jc w:val="center"/>
        <w:rPr>
          <w:sz w:val="48"/>
          <w:szCs w:val="48"/>
        </w:rPr>
      </w:pPr>
      <w:r w:rsidRPr="00267F8D">
        <w:rPr>
          <w:sz w:val="48"/>
          <w:szCs w:val="48"/>
        </w:rPr>
        <w:lastRenderedPageBreak/>
        <w:t>UNITS OF INSTRUCTION</w:t>
      </w:r>
    </w:p>
    <w:p w14:paraId="555D2FC7" w14:textId="2854B19B" w:rsidR="00F407E0" w:rsidRPr="00267F8D" w:rsidRDefault="00F407E0" w:rsidP="00251FD0">
      <w:pPr>
        <w:pStyle w:val="Body"/>
        <w:spacing w:after="0" w:line="259" w:lineRule="auto"/>
        <w:ind w:left="1440" w:right="0" w:firstLine="0"/>
        <w:jc w:val="left"/>
        <w:rPr>
          <w:rFonts w:ascii="Calibri" w:eastAsia="Calibri" w:hAnsi="Calibri" w:cs="Calibri"/>
          <w:color w:val="000000" w:themeColor="text1"/>
        </w:rPr>
      </w:pPr>
      <w:r w:rsidRPr="00267F8D">
        <w:rPr>
          <w:rFonts w:ascii="Calibri" w:hAnsi="Calibri"/>
          <w:b/>
          <w:bCs/>
          <w:color w:val="000000" w:themeColor="text1"/>
          <w:u w:color="FF0000"/>
          <w:lang w:val="de-DE"/>
        </w:rPr>
        <w:t>Note</w:t>
      </w:r>
      <w:r w:rsidRPr="00267F8D">
        <w:rPr>
          <w:rFonts w:ascii="Calibri" w:hAnsi="Calibri"/>
          <w:color w:val="000000" w:themeColor="text1"/>
        </w:rPr>
        <w:t xml:space="preserve">: </w:t>
      </w:r>
      <w:r>
        <w:rPr>
          <w:rFonts w:ascii="Calibri" w:hAnsi="Calibri"/>
          <w:color w:val="000000" w:themeColor="text1"/>
        </w:rPr>
        <w:t xml:space="preserve">Assignments are due </w:t>
      </w:r>
      <w:r w:rsidRPr="00267F8D">
        <w:rPr>
          <w:rFonts w:ascii="Calibri" w:hAnsi="Calibri"/>
          <w:color w:val="000000" w:themeColor="text1"/>
        </w:rPr>
        <w:t>by 11:59pm</w:t>
      </w:r>
      <w:r>
        <w:rPr>
          <w:rFonts w:ascii="Calibri" w:hAnsi="Calibri"/>
          <w:color w:val="000000" w:themeColor="text1"/>
        </w:rPr>
        <w:t xml:space="preserve">.  Assignments are due the day prior to the start of the next unit unless otherwise stated.  </w:t>
      </w:r>
      <w:r w:rsidRPr="00267F8D">
        <w:rPr>
          <w:rFonts w:ascii="Calibri" w:hAnsi="Calibri"/>
          <w:color w:val="000000" w:themeColor="text1"/>
        </w:rPr>
        <w:t xml:space="preserve">The </w:t>
      </w:r>
      <w:r>
        <w:rPr>
          <w:rFonts w:ascii="Calibri" w:hAnsi="Calibri"/>
          <w:color w:val="000000" w:themeColor="text1"/>
        </w:rPr>
        <w:t>start day of each unit</w:t>
      </w:r>
      <w:r w:rsidRPr="00267F8D">
        <w:rPr>
          <w:rFonts w:ascii="Calibri" w:hAnsi="Calibri"/>
          <w:color w:val="000000" w:themeColor="text1"/>
        </w:rPr>
        <w:t xml:space="preserve"> may vary from section to section so please check with your instructor </w:t>
      </w:r>
      <w:r>
        <w:rPr>
          <w:rFonts w:ascii="Calibri" w:hAnsi="Calibri"/>
          <w:color w:val="000000" w:themeColor="text1"/>
        </w:rPr>
        <w:t xml:space="preserve">and your syllabus </w:t>
      </w:r>
      <w:r w:rsidRPr="00267F8D">
        <w:rPr>
          <w:rFonts w:ascii="Calibri" w:hAnsi="Calibri"/>
          <w:color w:val="000000" w:themeColor="text1"/>
        </w:rPr>
        <w:t>for the due dates</w:t>
      </w:r>
      <w:r>
        <w:rPr>
          <w:rFonts w:ascii="Calibri" w:hAnsi="Calibri"/>
          <w:color w:val="000000" w:themeColor="text1"/>
        </w:rPr>
        <w:t xml:space="preserve"> for each unit</w:t>
      </w:r>
      <w:r w:rsidRPr="00267F8D">
        <w:rPr>
          <w:rFonts w:ascii="Calibri" w:hAnsi="Calibri"/>
          <w:color w:val="000000" w:themeColor="text1"/>
        </w:rPr>
        <w:t>.</w:t>
      </w:r>
    </w:p>
    <w:p w14:paraId="2CFCAC6B" w14:textId="77777777" w:rsidR="00985DD7" w:rsidRPr="00267F8D" w:rsidRDefault="00985DD7" w:rsidP="00985DD7">
      <w:pPr>
        <w:spacing w:after="0" w:line="259" w:lineRule="auto"/>
        <w:ind w:left="1440" w:firstLine="0"/>
      </w:pPr>
      <w:r w:rsidRPr="00267F8D">
        <w:t xml:space="preserve">  </w:t>
      </w:r>
    </w:p>
    <w:tbl>
      <w:tblPr>
        <w:tblStyle w:val="TableGrid"/>
        <w:tblW w:w="108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3" w:type="dxa"/>
          <w:left w:w="106" w:type="dxa"/>
          <w:right w:w="39" w:type="dxa"/>
        </w:tblCellMar>
        <w:tblLook w:val="04A0" w:firstRow="1" w:lastRow="0" w:firstColumn="1" w:lastColumn="0" w:noHBand="0" w:noVBand="1"/>
      </w:tblPr>
      <w:tblGrid>
        <w:gridCol w:w="1874"/>
        <w:gridCol w:w="19"/>
        <w:gridCol w:w="1867"/>
        <w:gridCol w:w="19"/>
        <w:gridCol w:w="2316"/>
        <w:gridCol w:w="23"/>
        <w:gridCol w:w="2252"/>
        <w:gridCol w:w="2520"/>
      </w:tblGrid>
      <w:tr w:rsidR="00985DD7" w:rsidRPr="00267F8D" w14:paraId="5BD9BD94" w14:textId="77777777" w:rsidTr="002770E4">
        <w:trPr>
          <w:trHeight w:val="697"/>
        </w:trPr>
        <w:tc>
          <w:tcPr>
            <w:tcW w:w="1874" w:type="dxa"/>
          </w:tcPr>
          <w:p w14:paraId="746F5531" w14:textId="77777777" w:rsidR="00985DD7" w:rsidRPr="00267F8D" w:rsidRDefault="00985DD7" w:rsidP="002770E4">
            <w:pPr>
              <w:spacing w:after="0" w:line="259" w:lineRule="auto"/>
              <w:ind w:left="2" w:firstLine="0"/>
            </w:pPr>
            <w:r w:rsidRPr="00267F8D">
              <w:rPr>
                <w:b/>
              </w:rPr>
              <w:t>UNIT</w:t>
            </w:r>
          </w:p>
        </w:tc>
        <w:tc>
          <w:tcPr>
            <w:tcW w:w="1886" w:type="dxa"/>
            <w:gridSpan w:val="2"/>
          </w:tcPr>
          <w:p w14:paraId="6E242E36" w14:textId="77777777" w:rsidR="00985DD7" w:rsidRPr="00267F8D" w:rsidRDefault="00985DD7" w:rsidP="002770E4">
            <w:pPr>
              <w:spacing w:after="0" w:line="259" w:lineRule="auto"/>
              <w:ind w:left="2" w:firstLine="0"/>
            </w:pPr>
            <w:r w:rsidRPr="00267F8D">
              <w:rPr>
                <w:b/>
              </w:rPr>
              <w:t xml:space="preserve">READING </w:t>
            </w:r>
            <w:r w:rsidRPr="00267F8D">
              <w:t xml:space="preserve"> </w:t>
            </w:r>
          </w:p>
        </w:tc>
        <w:tc>
          <w:tcPr>
            <w:tcW w:w="2335" w:type="dxa"/>
            <w:gridSpan w:val="2"/>
          </w:tcPr>
          <w:p w14:paraId="7D0DBFBB" w14:textId="77777777" w:rsidR="00985DD7" w:rsidRPr="00267F8D" w:rsidRDefault="00985DD7" w:rsidP="002770E4">
            <w:pPr>
              <w:spacing w:after="1" w:line="259" w:lineRule="auto"/>
              <w:ind w:left="3" w:firstLine="0"/>
            </w:pPr>
            <w:r w:rsidRPr="00267F8D">
              <w:rPr>
                <w:b/>
              </w:rPr>
              <w:t xml:space="preserve">LEARNING </w:t>
            </w:r>
            <w:r w:rsidRPr="00267F8D">
              <w:t xml:space="preserve"> </w:t>
            </w:r>
          </w:p>
          <w:p w14:paraId="13815B5A" w14:textId="77777777" w:rsidR="00985DD7" w:rsidRPr="00267F8D" w:rsidRDefault="00985DD7" w:rsidP="002770E4">
            <w:pPr>
              <w:spacing w:after="0" w:line="259" w:lineRule="auto"/>
              <w:ind w:left="3" w:firstLine="0"/>
            </w:pPr>
            <w:r w:rsidRPr="00267F8D">
              <w:rPr>
                <w:b/>
              </w:rPr>
              <w:t xml:space="preserve">OBJECTIVES/GOALS </w:t>
            </w:r>
            <w:r w:rsidRPr="00267F8D">
              <w:t xml:space="preserve"> </w:t>
            </w:r>
          </w:p>
        </w:tc>
        <w:tc>
          <w:tcPr>
            <w:tcW w:w="2275" w:type="dxa"/>
            <w:gridSpan w:val="2"/>
          </w:tcPr>
          <w:p w14:paraId="649A4D41" w14:textId="77777777" w:rsidR="00985DD7" w:rsidRPr="00267F8D" w:rsidRDefault="00985DD7" w:rsidP="002770E4">
            <w:pPr>
              <w:spacing w:after="1" w:line="259" w:lineRule="auto"/>
              <w:ind w:left="2" w:firstLine="0"/>
              <w:rPr>
                <w:sz w:val="22"/>
                <w:szCs w:val="20"/>
              </w:rPr>
            </w:pPr>
            <w:r w:rsidRPr="00267F8D">
              <w:rPr>
                <w:b/>
                <w:sz w:val="22"/>
                <w:szCs w:val="20"/>
              </w:rPr>
              <w:t xml:space="preserve">ASSESSMENT </w:t>
            </w:r>
          </w:p>
          <w:p w14:paraId="0E92B459" w14:textId="77777777" w:rsidR="00985DD7" w:rsidRPr="00267F8D" w:rsidRDefault="00985DD7" w:rsidP="002770E4">
            <w:pPr>
              <w:spacing w:after="0" w:line="259" w:lineRule="auto"/>
              <w:ind w:left="2" w:firstLine="0"/>
              <w:rPr>
                <w:sz w:val="22"/>
                <w:szCs w:val="20"/>
              </w:rPr>
            </w:pPr>
            <w:r w:rsidRPr="00267F8D">
              <w:rPr>
                <w:b/>
                <w:sz w:val="22"/>
                <w:szCs w:val="20"/>
              </w:rPr>
              <w:t xml:space="preserve">METHODS </w:t>
            </w:r>
            <w:r w:rsidRPr="00267F8D">
              <w:rPr>
                <w:sz w:val="22"/>
                <w:szCs w:val="20"/>
              </w:rPr>
              <w:t xml:space="preserve"> </w:t>
            </w:r>
          </w:p>
        </w:tc>
        <w:tc>
          <w:tcPr>
            <w:tcW w:w="2520" w:type="dxa"/>
          </w:tcPr>
          <w:p w14:paraId="2D1D65DE" w14:textId="77777777" w:rsidR="00985DD7" w:rsidRPr="00267F8D" w:rsidRDefault="00985DD7" w:rsidP="002770E4">
            <w:pPr>
              <w:spacing w:after="0" w:line="259" w:lineRule="auto"/>
              <w:ind w:left="0" w:firstLine="0"/>
              <w:rPr>
                <w:sz w:val="20"/>
                <w:szCs w:val="20"/>
              </w:rPr>
            </w:pPr>
            <w:r w:rsidRPr="00267F8D">
              <w:rPr>
                <w:b/>
                <w:sz w:val="22"/>
                <w:szCs w:val="20"/>
              </w:rPr>
              <w:t>Assignments &amp; Due Date</w:t>
            </w:r>
          </w:p>
        </w:tc>
      </w:tr>
      <w:tr w:rsidR="000033B2" w:rsidRPr="00267F8D" w14:paraId="3CE73750" w14:textId="77777777" w:rsidTr="002770E4">
        <w:trPr>
          <w:trHeight w:val="2883"/>
        </w:trPr>
        <w:tc>
          <w:tcPr>
            <w:tcW w:w="1874" w:type="dxa"/>
          </w:tcPr>
          <w:p w14:paraId="4B4ABEFE" w14:textId="5D46790D" w:rsidR="000033B2" w:rsidRPr="000033B2" w:rsidRDefault="000033B2" w:rsidP="000033B2">
            <w:pPr>
              <w:spacing w:after="0" w:line="259" w:lineRule="auto"/>
              <w:ind w:left="2" w:firstLine="0"/>
              <w:rPr>
                <w:bCs/>
              </w:rPr>
            </w:pPr>
            <w:r w:rsidRPr="00267F8D">
              <w:rPr>
                <w:b/>
              </w:rPr>
              <w:t xml:space="preserve">Unit 1: </w:t>
            </w:r>
          </w:p>
          <w:p w14:paraId="40E2474A" w14:textId="27E7E981" w:rsidR="000033B2" w:rsidRPr="00267F8D" w:rsidRDefault="000033B2" w:rsidP="000033B2">
            <w:pPr>
              <w:spacing w:after="0" w:line="259" w:lineRule="auto"/>
              <w:ind w:left="2" w:firstLine="0"/>
              <w:rPr>
                <w:b/>
                <w:color w:val="FF0000"/>
              </w:rPr>
            </w:pPr>
          </w:p>
        </w:tc>
        <w:tc>
          <w:tcPr>
            <w:tcW w:w="1886" w:type="dxa"/>
            <w:gridSpan w:val="2"/>
          </w:tcPr>
          <w:p w14:paraId="1ADC6BA9" w14:textId="785F1991" w:rsidR="00164543" w:rsidRDefault="00164543" w:rsidP="000033B2">
            <w:pPr>
              <w:spacing w:after="0" w:line="259" w:lineRule="auto"/>
              <w:ind w:left="2" w:right="24" w:firstLine="0"/>
              <w:rPr>
                <w:rFonts w:asciiTheme="minorHAnsi" w:hAnsiTheme="minorHAnsi" w:cstheme="minorHAnsi"/>
                <w:color w:val="auto"/>
              </w:rPr>
            </w:pPr>
            <w:r>
              <w:rPr>
                <w:rFonts w:asciiTheme="minorHAnsi" w:hAnsiTheme="minorHAnsi" w:cstheme="minorHAnsi"/>
                <w:color w:val="auto"/>
              </w:rPr>
              <w:t xml:space="preserve">W3Schools: </w:t>
            </w:r>
            <w:proofErr w:type="spellStart"/>
            <w:r>
              <w:rPr>
                <w:rFonts w:asciiTheme="minorHAnsi" w:hAnsiTheme="minorHAnsi" w:cstheme="minorHAnsi"/>
                <w:color w:val="auto"/>
              </w:rPr>
              <w:t>Javascript</w:t>
            </w:r>
            <w:proofErr w:type="spellEnd"/>
            <w:r>
              <w:rPr>
                <w:rFonts w:asciiTheme="minorHAnsi" w:hAnsiTheme="minorHAnsi" w:cstheme="minorHAnsi"/>
                <w:color w:val="auto"/>
              </w:rPr>
              <w:t xml:space="preserve"> Concept Review</w:t>
            </w:r>
          </w:p>
          <w:p w14:paraId="509B35F3" w14:textId="09C57DE7" w:rsidR="000033B2" w:rsidRPr="000033B2" w:rsidRDefault="00164543" w:rsidP="000033B2">
            <w:pPr>
              <w:spacing w:after="0" w:line="259" w:lineRule="auto"/>
              <w:ind w:left="2" w:right="24" w:firstLine="0"/>
              <w:rPr>
                <w:rFonts w:asciiTheme="minorHAnsi" w:hAnsiTheme="minorHAnsi" w:cstheme="minorHAnsi"/>
              </w:rPr>
            </w:pPr>
            <w:r>
              <w:rPr>
                <w:rFonts w:asciiTheme="minorHAnsi" w:hAnsiTheme="minorHAnsi" w:cstheme="minorHAnsi"/>
                <w:color w:val="auto"/>
              </w:rPr>
              <w:t xml:space="preserve">Text: </w:t>
            </w:r>
            <w:r w:rsidR="000033B2">
              <w:rPr>
                <w:rFonts w:asciiTheme="minorHAnsi" w:hAnsiTheme="minorHAnsi" w:cstheme="minorHAnsi"/>
                <w:color w:val="auto"/>
              </w:rPr>
              <w:t xml:space="preserve"> </w:t>
            </w:r>
            <w:proofErr w:type="spellStart"/>
            <w:r>
              <w:rPr>
                <w:rFonts w:asciiTheme="minorHAnsi" w:hAnsiTheme="minorHAnsi" w:cstheme="minorHAnsi"/>
                <w:color w:val="auto"/>
              </w:rPr>
              <w:t>Chp</w:t>
            </w:r>
            <w:proofErr w:type="spellEnd"/>
            <w:r>
              <w:rPr>
                <w:rFonts w:asciiTheme="minorHAnsi" w:hAnsiTheme="minorHAnsi" w:cstheme="minorHAnsi"/>
                <w:color w:val="auto"/>
              </w:rPr>
              <w:t>. 1-3</w:t>
            </w:r>
          </w:p>
        </w:tc>
        <w:tc>
          <w:tcPr>
            <w:tcW w:w="2335" w:type="dxa"/>
            <w:gridSpan w:val="2"/>
          </w:tcPr>
          <w:p w14:paraId="48653F0C" w14:textId="65505D79" w:rsidR="000033B2" w:rsidRPr="00267F8D" w:rsidRDefault="00164543" w:rsidP="000033B2">
            <w:pPr>
              <w:pStyle w:val="ListParagraph"/>
              <w:numPr>
                <w:ilvl w:val="0"/>
                <w:numId w:val="17"/>
              </w:numPr>
              <w:spacing w:after="0" w:line="259" w:lineRule="auto"/>
              <w:ind w:left="180" w:hanging="180"/>
              <w:rPr>
                <w:sz w:val="20"/>
                <w:szCs w:val="20"/>
              </w:rPr>
            </w:pPr>
            <w:r>
              <w:t>Review the basic concepts of JavaScript that will be needed throughout the semester</w:t>
            </w:r>
            <w:r w:rsidR="000033B2" w:rsidRPr="002A73D9">
              <w:rPr>
                <w:sz w:val="20"/>
              </w:rPr>
              <w:t xml:space="preserve">   </w:t>
            </w:r>
          </w:p>
        </w:tc>
        <w:tc>
          <w:tcPr>
            <w:tcW w:w="2275" w:type="dxa"/>
            <w:gridSpan w:val="2"/>
          </w:tcPr>
          <w:p w14:paraId="6F307F88" w14:textId="0D9A0E25" w:rsidR="000033B2" w:rsidRPr="00267F8D" w:rsidRDefault="00164543" w:rsidP="000033B2">
            <w:pPr>
              <w:spacing w:after="0" w:line="259" w:lineRule="auto"/>
              <w:ind w:left="2" w:firstLine="0"/>
              <w:rPr>
                <w:sz w:val="22"/>
                <w:szCs w:val="20"/>
              </w:rPr>
            </w:pPr>
            <w:r>
              <w:rPr>
                <w:sz w:val="22"/>
                <w:szCs w:val="20"/>
              </w:rPr>
              <w:t xml:space="preserve">Programming </w:t>
            </w:r>
            <w:r w:rsidR="000033B2">
              <w:rPr>
                <w:sz w:val="22"/>
                <w:szCs w:val="20"/>
              </w:rPr>
              <w:t>Lab</w:t>
            </w:r>
          </w:p>
        </w:tc>
        <w:tc>
          <w:tcPr>
            <w:tcW w:w="2520" w:type="dxa"/>
          </w:tcPr>
          <w:p w14:paraId="42CC9119" w14:textId="6C47B931" w:rsidR="000033B2" w:rsidRPr="00267F8D" w:rsidRDefault="00164543" w:rsidP="000033B2">
            <w:pPr>
              <w:spacing w:after="0" w:line="259" w:lineRule="auto"/>
              <w:ind w:left="0" w:firstLine="0"/>
              <w:rPr>
                <w:sz w:val="22"/>
                <w:szCs w:val="20"/>
              </w:rPr>
            </w:pPr>
            <w:r>
              <w:rPr>
                <w:sz w:val="22"/>
                <w:szCs w:val="20"/>
              </w:rPr>
              <w:t>Lab 1</w:t>
            </w:r>
          </w:p>
        </w:tc>
      </w:tr>
      <w:tr w:rsidR="00164543" w:rsidRPr="00267F8D" w14:paraId="33060527" w14:textId="77777777" w:rsidTr="00261453">
        <w:tblPrEx>
          <w:tblCellMar>
            <w:top w:w="97" w:type="dxa"/>
            <w:right w:w="0" w:type="dxa"/>
          </w:tblCellMar>
        </w:tblPrEx>
        <w:trPr>
          <w:trHeight w:val="2097"/>
        </w:trPr>
        <w:tc>
          <w:tcPr>
            <w:tcW w:w="1893" w:type="dxa"/>
            <w:gridSpan w:val="2"/>
          </w:tcPr>
          <w:p w14:paraId="6A46D834" w14:textId="0EA2F838" w:rsidR="00164543" w:rsidRPr="00164543" w:rsidRDefault="00164543" w:rsidP="00164543">
            <w:pPr>
              <w:spacing w:after="0" w:line="259" w:lineRule="auto"/>
              <w:ind w:left="2" w:firstLine="0"/>
              <w:rPr>
                <w:bCs/>
                <w:color w:val="FF0000"/>
              </w:rPr>
            </w:pPr>
            <w:r w:rsidRPr="00267F8D">
              <w:rPr>
                <w:b/>
              </w:rPr>
              <w:t xml:space="preserve">Unit 2: </w:t>
            </w:r>
            <w:r>
              <w:rPr>
                <w:bCs/>
              </w:rPr>
              <w:t>Infrastructure and Loading Screens</w:t>
            </w:r>
          </w:p>
        </w:tc>
        <w:tc>
          <w:tcPr>
            <w:tcW w:w="1886" w:type="dxa"/>
            <w:gridSpan w:val="2"/>
          </w:tcPr>
          <w:p w14:paraId="37525529" w14:textId="77777777" w:rsidR="00164543" w:rsidRDefault="00164543" w:rsidP="00164543">
            <w:pPr>
              <w:spacing w:after="0" w:line="259" w:lineRule="auto"/>
              <w:ind w:left="2" w:right="24" w:firstLine="0"/>
              <w:rPr>
                <w:rFonts w:asciiTheme="minorHAnsi" w:hAnsiTheme="minorHAnsi" w:cstheme="minorHAnsi"/>
                <w:color w:val="auto"/>
              </w:rPr>
            </w:pPr>
            <w:r>
              <w:rPr>
                <w:rFonts w:asciiTheme="minorHAnsi" w:hAnsiTheme="minorHAnsi" w:cstheme="minorHAnsi"/>
                <w:color w:val="auto"/>
              </w:rPr>
              <w:t xml:space="preserve">W3Schools: </w:t>
            </w:r>
            <w:proofErr w:type="spellStart"/>
            <w:r>
              <w:rPr>
                <w:rFonts w:asciiTheme="minorHAnsi" w:hAnsiTheme="minorHAnsi" w:cstheme="minorHAnsi"/>
                <w:color w:val="auto"/>
              </w:rPr>
              <w:t>Javascript</w:t>
            </w:r>
            <w:proofErr w:type="spellEnd"/>
            <w:r>
              <w:rPr>
                <w:rFonts w:asciiTheme="minorHAnsi" w:hAnsiTheme="minorHAnsi" w:cstheme="minorHAnsi"/>
                <w:color w:val="auto"/>
              </w:rPr>
              <w:t xml:space="preserve"> Concept Review</w:t>
            </w:r>
          </w:p>
          <w:p w14:paraId="3AE13070" w14:textId="6C99D40B" w:rsidR="00164543" w:rsidRPr="00267F8D" w:rsidRDefault="00164543" w:rsidP="00164543">
            <w:pPr>
              <w:spacing w:after="0" w:line="259" w:lineRule="auto"/>
              <w:ind w:left="2" w:firstLine="0"/>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1-3</w:t>
            </w:r>
          </w:p>
        </w:tc>
        <w:tc>
          <w:tcPr>
            <w:tcW w:w="2339" w:type="dxa"/>
            <w:gridSpan w:val="2"/>
          </w:tcPr>
          <w:p w14:paraId="7C7AFC57" w14:textId="77777777" w:rsidR="00164543" w:rsidRPr="00164543" w:rsidRDefault="00164543" w:rsidP="00164543">
            <w:pPr>
              <w:pStyle w:val="ListParagraph"/>
              <w:numPr>
                <w:ilvl w:val="0"/>
                <w:numId w:val="17"/>
              </w:numPr>
              <w:spacing w:after="0" w:line="259" w:lineRule="auto"/>
              <w:ind w:left="249"/>
              <w:rPr>
                <w:sz w:val="20"/>
                <w:szCs w:val="20"/>
              </w:rPr>
            </w:pPr>
            <w:r>
              <w:t>Review the basic concepts of JavaScript that will be needed throughout the semester</w:t>
            </w:r>
            <w:r w:rsidRPr="002A73D9">
              <w:rPr>
                <w:sz w:val="20"/>
              </w:rPr>
              <w:t xml:space="preserve"> </w:t>
            </w:r>
          </w:p>
          <w:p w14:paraId="152F9D14" w14:textId="77777777" w:rsidR="00164543" w:rsidRDefault="00164543" w:rsidP="00164543">
            <w:pPr>
              <w:pStyle w:val="ListParagraph"/>
              <w:numPr>
                <w:ilvl w:val="0"/>
                <w:numId w:val="17"/>
              </w:numPr>
              <w:spacing w:after="0" w:line="259" w:lineRule="auto"/>
              <w:ind w:left="249"/>
            </w:pPr>
            <w:r>
              <w:t>Raw Materials &amp; Development Environment</w:t>
            </w:r>
          </w:p>
          <w:p w14:paraId="10C9426A" w14:textId="2E6EB51D" w:rsidR="00164543" w:rsidRPr="00267F8D" w:rsidRDefault="00164543" w:rsidP="00164543">
            <w:pPr>
              <w:pStyle w:val="ListParagraph"/>
              <w:numPr>
                <w:ilvl w:val="0"/>
                <w:numId w:val="17"/>
              </w:numPr>
              <w:spacing w:after="0" w:line="259" w:lineRule="auto"/>
              <w:ind w:left="249"/>
              <w:rPr>
                <w:sz w:val="20"/>
                <w:szCs w:val="20"/>
              </w:rPr>
            </w:pPr>
            <w:r>
              <w:t>Graphics and Animation</w:t>
            </w:r>
            <w:r w:rsidRPr="002A73D9">
              <w:rPr>
                <w:sz w:val="20"/>
              </w:rPr>
              <w:t xml:space="preserve">  </w:t>
            </w:r>
          </w:p>
        </w:tc>
        <w:tc>
          <w:tcPr>
            <w:tcW w:w="2252" w:type="dxa"/>
          </w:tcPr>
          <w:p w14:paraId="369F2F21" w14:textId="5CB8B2B4" w:rsidR="00164543" w:rsidRPr="00267F8D" w:rsidRDefault="00164543" w:rsidP="00164543">
            <w:pPr>
              <w:spacing w:after="0" w:line="259" w:lineRule="auto"/>
              <w:ind w:left="2" w:firstLine="0"/>
              <w:rPr>
                <w:sz w:val="22"/>
                <w:szCs w:val="20"/>
              </w:rPr>
            </w:pPr>
            <w:r>
              <w:rPr>
                <w:sz w:val="22"/>
                <w:szCs w:val="20"/>
              </w:rPr>
              <w:t>Programming Labs and Projects</w:t>
            </w:r>
          </w:p>
        </w:tc>
        <w:tc>
          <w:tcPr>
            <w:tcW w:w="2520" w:type="dxa"/>
          </w:tcPr>
          <w:p w14:paraId="40768B00" w14:textId="77777777" w:rsidR="00164543" w:rsidRDefault="00164543" w:rsidP="00164543">
            <w:pPr>
              <w:spacing w:after="0" w:line="240" w:lineRule="auto"/>
              <w:ind w:left="0" w:firstLine="0"/>
              <w:rPr>
                <w:sz w:val="22"/>
                <w:szCs w:val="20"/>
              </w:rPr>
            </w:pPr>
            <w:r>
              <w:rPr>
                <w:sz w:val="22"/>
                <w:szCs w:val="20"/>
              </w:rPr>
              <w:t>Lab 2</w:t>
            </w:r>
          </w:p>
          <w:p w14:paraId="59307504" w14:textId="2C30B89C" w:rsidR="00164543" w:rsidRPr="00267F8D" w:rsidRDefault="00164543" w:rsidP="00164543">
            <w:pPr>
              <w:spacing w:after="0" w:line="240" w:lineRule="auto"/>
              <w:ind w:left="0" w:firstLine="0"/>
            </w:pPr>
            <w:r>
              <w:rPr>
                <w:sz w:val="22"/>
                <w:szCs w:val="20"/>
              </w:rPr>
              <w:t>Project 1</w:t>
            </w:r>
          </w:p>
        </w:tc>
      </w:tr>
      <w:tr w:rsidR="00164543" w:rsidRPr="00267F8D" w14:paraId="3D8DE15A" w14:textId="77777777" w:rsidTr="00261453">
        <w:tblPrEx>
          <w:tblCellMar>
            <w:top w:w="97" w:type="dxa"/>
            <w:right w:w="0" w:type="dxa"/>
          </w:tblCellMar>
        </w:tblPrEx>
        <w:trPr>
          <w:trHeight w:val="2844"/>
        </w:trPr>
        <w:tc>
          <w:tcPr>
            <w:tcW w:w="1893" w:type="dxa"/>
            <w:gridSpan w:val="2"/>
          </w:tcPr>
          <w:p w14:paraId="090075D3" w14:textId="3EC69978" w:rsidR="00164543" w:rsidRPr="00164543" w:rsidRDefault="00164543" w:rsidP="00164543">
            <w:pPr>
              <w:spacing w:after="1" w:line="259" w:lineRule="auto"/>
              <w:ind w:left="2" w:firstLine="0"/>
              <w:rPr>
                <w:bCs/>
              </w:rPr>
            </w:pPr>
            <w:r w:rsidRPr="00267F8D">
              <w:rPr>
                <w:b/>
              </w:rPr>
              <w:t xml:space="preserve">Unit 3: </w:t>
            </w:r>
            <w:r>
              <w:rPr>
                <w:bCs/>
              </w:rPr>
              <w:t>Infrastructure and Loading Screens</w:t>
            </w:r>
          </w:p>
          <w:p w14:paraId="58211F2B" w14:textId="41EC1DA1" w:rsidR="00164543" w:rsidRPr="00267F8D" w:rsidRDefault="00164543" w:rsidP="00164543">
            <w:pPr>
              <w:spacing w:after="0" w:line="259" w:lineRule="auto"/>
              <w:ind w:left="2" w:firstLine="0"/>
              <w:rPr>
                <w:b/>
                <w:color w:val="FF0000"/>
              </w:rPr>
            </w:pPr>
          </w:p>
        </w:tc>
        <w:tc>
          <w:tcPr>
            <w:tcW w:w="1886" w:type="dxa"/>
            <w:gridSpan w:val="2"/>
          </w:tcPr>
          <w:p w14:paraId="09B5A923" w14:textId="352F3AA3" w:rsidR="00164543" w:rsidRPr="00267F8D" w:rsidRDefault="00164543" w:rsidP="00164543">
            <w:pPr>
              <w:spacing w:after="0" w:line="259" w:lineRule="auto"/>
              <w:ind w:left="2" w:firstLine="0"/>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4-5</w:t>
            </w:r>
          </w:p>
        </w:tc>
        <w:tc>
          <w:tcPr>
            <w:tcW w:w="2339" w:type="dxa"/>
            <w:gridSpan w:val="2"/>
          </w:tcPr>
          <w:p w14:paraId="360AA60A" w14:textId="77777777" w:rsidR="00164543" w:rsidRPr="00F007F8" w:rsidRDefault="00164543" w:rsidP="00164543">
            <w:pPr>
              <w:numPr>
                <w:ilvl w:val="0"/>
                <w:numId w:val="5"/>
              </w:numPr>
              <w:spacing w:after="0" w:line="259" w:lineRule="auto"/>
              <w:ind w:hanging="228"/>
              <w:rPr>
                <w:color w:val="auto"/>
                <w:sz w:val="16"/>
              </w:rPr>
            </w:pPr>
            <w:r w:rsidRPr="00F007F8">
              <w:rPr>
                <w:color w:val="auto"/>
                <w:sz w:val="16"/>
              </w:rPr>
              <w:t xml:space="preserve">Understand the </w:t>
            </w:r>
            <w:r>
              <w:rPr>
                <w:color w:val="auto"/>
                <w:sz w:val="16"/>
              </w:rPr>
              <w:t>‘</w:t>
            </w:r>
            <w:r w:rsidRPr="00F007F8">
              <w:rPr>
                <w:b/>
                <w:i/>
                <w:color w:val="auto"/>
                <w:sz w:val="16"/>
              </w:rPr>
              <w:t>this</w:t>
            </w:r>
            <w:r>
              <w:rPr>
                <w:b/>
                <w:i/>
                <w:color w:val="auto"/>
                <w:sz w:val="16"/>
              </w:rPr>
              <w:t>’</w:t>
            </w:r>
            <w:r w:rsidRPr="00F007F8">
              <w:rPr>
                <w:color w:val="auto"/>
                <w:sz w:val="16"/>
              </w:rPr>
              <w:t xml:space="preserve"> reference</w:t>
            </w:r>
          </w:p>
          <w:p w14:paraId="51909291" w14:textId="77777777" w:rsidR="00164543" w:rsidRPr="00F007F8" w:rsidRDefault="00164543" w:rsidP="00164543">
            <w:pPr>
              <w:numPr>
                <w:ilvl w:val="0"/>
                <w:numId w:val="5"/>
              </w:numPr>
              <w:spacing w:after="0" w:line="259" w:lineRule="auto"/>
              <w:ind w:hanging="228"/>
              <w:rPr>
                <w:color w:val="auto"/>
                <w:sz w:val="16"/>
              </w:rPr>
            </w:pPr>
            <w:r w:rsidRPr="00F007F8">
              <w:rPr>
                <w:color w:val="auto"/>
                <w:sz w:val="16"/>
              </w:rPr>
              <w:t>Handle key board input</w:t>
            </w:r>
          </w:p>
          <w:p w14:paraId="3253A2B6" w14:textId="77777777" w:rsidR="00164543" w:rsidRPr="00F007F8" w:rsidRDefault="00164543" w:rsidP="00164543">
            <w:pPr>
              <w:numPr>
                <w:ilvl w:val="0"/>
                <w:numId w:val="5"/>
              </w:numPr>
              <w:spacing w:after="0" w:line="259" w:lineRule="auto"/>
              <w:ind w:hanging="228"/>
              <w:rPr>
                <w:color w:val="auto"/>
                <w:sz w:val="16"/>
              </w:rPr>
            </w:pPr>
            <w:r w:rsidRPr="00F007F8">
              <w:rPr>
                <w:color w:val="auto"/>
                <w:sz w:val="16"/>
              </w:rPr>
              <w:t>Pause or resume the game</w:t>
            </w:r>
          </w:p>
          <w:p w14:paraId="4D95F862" w14:textId="77777777" w:rsidR="00164543" w:rsidRPr="00F007F8" w:rsidRDefault="00164543" w:rsidP="00164543">
            <w:pPr>
              <w:numPr>
                <w:ilvl w:val="0"/>
                <w:numId w:val="5"/>
              </w:numPr>
              <w:spacing w:after="0" w:line="259" w:lineRule="auto"/>
              <w:ind w:hanging="228"/>
              <w:rPr>
                <w:color w:val="auto"/>
                <w:sz w:val="16"/>
              </w:rPr>
            </w:pPr>
            <w:hyperlink r:id="rId15" w:history="1">
              <w:r w:rsidRPr="00F007F8">
                <w:rPr>
                  <w:rStyle w:val="Hyperlink"/>
                  <w:color w:val="auto"/>
                  <w:sz w:val="16"/>
                </w:rPr>
                <w:t>Freeze the game to ensure it resumes exactly where it left off</w:t>
              </w:r>
            </w:hyperlink>
          </w:p>
          <w:p w14:paraId="0D66A065" w14:textId="77777777" w:rsidR="00164543" w:rsidRPr="00F007F8" w:rsidRDefault="00164543" w:rsidP="00164543">
            <w:pPr>
              <w:numPr>
                <w:ilvl w:val="0"/>
                <w:numId w:val="5"/>
              </w:numPr>
              <w:spacing w:after="0" w:line="259" w:lineRule="auto"/>
              <w:ind w:hanging="228"/>
              <w:rPr>
                <w:color w:val="auto"/>
                <w:sz w:val="16"/>
              </w:rPr>
            </w:pPr>
            <w:hyperlink r:id="rId16" w:history="1">
              <w:r w:rsidRPr="00F007F8">
                <w:rPr>
                  <w:rStyle w:val="Hyperlink"/>
                  <w:color w:val="auto"/>
                  <w:sz w:val="16"/>
                </w:rPr>
                <w:t>Pause the game when the window loses focus</w:t>
              </w:r>
            </w:hyperlink>
          </w:p>
          <w:p w14:paraId="3523FF89" w14:textId="77777777" w:rsidR="00164543" w:rsidRPr="00F007F8" w:rsidRDefault="00164543" w:rsidP="00164543">
            <w:pPr>
              <w:numPr>
                <w:ilvl w:val="0"/>
                <w:numId w:val="5"/>
              </w:numPr>
              <w:spacing w:after="0" w:line="259" w:lineRule="auto"/>
              <w:ind w:hanging="228"/>
              <w:rPr>
                <w:color w:val="auto"/>
                <w:sz w:val="16"/>
              </w:rPr>
            </w:pPr>
            <w:hyperlink r:id="rId17" w:history="1">
              <w:r w:rsidRPr="00F007F8">
                <w:rPr>
                  <w:rStyle w:val="Hyperlink"/>
                  <w:color w:val="auto"/>
                  <w:sz w:val="16"/>
                </w:rPr>
                <w:t>Resume a paused game with an animated countdown</w:t>
              </w:r>
            </w:hyperlink>
          </w:p>
          <w:p w14:paraId="410EF121" w14:textId="77777777" w:rsidR="00164543" w:rsidRPr="00F007F8" w:rsidRDefault="00164543" w:rsidP="00164543">
            <w:pPr>
              <w:numPr>
                <w:ilvl w:val="0"/>
                <w:numId w:val="5"/>
              </w:numPr>
              <w:spacing w:after="0" w:line="259" w:lineRule="auto"/>
              <w:ind w:hanging="228"/>
              <w:rPr>
                <w:rFonts w:ascii="Times New Roman" w:eastAsia="Times New Roman" w:hAnsi="Times New Roman" w:cs="Times New Roman"/>
                <w:color w:val="auto"/>
                <w:sz w:val="16"/>
              </w:rPr>
            </w:pPr>
            <w:hyperlink r:id="rId18" w:history="1">
              <w:r w:rsidRPr="00F007F8">
                <w:rPr>
                  <w:rStyle w:val="Hyperlink"/>
                  <w:color w:val="auto"/>
                  <w:sz w:val="16"/>
                </w:rPr>
                <w:t>Display toasts (brief messages) to players</w:t>
              </w:r>
            </w:hyperlink>
          </w:p>
          <w:p w14:paraId="754547F7" w14:textId="77777777" w:rsidR="00164543" w:rsidRPr="00F007F8" w:rsidRDefault="00164543" w:rsidP="00164543">
            <w:pPr>
              <w:numPr>
                <w:ilvl w:val="0"/>
                <w:numId w:val="5"/>
              </w:numPr>
              <w:spacing w:after="0" w:line="259" w:lineRule="auto"/>
              <w:ind w:hanging="228"/>
              <w:rPr>
                <w:sz w:val="16"/>
              </w:rPr>
            </w:pPr>
            <w:r w:rsidRPr="00F007F8">
              <w:rPr>
                <w:sz w:val="16"/>
              </w:rPr>
              <w:t>Define a game’s chrome, meaning HTML elements outside the game’s canvas</w:t>
            </w:r>
          </w:p>
          <w:p w14:paraId="7DE6CBC8" w14:textId="77777777" w:rsidR="00164543" w:rsidRPr="00F007F8" w:rsidRDefault="00164543" w:rsidP="00164543">
            <w:pPr>
              <w:numPr>
                <w:ilvl w:val="0"/>
                <w:numId w:val="5"/>
              </w:numPr>
              <w:spacing w:after="0" w:line="259" w:lineRule="auto"/>
              <w:ind w:hanging="228"/>
              <w:rPr>
                <w:sz w:val="16"/>
              </w:rPr>
            </w:pPr>
            <w:r w:rsidRPr="00F007F8">
              <w:rPr>
                <w:sz w:val="16"/>
              </w:rPr>
              <w:lastRenderedPageBreak/>
              <w:t>Fade the game’s chrome elements in and out with CSS transitions</w:t>
            </w:r>
          </w:p>
          <w:p w14:paraId="1A24BE01" w14:textId="77777777" w:rsidR="00164543" w:rsidRPr="00F007F8" w:rsidRDefault="00164543" w:rsidP="00164543">
            <w:pPr>
              <w:numPr>
                <w:ilvl w:val="0"/>
                <w:numId w:val="5"/>
              </w:numPr>
              <w:spacing w:after="0" w:line="259" w:lineRule="auto"/>
              <w:ind w:hanging="228"/>
              <w:rPr>
                <w:sz w:val="16"/>
              </w:rPr>
            </w:pPr>
            <w:r w:rsidRPr="00F007F8">
              <w:rPr>
                <w:sz w:val="16"/>
              </w:rPr>
              <w:t xml:space="preserve">Fade any HTML element that has a CSS transition associated with its </w:t>
            </w:r>
            <w:r w:rsidRPr="00F007F8">
              <w:rPr>
                <w:rStyle w:val="HTMLCode"/>
                <w:rFonts w:eastAsia="Calibri"/>
                <w:sz w:val="16"/>
              </w:rPr>
              <w:t>opacity</w:t>
            </w:r>
            <w:r w:rsidRPr="00F007F8">
              <w:rPr>
                <w:sz w:val="16"/>
              </w:rPr>
              <w:t xml:space="preserve"> property in or out</w:t>
            </w:r>
          </w:p>
          <w:p w14:paraId="0E99FA11" w14:textId="77777777" w:rsidR="00164543" w:rsidRPr="00F007F8" w:rsidRDefault="00164543" w:rsidP="00164543">
            <w:pPr>
              <w:numPr>
                <w:ilvl w:val="0"/>
                <w:numId w:val="5"/>
              </w:numPr>
              <w:spacing w:after="0" w:line="259" w:lineRule="auto"/>
              <w:ind w:hanging="228"/>
              <w:rPr>
                <w:sz w:val="16"/>
              </w:rPr>
            </w:pPr>
            <w:r w:rsidRPr="00F007F8">
              <w:rPr>
                <w:sz w:val="16"/>
              </w:rPr>
              <w:t>Implement the loading screen</w:t>
            </w:r>
          </w:p>
          <w:p w14:paraId="567708C1" w14:textId="441B1F83" w:rsidR="00164543" w:rsidRPr="00267F8D" w:rsidRDefault="00164543" w:rsidP="00164543">
            <w:pPr>
              <w:pStyle w:val="ListParagraph"/>
              <w:numPr>
                <w:ilvl w:val="0"/>
                <w:numId w:val="20"/>
              </w:numPr>
              <w:spacing w:after="0" w:line="259" w:lineRule="auto"/>
              <w:ind w:left="339"/>
              <w:rPr>
                <w:sz w:val="20"/>
                <w:szCs w:val="20"/>
              </w:rPr>
            </w:pPr>
            <w:r w:rsidRPr="00F007F8">
              <w:rPr>
                <w:sz w:val="16"/>
              </w:rPr>
              <w:t>Reveal the game</w:t>
            </w:r>
          </w:p>
        </w:tc>
        <w:tc>
          <w:tcPr>
            <w:tcW w:w="2252" w:type="dxa"/>
          </w:tcPr>
          <w:p w14:paraId="2F97BFB6" w14:textId="7BF93C41" w:rsidR="00164543" w:rsidRPr="00267F8D" w:rsidRDefault="00164543" w:rsidP="00164543">
            <w:pPr>
              <w:ind w:left="0" w:firstLine="0"/>
            </w:pPr>
            <w:r>
              <w:rPr>
                <w:sz w:val="22"/>
                <w:szCs w:val="20"/>
              </w:rPr>
              <w:lastRenderedPageBreak/>
              <w:t>Programming Labs and Projects</w:t>
            </w:r>
          </w:p>
        </w:tc>
        <w:tc>
          <w:tcPr>
            <w:tcW w:w="2520" w:type="dxa"/>
          </w:tcPr>
          <w:p w14:paraId="745474F3" w14:textId="77777777" w:rsidR="00164543" w:rsidRDefault="00164543" w:rsidP="00164543">
            <w:pPr>
              <w:spacing w:after="0" w:line="240" w:lineRule="auto"/>
              <w:ind w:left="0" w:firstLine="0"/>
              <w:rPr>
                <w:sz w:val="22"/>
                <w:szCs w:val="20"/>
              </w:rPr>
            </w:pPr>
            <w:r>
              <w:rPr>
                <w:sz w:val="22"/>
                <w:szCs w:val="20"/>
              </w:rPr>
              <w:t>Lab 3</w:t>
            </w:r>
          </w:p>
          <w:p w14:paraId="21CC816C" w14:textId="29E38427" w:rsidR="00164543" w:rsidRPr="00267F8D" w:rsidRDefault="00164543" w:rsidP="00164543">
            <w:pPr>
              <w:spacing w:after="0" w:line="240" w:lineRule="auto"/>
              <w:ind w:left="0" w:firstLine="0"/>
            </w:pPr>
            <w:r>
              <w:rPr>
                <w:sz w:val="22"/>
                <w:szCs w:val="20"/>
              </w:rPr>
              <w:t>Project 1 (Cont.)</w:t>
            </w:r>
          </w:p>
        </w:tc>
      </w:tr>
      <w:tr w:rsidR="00164543" w:rsidRPr="00267F8D" w14:paraId="4293532E" w14:textId="77777777" w:rsidTr="002770E4">
        <w:tblPrEx>
          <w:tblCellMar>
            <w:top w:w="97" w:type="dxa"/>
            <w:right w:w="0" w:type="dxa"/>
          </w:tblCellMar>
        </w:tblPrEx>
        <w:trPr>
          <w:trHeight w:val="1701"/>
        </w:trPr>
        <w:tc>
          <w:tcPr>
            <w:tcW w:w="1893" w:type="dxa"/>
            <w:gridSpan w:val="2"/>
          </w:tcPr>
          <w:p w14:paraId="070B20BA" w14:textId="58BBDD66" w:rsidR="00164543" w:rsidRPr="00267F8D" w:rsidRDefault="00164543" w:rsidP="00164543">
            <w:pPr>
              <w:spacing w:after="1" w:line="259" w:lineRule="auto"/>
              <w:ind w:left="115" w:firstLine="0"/>
              <w:rPr>
                <w:b/>
              </w:rPr>
            </w:pPr>
            <w:r w:rsidRPr="00267F8D">
              <w:rPr>
                <w:b/>
              </w:rPr>
              <w:t>Unit 4:</w:t>
            </w:r>
            <w:r>
              <w:t xml:space="preserve"> Sprites</w:t>
            </w:r>
          </w:p>
          <w:p w14:paraId="478F5C18" w14:textId="1A398966" w:rsidR="00164543" w:rsidRPr="00267F8D" w:rsidRDefault="00164543" w:rsidP="00164543">
            <w:pPr>
              <w:spacing w:after="0" w:line="259" w:lineRule="auto"/>
              <w:ind w:left="2" w:firstLine="0"/>
              <w:rPr>
                <w:b/>
                <w:color w:val="FF0000"/>
              </w:rPr>
            </w:pPr>
          </w:p>
        </w:tc>
        <w:tc>
          <w:tcPr>
            <w:tcW w:w="1886" w:type="dxa"/>
            <w:gridSpan w:val="2"/>
          </w:tcPr>
          <w:p w14:paraId="4086D081" w14:textId="6F013020" w:rsidR="00164543" w:rsidRPr="00267F8D" w:rsidRDefault="00164543" w:rsidP="00164543">
            <w:pPr>
              <w:spacing w:after="0" w:line="259" w:lineRule="auto"/>
              <w:ind w:left="2" w:firstLine="0"/>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6</w:t>
            </w:r>
          </w:p>
        </w:tc>
        <w:tc>
          <w:tcPr>
            <w:tcW w:w="2339" w:type="dxa"/>
            <w:gridSpan w:val="2"/>
          </w:tcPr>
          <w:p w14:paraId="7DB7E733" w14:textId="77777777" w:rsidR="00164543" w:rsidRDefault="00164543" w:rsidP="00164543">
            <w:pPr>
              <w:numPr>
                <w:ilvl w:val="0"/>
                <w:numId w:val="5"/>
              </w:numPr>
              <w:spacing w:after="0" w:line="259" w:lineRule="auto"/>
              <w:ind w:left="201" w:hanging="201"/>
              <w:rPr>
                <w:sz w:val="16"/>
              </w:rPr>
            </w:pPr>
            <w:r>
              <w:rPr>
                <w:sz w:val="16"/>
              </w:rPr>
              <w:t>Define Sprites</w:t>
            </w:r>
          </w:p>
          <w:p w14:paraId="132D8CA9" w14:textId="77777777" w:rsidR="00164543" w:rsidRDefault="00164543" w:rsidP="00164543">
            <w:pPr>
              <w:numPr>
                <w:ilvl w:val="0"/>
                <w:numId w:val="5"/>
              </w:numPr>
              <w:spacing w:after="0" w:line="259" w:lineRule="auto"/>
              <w:ind w:left="201" w:hanging="201"/>
              <w:rPr>
                <w:sz w:val="16"/>
              </w:rPr>
            </w:pPr>
            <w:r>
              <w:rPr>
                <w:sz w:val="16"/>
              </w:rPr>
              <w:t>Incorporate Sprites into a Game Loop</w:t>
            </w:r>
          </w:p>
          <w:p w14:paraId="5579EFE8" w14:textId="77777777" w:rsidR="00164543" w:rsidRPr="00553E40" w:rsidRDefault="00164543" w:rsidP="00164543">
            <w:pPr>
              <w:numPr>
                <w:ilvl w:val="0"/>
                <w:numId w:val="29"/>
              </w:numPr>
              <w:spacing w:after="0" w:line="259" w:lineRule="auto"/>
              <w:ind w:left="201" w:hanging="201"/>
              <w:rPr>
                <w:rFonts w:asciiTheme="minorHAnsi" w:hAnsiTheme="minorHAnsi" w:cstheme="minorHAnsi"/>
                <w:sz w:val="16"/>
              </w:rPr>
            </w:pPr>
            <w:r w:rsidRPr="00553E40">
              <w:rPr>
                <w:sz w:val="16"/>
              </w:rPr>
              <w:t>Define Sprites with Metadata</w:t>
            </w:r>
          </w:p>
          <w:p w14:paraId="41F5802E" w14:textId="77777777" w:rsidR="00164543" w:rsidRPr="00553E40" w:rsidRDefault="00164543" w:rsidP="00164543">
            <w:pPr>
              <w:numPr>
                <w:ilvl w:val="0"/>
                <w:numId w:val="29"/>
              </w:numPr>
              <w:spacing w:after="0" w:line="259" w:lineRule="auto"/>
              <w:ind w:left="201" w:hanging="201"/>
              <w:rPr>
                <w:rFonts w:asciiTheme="minorHAnsi" w:hAnsiTheme="minorHAnsi" w:cstheme="minorHAnsi"/>
                <w:sz w:val="16"/>
              </w:rPr>
            </w:pPr>
            <w:r w:rsidRPr="00553E40">
              <w:rPr>
                <w:sz w:val="16"/>
              </w:rPr>
              <w:t>Scroll Sprites</w:t>
            </w:r>
            <w:r w:rsidRPr="00553E40">
              <w:rPr>
                <w:rFonts w:asciiTheme="minorHAnsi" w:hAnsiTheme="minorHAnsi" w:cstheme="minorHAnsi"/>
                <w:sz w:val="16"/>
              </w:rPr>
              <w:t xml:space="preserve"> Decouple sprites from the objects that draw them (referred to as sprite artists) Incorporate sprites into a game loop</w:t>
            </w:r>
          </w:p>
          <w:p w14:paraId="024349F1" w14:textId="77777777" w:rsidR="00164543" w:rsidRPr="00F007F8" w:rsidRDefault="00164543" w:rsidP="00164543">
            <w:pPr>
              <w:pStyle w:val="epubindenthangingb"/>
              <w:numPr>
                <w:ilvl w:val="0"/>
                <w:numId w:val="29"/>
              </w:numPr>
              <w:ind w:left="201" w:hanging="201"/>
              <w:rPr>
                <w:rFonts w:asciiTheme="minorHAnsi" w:hAnsiTheme="minorHAnsi" w:cstheme="minorHAnsi"/>
                <w:sz w:val="16"/>
              </w:rPr>
            </w:pPr>
            <w:r w:rsidRPr="00F007F8">
              <w:rPr>
                <w:rFonts w:asciiTheme="minorHAnsi" w:hAnsiTheme="minorHAnsi" w:cstheme="minorHAnsi"/>
                <w:sz w:val="16"/>
              </w:rPr>
              <w:t>Implement sprite artists</w:t>
            </w:r>
          </w:p>
          <w:p w14:paraId="6A78653C" w14:textId="77777777" w:rsidR="00164543" w:rsidRPr="00F007F8" w:rsidRDefault="00164543" w:rsidP="00164543">
            <w:pPr>
              <w:pStyle w:val="epubindenthangingb"/>
              <w:numPr>
                <w:ilvl w:val="0"/>
                <w:numId w:val="29"/>
              </w:numPr>
              <w:ind w:left="201" w:hanging="201"/>
              <w:rPr>
                <w:rFonts w:asciiTheme="minorHAnsi" w:hAnsiTheme="minorHAnsi" w:cstheme="minorHAnsi"/>
                <w:sz w:val="16"/>
              </w:rPr>
            </w:pPr>
            <w:r w:rsidRPr="00F007F8">
              <w:rPr>
                <w:rFonts w:asciiTheme="minorHAnsi" w:hAnsiTheme="minorHAnsi" w:cstheme="minorHAnsi"/>
                <w:sz w:val="16"/>
              </w:rPr>
              <w:t>Use sprite sheets to reduce startup time and memory requirements</w:t>
            </w:r>
          </w:p>
          <w:p w14:paraId="27D0A1F7" w14:textId="77777777" w:rsidR="00164543" w:rsidRPr="00F007F8" w:rsidRDefault="00164543" w:rsidP="00164543">
            <w:pPr>
              <w:pStyle w:val="epubindenthangingb"/>
              <w:numPr>
                <w:ilvl w:val="0"/>
                <w:numId w:val="29"/>
              </w:numPr>
              <w:ind w:left="201" w:hanging="201"/>
              <w:rPr>
                <w:rFonts w:asciiTheme="minorHAnsi" w:hAnsiTheme="minorHAnsi" w:cstheme="minorHAnsi"/>
                <w:sz w:val="16"/>
              </w:rPr>
            </w:pPr>
            <w:r w:rsidRPr="00F007F8">
              <w:rPr>
                <w:rFonts w:asciiTheme="minorHAnsi" w:hAnsiTheme="minorHAnsi" w:cstheme="minorHAnsi"/>
                <w:sz w:val="16"/>
              </w:rPr>
              <w:t>Create and initialize a game’s sprites</w:t>
            </w:r>
          </w:p>
          <w:p w14:paraId="50D6B4BC" w14:textId="77777777" w:rsidR="00164543" w:rsidRPr="00164543" w:rsidRDefault="00164543" w:rsidP="00164543">
            <w:pPr>
              <w:pStyle w:val="epubindenthangingb"/>
              <w:numPr>
                <w:ilvl w:val="0"/>
                <w:numId w:val="29"/>
              </w:numPr>
              <w:ind w:left="201" w:hanging="201"/>
              <w:rPr>
                <w:sz w:val="20"/>
                <w:szCs w:val="20"/>
              </w:rPr>
            </w:pPr>
            <w:r w:rsidRPr="00F007F8">
              <w:rPr>
                <w:rFonts w:asciiTheme="minorHAnsi" w:hAnsiTheme="minorHAnsi" w:cstheme="minorHAnsi"/>
                <w:sz w:val="16"/>
              </w:rPr>
              <w:t>Define sprites with metadata to separate sprite definition from sprite creatio</w:t>
            </w:r>
            <w:r>
              <w:rPr>
                <w:rFonts w:asciiTheme="minorHAnsi" w:hAnsiTheme="minorHAnsi" w:cstheme="minorHAnsi"/>
                <w:sz w:val="16"/>
              </w:rPr>
              <w:t>n</w:t>
            </w:r>
          </w:p>
          <w:p w14:paraId="400F45CC" w14:textId="3CB397E3" w:rsidR="00164543" w:rsidRPr="000033B2" w:rsidRDefault="00164543" w:rsidP="00164543">
            <w:pPr>
              <w:pStyle w:val="epubindenthangingb"/>
              <w:numPr>
                <w:ilvl w:val="0"/>
                <w:numId w:val="29"/>
              </w:numPr>
              <w:ind w:left="201" w:hanging="201"/>
              <w:rPr>
                <w:sz w:val="20"/>
                <w:szCs w:val="20"/>
              </w:rPr>
            </w:pPr>
            <w:r w:rsidRPr="00F007F8">
              <w:rPr>
                <w:rFonts w:asciiTheme="minorHAnsi" w:hAnsiTheme="minorHAnsi" w:cstheme="minorHAnsi"/>
                <w:sz w:val="16"/>
              </w:rPr>
              <w:t>Scroll sprites horizontally</w:t>
            </w:r>
          </w:p>
        </w:tc>
        <w:tc>
          <w:tcPr>
            <w:tcW w:w="2252" w:type="dxa"/>
          </w:tcPr>
          <w:p w14:paraId="7845EDC4" w14:textId="7B9A9338" w:rsidR="00164543" w:rsidRPr="00267F8D" w:rsidRDefault="00164543" w:rsidP="00164543">
            <w:pPr>
              <w:spacing w:after="0" w:line="259" w:lineRule="auto"/>
              <w:ind w:left="2" w:firstLine="0"/>
              <w:rPr>
                <w:sz w:val="22"/>
                <w:szCs w:val="20"/>
              </w:rPr>
            </w:pPr>
            <w:r>
              <w:rPr>
                <w:sz w:val="22"/>
                <w:szCs w:val="20"/>
              </w:rPr>
              <w:t>Programming Labs and Projects</w:t>
            </w:r>
          </w:p>
        </w:tc>
        <w:tc>
          <w:tcPr>
            <w:tcW w:w="2520" w:type="dxa"/>
          </w:tcPr>
          <w:p w14:paraId="77AA05BE" w14:textId="4EB810E8" w:rsidR="00164543" w:rsidRDefault="00164543" w:rsidP="00164543">
            <w:pPr>
              <w:spacing w:after="0" w:line="240" w:lineRule="auto"/>
              <w:ind w:left="0" w:firstLine="0"/>
              <w:rPr>
                <w:sz w:val="22"/>
                <w:szCs w:val="20"/>
              </w:rPr>
            </w:pPr>
            <w:r>
              <w:rPr>
                <w:sz w:val="22"/>
                <w:szCs w:val="20"/>
              </w:rPr>
              <w:t>Lab 4</w:t>
            </w:r>
          </w:p>
          <w:p w14:paraId="479F3A7B" w14:textId="50AB504B" w:rsidR="00164543" w:rsidRPr="00267F8D" w:rsidRDefault="00164543" w:rsidP="00164543">
            <w:pPr>
              <w:spacing w:after="0" w:line="240" w:lineRule="auto"/>
              <w:ind w:left="0" w:firstLine="0"/>
            </w:pPr>
            <w:r>
              <w:rPr>
                <w:sz w:val="22"/>
                <w:szCs w:val="20"/>
              </w:rPr>
              <w:t>Project 1 (Cont.)</w:t>
            </w:r>
          </w:p>
        </w:tc>
      </w:tr>
      <w:tr w:rsidR="00164543" w:rsidRPr="00267F8D" w14:paraId="40D40E6D" w14:textId="77777777" w:rsidTr="002770E4">
        <w:tblPrEx>
          <w:tblCellMar>
            <w:top w:w="97" w:type="dxa"/>
            <w:right w:w="0" w:type="dxa"/>
          </w:tblCellMar>
        </w:tblPrEx>
        <w:trPr>
          <w:trHeight w:val="1701"/>
        </w:trPr>
        <w:tc>
          <w:tcPr>
            <w:tcW w:w="1893" w:type="dxa"/>
            <w:gridSpan w:val="2"/>
          </w:tcPr>
          <w:p w14:paraId="28EAE507" w14:textId="0DFBDA93" w:rsidR="00164543" w:rsidRPr="000033B2" w:rsidRDefault="00164543" w:rsidP="00164543">
            <w:pPr>
              <w:spacing w:after="1" w:line="259" w:lineRule="auto"/>
              <w:ind w:left="2" w:firstLine="0"/>
              <w:rPr>
                <w:bCs/>
              </w:rPr>
            </w:pPr>
            <w:r w:rsidRPr="00267F8D">
              <w:rPr>
                <w:b/>
              </w:rPr>
              <w:t xml:space="preserve">Unit 5: </w:t>
            </w:r>
            <w:r>
              <w:rPr>
                <w:bCs/>
              </w:rPr>
              <w:t>Sprite Behaviors</w:t>
            </w:r>
          </w:p>
          <w:p w14:paraId="11EED185" w14:textId="2C58D4B7" w:rsidR="00164543" w:rsidRPr="00267F8D" w:rsidRDefault="00164543" w:rsidP="00164543">
            <w:pPr>
              <w:spacing w:after="0" w:line="259" w:lineRule="auto"/>
              <w:ind w:left="2" w:firstLine="0"/>
              <w:rPr>
                <w:b/>
                <w:color w:val="FF0000"/>
              </w:rPr>
            </w:pPr>
          </w:p>
        </w:tc>
        <w:tc>
          <w:tcPr>
            <w:tcW w:w="1886" w:type="dxa"/>
            <w:gridSpan w:val="2"/>
          </w:tcPr>
          <w:p w14:paraId="2130E7FF" w14:textId="2D0719AF" w:rsidR="00164543" w:rsidRPr="00267F8D" w:rsidRDefault="00164543" w:rsidP="00164543">
            <w:pPr>
              <w:spacing w:after="0" w:line="259" w:lineRule="auto"/>
              <w:ind w:left="2" w:firstLine="0"/>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7</w:t>
            </w:r>
          </w:p>
        </w:tc>
        <w:tc>
          <w:tcPr>
            <w:tcW w:w="2339" w:type="dxa"/>
            <w:gridSpan w:val="2"/>
          </w:tcPr>
          <w:p w14:paraId="116D040A" w14:textId="77777777" w:rsidR="00164543" w:rsidRPr="00F007F8" w:rsidRDefault="00164543" w:rsidP="00164543">
            <w:pPr>
              <w:pStyle w:val="epubindenthangingb"/>
              <w:numPr>
                <w:ilvl w:val="0"/>
                <w:numId w:val="21"/>
              </w:numPr>
              <w:ind w:left="249" w:hanging="270"/>
              <w:rPr>
                <w:rFonts w:asciiTheme="minorHAnsi" w:hAnsiTheme="minorHAnsi" w:cstheme="minorHAnsi"/>
                <w:sz w:val="16"/>
              </w:rPr>
            </w:pPr>
            <w:r w:rsidRPr="00F007F8">
              <w:rPr>
                <w:rFonts w:asciiTheme="minorHAnsi" w:hAnsiTheme="minorHAnsi" w:cstheme="minorHAnsi"/>
                <w:sz w:val="16"/>
              </w:rPr>
              <w:t>Decouple sprites from the objects that manipulate them (referred to as sprite behaviors)</w:t>
            </w:r>
            <w:bookmarkStart w:id="2" w:name="on_p"/>
            <w:bookmarkStart w:id="3" w:name="into_a"/>
            <w:bookmarkEnd w:id="2"/>
            <w:bookmarkEnd w:id="3"/>
          </w:p>
          <w:p w14:paraId="1E40BB57" w14:textId="77777777" w:rsidR="00164543" w:rsidRPr="00F007F8" w:rsidRDefault="00164543" w:rsidP="00164543">
            <w:pPr>
              <w:pStyle w:val="epubindenthangingb"/>
              <w:numPr>
                <w:ilvl w:val="0"/>
                <w:numId w:val="21"/>
              </w:numPr>
              <w:ind w:left="249" w:hanging="270"/>
              <w:rPr>
                <w:rFonts w:asciiTheme="minorHAnsi" w:hAnsiTheme="minorHAnsi" w:cstheme="minorHAnsi"/>
                <w:sz w:val="16"/>
              </w:rPr>
            </w:pPr>
            <w:r w:rsidRPr="00F007F8">
              <w:rPr>
                <w:rFonts w:asciiTheme="minorHAnsi" w:hAnsiTheme="minorHAnsi" w:cstheme="minorHAnsi"/>
                <w:sz w:val="16"/>
              </w:rPr>
              <w:t>Implement behaviors and assign them to</w:t>
            </w:r>
            <w:bookmarkStart w:id="4" w:name="images_"/>
            <w:bookmarkEnd w:id="4"/>
          </w:p>
          <w:p w14:paraId="345FCBED" w14:textId="77777777" w:rsidR="00164543" w:rsidRPr="00F007F8" w:rsidRDefault="00164543" w:rsidP="00164543">
            <w:pPr>
              <w:pStyle w:val="epubindenthangingb"/>
              <w:numPr>
                <w:ilvl w:val="0"/>
                <w:numId w:val="21"/>
              </w:numPr>
              <w:ind w:left="249" w:hanging="270"/>
              <w:rPr>
                <w:rFonts w:asciiTheme="minorHAnsi" w:hAnsiTheme="minorHAnsi" w:cstheme="minorHAnsi"/>
                <w:sz w:val="16"/>
              </w:rPr>
            </w:pPr>
            <w:r w:rsidRPr="00F007F8">
              <w:rPr>
                <w:rFonts w:asciiTheme="minorHAnsi" w:hAnsiTheme="minorHAnsi" w:cstheme="minorHAnsi"/>
                <w:sz w:val="16"/>
              </w:rPr>
              <w:t>Cycle a sprite through a sequence of images</w:t>
            </w:r>
            <w:bookmarkStart w:id="5" w:name="flyweight_behaviors"/>
            <w:bookmarkEnd w:id="5"/>
          </w:p>
          <w:p w14:paraId="5A1F1C56" w14:textId="77777777" w:rsidR="00164543" w:rsidRPr="00F007F8" w:rsidRDefault="00164543" w:rsidP="00164543">
            <w:pPr>
              <w:pStyle w:val="epubindenthangingb"/>
              <w:numPr>
                <w:ilvl w:val="0"/>
                <w:numId w:val="21"/>
              </w:numPr>
              <w:ind w:left="249" w:hanging="270"/>
              <w:rPr>
                <w:rFonts w:asciiTheme="minorHAnsi" w:hAnsiTheme="minorHAnsi" w:cstheme="minorHAnsi"/>
                <w:sz w:val="16"/>
              </w:rPr>
            </w:pPr>
            <w:r w:rsidRPr="00F007F8">
              <w:rPr>
                <w:rFonts w:asciiTheme="minorHAnsi" w:hAnsiTheme="minorHAnsi" w:cstheme="minorHAnsi"/>
                <w:sz w:val="16"/>
              </w:rPr>
              <w:t>Create flyweight behaviors to save on memory usage</w:t>
            </w:r>
            <w:bookmarkStart w:id="6" w:name="any_game"/>
            <w:bookmarkEnd w:id="6"/>
          </w:p>
          <w:p w14:paraId="768EF5E4" w14:textId="77777777" w:rsidR="00164543" w:rsidRPr="00F007F8" w:rsidRDefault="00164543" w:rsidP="00164543">
            <w:pPr>
              <w:pStyle w:val="epubindenthangingb"/>
              <w:numPr>
                <w:ilvl w:val="0"/>
                <w:numId w:val="21"/>
              </w:numPr>
              <w:ind w:left="249" w:hanging="270"/>
              <w:rPr>
                <w:rFonts w:asciiTheme="minorHAnsi" w:hAnsiTheme="minorHAnsi" w:cstheme="minorHAnsi"/>
                <w:sz w:val="16"/>
              </w:rPr>
            </w:pPr>
            <w:r w:rsidRPr="00F007F8">
              <w:rPr>
                <w:rFonts w:asciiTheme="minorHAnsi" w:hAnsiTheme="minorHAnsi" w:cstheme="minorHAnsi"/>
                <w:sz w:val="16"/>
              </w:rPr>
              <w:t>Implement behaviors that can be used in any game</w:t>
            </w:r>
            <w:bookmarkStart w:id="7" w:name="projectiles_"/>
            <w:bookmarkEnd w:id="7"/>
          </w:p>
          <w:p w14:paraId="12DD9AE9" w14:textId="657C262F" w:rsidR="00164543" w:rsidRPr="000033B2" w:rsidRDefault="00164543" w:rsidP="00164543">
            <w:pPr>
              <w:pStyle w:val="ListParagraph"/>
              <w:numPr>
                <w:ilvl w:val="0"/>
                <w:numId w:val="21"/>
              </w:numPr>
              <w:spacing w:after="0" w:line="259" w:lineRule="auto"/>
              <w:ind w:left="249" w:hanging="270"/>
              <w:rPr>
                <w:sz w:val="20"/>
                <w:szCs w:val="18"/>
              </w:rPr>
            </w:pPr>
            <w:r w:rsidRPr="00F007F8">
              <w:rPr>
                <w:rFonts w:asciiTheme="minorHAnsi" w:hAnsiTheme="minorHAnsi" w:cstheme="minorHAnsi"/>
                <w:sz w:val="16"/>
              </w:rPr>
              <w:t>Combine behaviors to shoot projectiles</w:t>
            </w:r>
          </w:p>
        </w:tc>
        <w:tc>
          <w:tcPr>
            <w:tcW w:w="2252" w:type="dxa"/>
          </w:tcPr>
          <w:p w14:paraId="3D071A87" w14:textId="4B8BFCFE" w:rsidR="00164543" w:rsidRPr="00267F8D" w:rsidRDefault="00164543" w:rsidP="00164543">
            <w:pPr>
              <w:spacing w:after="0" w:line="259" w:lineRule="auto"/>
              <w:ind w:left="2" w:firstLine="0"/>
              <w:rPr>
                <w:sz w:val="22"/>
                <w:szCs w:val="20"/>
              </w:rPr>
            </w:pPr>
            <w:r>
              <w:rPr>
                <w:sz w:val="22"/>
                <w:szCs w:val="20"/>
              </w:rPr>
              <w:t>Programming Labs and Projects</w:t>
            </w:r>
          </w:p>
        </w:tc>
        <w:tc>
          <w:tcPr>
            <w:tcW w:w="2520" w:type="dxa"/>
          </w:tcPr>
          <w:p w14:paraId="37A5FAB4" w14:textId="77777777" w:rsidR="00164543" w:rsidRDefault="00164543" w:rsidP="00164543">
            <w:pPr>
              <w:spacing w:after="0" w:line="240" w:lineRule="auto"/>
              <w:ind w:left="0" w:firstLine="0"/>
              <w:rPr>
                <w:sz w:val="22"/>
                <w:szCs w:val="20"/>
              </w:rPr>
            </w:pPr>
            <w:r>
              <w:rPr>
                <w:sz w:val="22"/>
                <w:szCs w:val="20"/>
              </w:rPr>
              <w:t>Lab 4</w:t>
            </w:r>
          </w:p>
          <w:p w14:paraId="48B41D47" w14:textId="758F8C47" w:rsidR="00164543" w:rsidRPr="00267F8D" w:rsidRDefault="00164543" w:rsidP="00164543">
            <w:pPr>
              <w:spacing w:after="0" w:line="240" w:lineRule="auto"/>
              <w:ind w:left="0" w:firstLine="0"/>
            </w:pPr>
            <w:r>
              <w:rPr>
                <w:sz w:val="22"/>
                <w:szCs w:val="20"/>
              </w:rPr>
              <w:t>Project 1 (Cont.)</w:t>
            </w:r>
          </w:p>
        </w:tc>
      </w:tr>
      <w:tr w:rsidR="00164543" w:rsidRPr="00267F8D" w14:paraId="0B6C0A32" w14:textId="77777777" w:rsidTr="002770E4">
        <w:tblPrEx>
          <w:tblCellMar>
            <w:top w:w="97" w:type="dxa"/>
            <w:right w:w="0" w:type="dxa"/>
          </w:tblCellMar>
        </w:tblPrEx>
        <w:trPr>
          <w:trHeight w:val="1963"/>
        </w:trPr>
        <w:tc>
          <w:tcPr>
            <w:tcW w:w="1893" w:type="dxa"/>
            <w:gridSpan w:val="2"/>
          </w:tcPr>
          <w:p w14:paraId="2EAC60B3" w14:textId="4A562395" w:rsidR="00164543" w:rsidRPr="00267F8D" w:rsidRDefault="00164543" w:rsidP="00164543">
            <w:pPr>
              <w:spacing w:after="0" w:line="259" w:lineRule="auto"/>
              <w:ind w:left="0" w:firstLine="0"/>
            </w:pPr>
            <w:r w:rsidRPr="00267F8D">
              <w:rPr>
                <w:b/>
              </w:rPr>
              <w:t xml:space="preserve">Unit 6: </w:t>
            </w:r>
            <w:r>
              <w:t>Time, Part I: Finite Behaviors and Linear Motion Behaviors and Linear Motion</w:t>
            </w:r>
          </w:p>
          <w:p w14:paraId="60F1F1EB" w14:textId="66E52EF8" w:rsidR="00164543" w:rsidRPr="00267F8D" w:rsidRDefault="00164543" w:rsidP="00164543">
            <w:pPr>
              <w:spacing w:after="0" w:line="259" w:lineRule="auto"/>
              <w:ind w:left="2" w:firstLine="0"/>
              <w:rPr>
                <w:b/>
                <w:color w:val="FF0000"/>
              </w:rPr>
            </w:pPr>
          </w:p>
        </w:tc>
        <w:tc>
          <w:tcPr>
            <w:tcW w:w="1886" w:type="dxa"/>
            <w:gridSpan w:val="2"/>
          </w:tcPr>
          <w:p w14:paraId="253557CD" w14:textId="579F81E2" w:rsidR="00164543" w:rsidRPr="00267F8D" w:rsidRDefault="00164543" w:rsidP="00164543">
            <w:pPr>
              <w:spacing w:after="0" w:line="259" w:lineRule="auto"/>
              <w:ind w:left="2"/>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8</w:t>
            </w:r>
          </w:p>
        </w:tc>
        <w:tc>
          <w:tcPr>
            <w:tcW w:w="2339" w:type="dxa"/>
            <w:gridSpan w:val="2"/>
          </w:tcPr>
          <w:p w14:paraId="057AAE08" w14:textId="77777777" w:rsidR="00164543" w:rsidRPr="00F007F8" w:rsidRDefault="00164543" w:rsidP="00164543">
            <w:pPr>
              <w:pStyle w:val="epubindenthangingb"/>
              <w:numPr>
                <w:ilvl w:val="0"/>
                <w:numId w:val="17"/>
              </w:numPr>
              <w:rPr>
                <w:rFonts w:asciiTheme="minorHAnsi" w:hAnsiTheme="minorHAnsi" w:cstheme="minorHAnsi"/>
                <w:sz w:val="16"/>
                <w:szCs w:val="18"/>
              </w:rPr>
            </w:pPr>
            <w:r w:rsidRPr="00F007F8">
              <w:rPr>
                <w:rFonts w:asciiTheme="minorHAnsi" w:hAnsiTheme="minorHAnsi" w:cstheme="minorHAnsi"/>
                <w:sz w:val="16"/>
                <w:szCs w:val="18"/>
              </w:rPr>
              <w:t>Encapsulate jumping in a sprite behavior</w:t>
            </w:r>
            <w:bookmarkStart w:id="8" w:name="JavaScript_stopwatch"/>
            <w:bookmarkEnd w:id="8"/>
          </w:p>
          <w:p w14:paraId="4E7322D4" w14:textId="77777777" w:rsidR="00164543" w:rsidRPr="00F007F8" w:rsidRDefault="00164543" w:rsidP="00164543">
            <w:pPr>
              <w:pStyle w:val="epubindenthangingb"/>
              <w:numPr>
                <w:ilvl w:val="0"/>
                <w:numId w:val="17"/>
              </w:numPr>
              <w:rPr>
                <w:rFonts w:asciiTheme="minorHAnsi" w:hAnsiTheme="minorHAnsi" w:cstheme="minorHAnsi"/>
                <w:sz w:val="16"/>
                <w:szCs w:val="18"/>
              </w:rPr>
            </w:pPr>
            <w:r w:rsidRPr="00F007F8">
              <w:rPr>
                <w:rFonts w:asciiTheme="minorHAnsi" w:hAnsiTheme="minorHAnsi" w:cstheme="minorHAnsi"/>
                <w:sz w:val="16"/>
                <w:szCs w:val="18"/>
              </w:rPr>
              <w:t>Implement a JavaScript stopwatch</w:t>
            </w:r>
          </w:p>
          <w:p w14:paraId="320BF927" w14:textId="77777777" w:rsidR="00164543" w:rsidRPr="00F007F8" w:rsidRDefault="00164543" w:rsidP="00164543">
            <w:pPr>
              <w:pStyle w:val="epubindenthangingb"/>
              <w:numPr>
                <w:ilvl w:val="0"/>
                <w:numId w:val="17"/>
              </w:numPr>
              <w:rPr>
                <w:rFonts w:asciiTheme="minorHAnsi" w:hAnsiTheme="minorHAnsi" w:cstheme="minorHAnsi"/>
                <w:sz w:val="16"/>
                <w:szCs w:val="18"/>
              </w:rPr>
            </w:pPr>
            <w:r w:rsidRPr="00F007F8">
              <w:rPr>
                <w:rFonts w:asciiTheme="minorHAnsi" w:hAnsiTheme="minorHAnsi" w:cstheme="minorHAnsi"/>
                <w:sz w:val="16"/>
                <w:szCs w:val="18"/>
              </w:rPr>
              <w:t>Use stopwatches to time finite animations</w:t>
            </w:r>
          </w:p>
          <w:p w14:paraId="10620CB6" w14:textId="6094E9A9" w:rsidR="00164543" w:rsidRPr="00F007F8" w:rsidRDefault="00164543" w:rsidP="00164543">
            <w:pPr>
              <w:pStyle w:val="epubindenthangingb"/>
              <w:numPr>
                <w:ilvl w:val="0"/>
                <w:numId w:val="17"/>
              </w:numPr>
              <w:rPr>
                <w:rFonts w:asciiTheme="minorHAnsi" w:hAnsiTheme="minorHAnsi" w:cstheme="minorHAnsi"/>
                <w:sz w:val="16"/>
                <w:szCs w:val="18"/>
              </w:rPr>
            </w:pPr>
            <w:r w:rsidRPr="00164543">
              <w:rPr>
                <w:rFonts w:asciiTheme="minorHAnsi" w:hAnsiTheme="minorHAnsi" w:cstheme="minorHAnsi"/>
                <w:sz w:val="16"/>
                <w:szCs w:val="18"/>
              </w:rPr>
              <w:t>Implement linear motion</w:t>
            </w:r>
            <w:bookmarkStart w:id="9" w:name="as_jumping"/>
            <w:bookmarkEnd w:id="9"/>
          </w:p>
          <w:p w14:paraId="6C92375B" w14:textId="0F8D29DF" w:rsidR="00164543" w:rsidRPr="00164543" w:rsidRDefault="00164543" w:rsidP="00164543">
            <w:pPr>
              <w:pStyle w:val="epubindenthangingb"/>
              <w:numPr>
                <w:ilvl w:val="0"/>
                <w:numId w:val="17"/>
              </w:numPr>
              <w:rPr>
                <w:rFonts w:asciiTheme="minorHAnsi" w:hAnsiTheme="minorHAnsi" w:cstheme="minorHAnsi"/>
                <w:sz w:val="16"/>
                <w:szCs w:val="18"/>
              </w:rPr>
            </w:pPr>
            <w:r w:rsidRPr="00F007F8">
              <w:rPr>
                <w:rFonts w:asciiTheme="minorHAnsi" w:hAnsiTheme="minorHAnsi" w:cstheme="minorHAnsi"/>
                <w:sz w:val="16"/>
                <w:szCs w:val="18"/>
              </w:rPr>
              <w:lastRenderedPageBreak/>
              <w:t>Pause and resume a finite behavior such as jumping</w:t>
            </w:r>
          </w:p>
        </w:tc>
        <w:tc>
          <w:tcPr>
            <w:tcW w:w="2252" w:type="dxa"/>
          </w:tcPr>
          <w:p w14:paraId="6A0B69E0" w14:textId="07D91B5E" w:rsidR="00164543" w:rsidRPr="00267F8D" w:rsidRDefault="00164543" w:rsidP="00164543">
            <w:pPr>
              <w:spacing w:after="0" w:line="259" w:lineRule="auto"/>
              <w:ind w:left="2" w:firstLine="0"/>
              <w:rPr>
                <w:sz w:val="22"/>
                <w:szCs w:val="20"/>
              </w:rPr>
            </w:pPr>
            <w:r>
              <w:rPr>
                <w:sz w:val="22"/>
                <w:szCs w:val="20"/>
              </w:rPr>
              <w:lastRenderedPageBreak/>
              <w:t>Programming Labs and Projects</w:t>
            </w:r>
          </w:p>
        </w:tc>
        <w:tc>
          <w:tcPr>
            <w:tcW w:w="2520" w:type="dxa"/>
          </w:tcPr>
          <w:p w14:paraId="2EFB9B53" w14:textId="38BB487D" w:rsidR="00164543" w:rsidRDefault="00164543" w:rsidP="00164543">
            <w:pPr>
              <w:spacing w:after="0" w:line="240" w:lineRule="auto"/>
              <w:ind w:left="0" w:firstLine="0"/>
              <w:rPr>
                <w:sz w:val="22"/>
                <w:szCs w:val="20"/>
              </w:rPr>
            </w:pPr>
            <w:r>
              <w:rPr>
                <w:sz w:val="22"/>
                <w:szCs w:val="20"/>
              </w:rPr>
              <w:t>Lab 5</w:t>
            </w:r>
          </w:p>
          <w:p w14:paraId="45C0AAFA" w14:textId="74988750" w:rsidR="00164543" w:rsidRPr="00267F8D" w:rsidRDefault="00164543" w:rsidP="00164543">
            <w:pPr>
              <w:spacing w:after="0" w:line="240" w:lineRule="auto"/>
              <w:ind w:left="0" w:firstLine="0"/>
            </w:pPr>
            <w:r>
              <w:rPr>
                <w:sz w:val="22"/>
                <w:szCs w:val="20"/>
              </w:rPr>
              <w:t xml:space="preserve">Project 2 </w:t>
            </w:r>
          </w:p>
        </w:tc>
      </w:tr>
      <w:tr w:rsidR="00164543" w:rsidRPr="00267F8D" w14:paraId="1F068ED9" w14:textId="77777777" w:rsidTr="00261453">
        <w:tblPrEx>
          <w:tblCellMar>
            <w:top w:w="97" w:type="dxa"/>
            <w:right w:w="0" w:type="dxa"/>
          </w:tblCellMar>
        </w:tblPrEx>
        <w:trPr>
          <w:trHeight w:val="1395"/>
        </w:trPr>
        <w:tc>
          <w:tcPr>
            <w:tcW w:w="1893" w:type="dxa"/>
            <w:gridSpan w:val="2"/>
          </w:tcPr>
          <w:p w14:paraId="4ACFDDAE" w14:textId="73E5A459" w:rsidR="00164543" w:rsidRPr="00267F8D" w:rsidRDefault="00164543" w:rsidP="00164543">
            <w:pPr>
              <w:spacing w:after="0" w:line="259" w:lineRule="auto"/>
              <w:ind w:left="0" w:firstLine="0"/>
            </w:pPr>
            <w:r w:rsidRPr="00267F8D">
              <w:rPr>
                <w:b/>
              </w:rPr>
              <w:t xml:space="preserve">Unit 7: </w:t>
            </w:r>
            <w:r>
              <w:t>Time, Part II: Nonlinear Motion</w:t>
            </w:r>
            <w:r w:rsidRPr="00267F8D">
              <w:rPr>
                <w:b/>
              </w:rPr>
              <w:t xml:space="preserve"> </w:t>
            </w:r>
          </w:p>
          <w:p w14:paraId="05F5877A" w14:textId="0147CCAB" w:rsidR="00164543" w:rsidRPr="00267F8D" w:rsidRDefault="00164543" w:rsidP="00164543">
            <w:pPr>
              <w:spacing w:after="0" w:line="259" w:lineRule="auto"/>
              <w:ind w:left="2" w:firstLine="0"/>
              <w:rPr>
                <w:b/>
                <w:color w:val="FF0000"/>
              </w:rPr>
            </w:pPr>
          </w:p>
        </w:tc>
        <w:tc>
          <w:tcPr>
            <w:tcW w:w="1886" w:type="dxa"/>
            <w:gridSpan w:val="2"/>
          </w:tcPr>
          <w:p w14:paraId="3C093BCC" w14:textId="09803B41" w:rsidR="00164543" w:rsidRPr="00267F8D" w:rsidRDefault="00164543" w:rsidP="00164543">
            <w:pPr>
              <w:spacing w:after="0" w:line="259" w:lineRule="auto"/>
              <w:ind w:left="2"/>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9-10</w:t>
            </w:r>
          </w:p>
        </w:tc>
        <w:tc>
          <w:tcPr>
            <w:tcW w:w="2339" w:type="dxa"/>
            <w:gridSpan w:val="2"/>
          </w:tcPr>
          <w:p w14:paraId="57E6170A" w14:textId="4080833A" w:rsidR="00164543" w:rsidRPr="00F007F8" w:rsidRDefault="00164543" w:rsidP="00164543">
            <w:pPr>
              <w:pStyle w:val="epubindenthangingb"/>
              <w:numPr>
                <w:ilvl w:val="0"/>
                <w:numId w:val="30"/>
              </w:numPr>
              <w:ind w:left="296" w:hanging="270"/>
              <w:rPr>
                <w:rFonts w:asciiTheme="minorHAnsi" w:hAnsiTheme="minorHAnsi" w:cstheme="minorHAnsi"/>
                <w:sz w:val="16"/>
                <w:szCs w:val="18"/>
              </w:rPr>
            </w:pPr>
            <w:r w:rsidRPr="00164543">
              <w:rPr>
                <w:rFonts w:asciiTheme="minorHAnsi" w:hAnsiTheme="minorHAnsi" w:cstheme="minorHAnsi"/>
                <w:sz w:val="16"/>
                <w:szCs w:val="18"/>
              </w:rPr>
              <w:t>Use animation timers and easing functions to implement nonlinear jumping</w:t>
            </w:r>
          </w:p>
          <w:p w14:paraId="310EC46F" w14:textId="644E19A5" w:rsidR="00164543" w:rsidRPr="00F007F8" w:rsidRDefault="00164543" w:rsidP="00164543">
            <w:pPr>
              <w:pStyle w:val="epubindenthangingb"/>
              <w:numPr>
                <w:ilvl w:val="0"/>
                <w:numId w:val="30"/>
              </w:numPr>
              <w:ind w:left="296" w:hanging="270"/>
              <w:rPr>
                <w:rFonts w:asciiTheme="minorHAnsi" w:hAnsiTheme="minorHAnsi" w:cstheme="minorHAnsi"/>
                <w:sz w:val="16"/>
                <w:szCs w:val="18"/>
              </w:rPr>
            </w:pPr>
            <w:r w:rsidRPr="00164543">
              <w:rPr>
                <w:rFonts w:asciiTheme="minorHAnsi" w:hAnsiTheme="minorHAnsi" w:cstheme="minorHAnsi"/>
                <w:sz w:val="16"/>
                <w:szCs w:val="18"/>
              </w:rPr>
              <w:t>Implement animation timers—a stopwatch with an easing function</w:t>
            </w:r>
          </w:p>
          <w:p w14:paraId="1E929C16" w14:textId="77777777" w:rsidR="00164543" w:rsidRPr="00F007F8" w:rsidRDefault="00164543" w:rsidP="00164543">
            <w:pPr>
              <w:pStyle w:val="epubindenthangingb"/>
              <w:numPr>
                <w:ilvl w:val="0"/>
                <w:numId w:val="30"/>
              </w:numPr>
              <w:ind w:left="296" w:hanging="270"/>
              <w:rPr>
                <w:rFonts w:asciiTheme="minorHAnsi" w:hAnsiTheme="minorHAnsi" w:cstheme="minorHAnsi"/>
                <w:sz w:val="16"/>
                <w:szCs w:val="18"/>
              </w:rPr>
            </w:pPr>
            <w:r w:rsidRPr="00F007F8">
              <w:rPr>
                <w:rFonts w:asciiTheme="minorHAnsi" w:hAnsiTheme="minorHAnsi" w:cstheme="minorHAnsi"/>
                <w:sz w:val="16"/>
                <w:szCs w:val="18"/>
              </w:rPr>
              <w:t>Implement JavaScript functions, known as easing functions, that modify the flow of time</w:t>
            </w:r>
          </w:p>
          <w:p w14:paraId="797AAF96" w14:textId="77777777" w:rsidR="00164543" w:rsidRPr="00F007F8" w:rsidRDefault="00164543" w:rsidP="00164543">
            <w:pPr>
              <w:pStyle w:val="epubindenthangingb"/>
              <w:numPr>
                <w:ilvl w:val="0"/>
                <w:numId w:val="30"/>
              </w:numPr>
              <w:ind w:left="296" w:hanging="270"/>
              <w:rPr>
                <w:rFonts w:asciiTheme="minorHAnsi" w:hAnsiTheme="minorHAnsi" w:cstheme="minorHAnsi"/>
                <w:sz w:val="16"/>
                <w:szCs w:val="18"/>
              </w:rPr>
            </w:pPr>
            <w:r w:rsidRPr="00F007F8">
              <w:rPr>
                <w:rFonts w:asciiTheme="minorHAnsi" w:hAnsiTheme="minorHAnsi" w:cstheme="minorHAnsi"/>
                <w:sz w:val="16"/>
                <w:szCs w:val="18"/>
              </w:rPr>
              <w:t>Implement a realistic bouncing behavior</w:t>
            </w:r>
          </w:p>
          <w:p w14:paraId="3D08D908" w14:textId="21439A76" w:rsidR="00164543" w:rsidRPr="00164543" w:rsidRDefault="00164543" w:rsidP="00164543">
            <w:pPr>
              <w:pStyle w:val="epubindenthangingb"/>
              <w:numPr>
                <w:ilvl w:val="0"/>
                <w:numId w:val="30"/>
              </w:numPr>
              <w:ind w:left="296" w:hanging="270"/>
              <w:rPr>
                <w:sz w:val="20"/>
                <w:szCs w:val="20"/>
              </w:rPr>
            </w:pPr>
            <w:r w:rsidRPr="00164543">
              <w:rPr>
                <w:rFonts w:asciiTheme="minorHAnsi" w:hAnsiTheme="minorHAnsi" w:cstheme="minorHAnsi"/>
                <w:sz w:val="16"/>
                <w:szCs w:val="18"/>
              </w:rPr>
              <w:t>Randomize behaviors</w:t>
            </w:r>
          </w:p>
          <w:p w14:paraId="37AFF3FA" w14:textId="67CE1F19" w:rsidR="00164543" w:rsidRPr="00267F8D" w:rsidRDefault="00164543" w:rsidP="00164543">
            <w:pPr>
              <w:pStyle w:val="epubindenthangingb"/>
              <w:numPr>
                <w:ilvl w:val="0"/>
                <w:numId w:val="30"/>
              </w:numPr>
              <w:ind w:left="296" w:hanging="270"/>
              <w:rPr>
                <w:sz w:val="20"/>
                <w:szCs w:val="20"/>
              </w:rPr>
            </w:pPr>
            <w:r w:rsidRPr="00164543">
              <w:rPr>
                <w:rFonts w:asciiTheme="minorHAnsi" w:hAnsiTheme="minorHAnsi" w:cstheme="minorHAnsi"/>
                <w:sz w:val="16"/>
                <w:szCs w:val="18"/>
              </w:rPr>
              <w:t>Implement nonlinear color changes</w:t>
            </w:r>
          </w:p>
        </w:tc>
        <w:tc>
          <w:tcPr>
            <w:tcW w:w="2252" w:type="dxa"/>
          </w:tcPr>
          <w:p w14:paraId="4AA5A439" w14:textId="233AC0B5" w:rsidR="00164543" w:rsidRPr="00267F8D" w:rsidRDefault="00164543" w:rsidP="00164543">
            <w:pPr>
              <w:spacing w:after="0" w:line="259" w:lineRule="auto"/>
              <w:ind w:left="2" w:firstLine="0"/>
              <w:rPr>
                <w:sz w:val="22"/>
                <w:szCs w:val="20"/>
              </w:rPr>
            </w:pPr>
            <w:r>
              <w:rPr>
                <w:sz w:val="22"/>
                <w:szCs w:val="20"/>
              </w:rPr>
              <w:t>Programming Labs and Projects</w:t>
            </w:r>
          </w:p>
        </w:tc>
        <w:tc>
          <w:tcPr>
            <w:tcW w:w="2520" w:type="dxa"/>
          </w:tcPr>
          <w:p w14:paraId="2F6BDA4F" w14:textId="3B1DFDBE" w:rsidR="00164543" w:rsidRDefault="00164543" w:rsidP="00164543">
            <w:pPr>
              <w:spacing w:after="0" w:line="240" w:lineRule="auto"/>
              <w:ind w:left="0" w:firstLine="0"/>
              <w:rPr>
                <w:sz w:val="22"/>
                <w:szCs w:val="20"/>
              </w:rPr>
            </w:pPr>
            <w:r>
              <w:rPr>
                <w:sz w:val="22"/>
                <w:szCs w:val="20"/>
              </w:rPr>
              <w:t>Lab 6</w:t>
            </w:r>
          </w:p>
          <w:p w14:paraId="4EFB700D" w14:textId="6E498C97" w:rsidR="00164543" w:rsidRPr="00267F8D" w:rsidRDefault="00164543" w:rsidP="00164543">
            <w:pPr>
              <w:spacing w:after="0" w:line="259" w:lineRule="auto"/>
              <w:ind w:left="0" w:firstLine="0"/>
            </w:pPr>
            <w:r>
              <w:rPr>
                <w:sz w:val="22"/>
                <w:szCs w:val="20"/>
              </w:rPr>
              <w:t>Project 2 (Cont.)</w:t>
            </w:r>
          </w:p>
        </w:tc>
      </w:tr>
      <w:tr w:rsidR="00164543" w:rsidRPr="00267F8D" w14:paraId="29A4320C" w14:textId="77777777" w:rsidTr="002770E4">
        <w:tblPrEx>
          <w:tblCellMar>
            <w:top w:w="97" w:type="dxa"/>
            <w:right w:w="0" w:type="dxa"/>
          </w:tblCellMar>
        </w:tblPrEx>
        <w:trPr>
          <w:trHeight w:val="1719"/>
        </w:trPr>
        <w:tc>
          <w:tcPr>
            <w:tcW w:w="1893" w:type="dxa"/>
            <w:gridSpan w:val="2"/>
          </w:tcPr>
          <w:p w14:paraId="59A2D26D" w14:textId="6B3F1E8D" w:rsidR="00164543" w:rsidRPr="00267F8D" w:rsidRDefault="00164543" w:rsidP="00164543">
            <w:pPr>
              <w:spacing w:after="1" w:line="259" w:lineRule="auto"/>
              <w:ind w:left="-14" w:firstLine="0"/>
            </w:pPr>
            <w:r w:rsidRPr="00267F8D">
              <w:rPr>
                <w:b/>
              </w:rPr>
              <w:t xml:space="preserve">Unit 8: </w:t>
            </w:r>
            <w:r>
              <w:rPr>
                <w:bCs/>
              </w:rPr>
              <w:t>Collision Detection Gravity</w:t>
            </w:r>
            <w:r w:rsidRPr="00267F8D">
              <w:rPr>
                <w:b/>
              </w:rPr>
              <w:t xml:space="preserve"> </w:t>
            </w:r>
          </w:p>
          <w:p w14:paraId="31ED8AFD" w14:textId="3A83772A" w:rsidR="00164543" w:rsidRPr="00267F8D" w:rsidRDefault="00164543" w:rsidP="00164543">
            <w:pPr>
              <w:spacing w:after="0" w:line="259" w:lineRule="auto"/>
              <w:ind w:left="2" w:firstLine="0"/>
              <w:rPr>
                <w:b/>
                <w:color w:val="FF0000"/>
              </w:rPr>
            </w:pPr>
          </w:p>
        </w:tc>
        <w:tc>
          <w:tcPr>
            <w:tcW w:w="1886" w:type="dxa"/>
            <w:gridSpan w:val="2"/>
          </w:tcPr>
          <w:p w14:paraId="3CF5CA38" w14:textId="6A84EEE0" w:rsidR="00164543" w:rsidRPr="00267F8D" w:rsidRDefault="00164543" w:rsidP="00164543">
            <w:pPr>
              <w:spacing w:after="0" w:line="259" w:lineRule="auto"/>
              <w:ind w:left="2"/>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11-12</w:t>
            </w:r>
          </w:p>
        </w:tc>
        <w:tc>
          <w:tcPr>
            <w:tcW w:w="2339" w:type="dxa"/>
            <w:gridSpan w:val="2"/>
          </w:tcPr>
          <w:p w14:paraId="7520A525" w14:textId="77777777" w:rsidR="00164543" w:rsidRPr="00164543" w:rsidRDefault="00164543" w:rsidP="00164543">
            <w:pPr>
              <w:pStyle w:val="epubindenthangingb"/>
              <w:numPr>
                <w:ilvl w:val="0"/>
                <w:numId w:val="21"/>
              </w:numPr>
              <w:ind w:left="339"/>
              <w:rPr>
                <w:rFonts w:asciiTheme="minorHAnsi" w:hAnsiTheme="minorHAnsi" w:cstheme="minorHAnsi"/>
                <w:sz w:val="16"/>
              </w:rPr>
            </w:pPr>
            <w:r w:rsidRPr="00164543">
              <w:rPr>
                <w:rFonts w:asciiTheme="minorHAnsi" w:hAnsiTheme="minorHAnsi" w:cstheme="minorHAnsi"/>
                <w:sz w:val="16"/>
              </w:rPr>
              <w:t xml:space="preserve">Choose a type of collision detection for your game </w:t>
            </w:r>
          </w:p>
          <w:p w14:paraId="006C6126" w14:textId="77777777" w:rsidR="00164543" w:rsidRPr="00164543" w:rsidRDefault="00164543" w:rsidP="00164543">
            <w:pPr>
              <w:pStyle w:val="epubindenthangingb"/>
              <w:numPr>
                <w:ilvl w:val="0"/>
                <w:numId w:val="21"/>
              </w:numPr>
              <w:ind w:left="339"/>
              <w:rPr>
                <w:rFonts w:asciiTheme="minorHAnsi" w:hAnsiTheme="minorHAnsi" w:cstheme="minorHAnsi"/>
                <w:sz w:val="16"/>
              </w:rPr>
            </w:pPr>
            <w:r w:rsidRPr="00164543">
              <w:rPr>
                <w:rFonts w:asciiTheme="minorHAnsi" w:hAnsiTheme="minorHAnsi" w:cstheme="minorHAnsi"/>
                <w:sz w:val="16"/>
              </w:rPr>
              <w:t>Implement collision detection as sprite behaviors</w:t>
            </w:r>
          </w:p>
          <w:p w14:paraId="58D7A713" w14:textId="77777777" w:rsidR="00164543" w:rsidRPr="00164543" w:rsidRDefault="00164543" w:rsidP="00164543">
            <w:pPr>
              <w:pStyle w:val="epubindenthangingb"/>
              <w:numPr>
                <w:ilvl w:val="0"/>
                <w:numId w:val="21"/>
              </w:numPr>
              <w:ind w:left="339"/>
              <w:rPr>
                <w:rFonts w:asciiTheme="minorHAnsi" w:hAnsiTheme="minorHAnsi" w:cstheme="minorHAnsi"/>
                <w:sz w:val="16"/>
              </w:rPr>
            </w:pPr>
            <w:r w:rsidRPr="00164543">
              <w:rPr>
                <w:rFonts w:asciiTheme="minorHAnsi" w:hAnsiTheme="minorHAnsi" w:cstheme="minorHAnsi"/>
                <w:sz w:val="16"/>
              </w:rPr>
              <w:t>Select sprites that are candidates for collision detection</w:t>
            </w:r>
          </w:p>
          <w:p w14:paraId="64316D8D" w14:textId="77777777" w:rsidR="00164543" w:rsidRPr="00164543" w:rsidRDefault="00164543" w:rsidP="00164543">
            <w:pPr>
              <w:pStyle w:val="epubindenthangingb"/>
              <w:numPr>
                <w:ilvl w:val="0"/>
                <w:numId w:val="21"/>
              </w:numPr>
              <w:ind w:left="339"/>
              <w:rPr>
                <w:rFonts w:asciiTheme="minorHAnsi" w:hAnsiTheme="minorHAnsi" w:cstheme="minorHAnsi"/>
                <w:sz w:val="16"/>
              </w:rPr>
            </w:pPr>
            <w:r w:rsidRPr="00164543">
              <w:rPr>
                <w:rFonts w:asciiTheme="minorHAnsi" w:hAnsiTheme="minorHAnsi" w:cstheme="minorHAnsi"/>
                <w:sz w:val="16"/>
              </w:rPr>
              <w:t>Use the HTML5 Canvas context for hit detection</w:t>
            </w:r>
          </w:p>
          <w:p w14:paraId="5744A3DF" w14:textId="77777777" w:rsidR="00164543" w:rsidRPr="00164543" w:rsidRDefault="00164543" w:rsidP="00164543">
            <w:pPr>
              <w:pStyle w:val="epubindenthangingb"/>
              <w:numPr>
                <w:ilvl w:val="0"/>
                <w:numId w:val="21"/>
              </w:numPr>
              <w:ind w:left="339"/>
              <w:rPr>
                <w:rFonts w:asciiTheme="minorHAnsi" w:hAnsiTheme="minorHAnsi" w:cstheme="minorHAnsi"/>
                <w:sz w:val="16"/>
              </w:rPr>
            </w:pPr>
            <w:r w:rsidRPr="00164543">
              <w:rPr>
                <w:rFonts w:asciiTheme="minorHAnsi" w:hAnsiTheme="minorHAnsi" w:cstheme="minorHAnsi"/>
                <w:sz w:val="16"/>
              </w:rPr>
              <w:t>Process collisions</w:t>
            </w:r>
          </w:p>
          <w:p w14:paraId="7F4F8031" w14:textId="77777777" w:rsidR="00164543" w:rsidRPr="00164543" w:rsidRDefault="00164543" w:rsidP="00164543">
            <w:pPr>
              <w:pStyle w:val="epubindenthangingb"/>
              <w:numPr>
                <w:ilvl w:val="0"/>
                <w:numId w:val="21"/>
              </w:numPr>
              <w:ind w:left="339"/>
              <w:rPr>
                <w:rFonts w:asciiTheme="minorHAnsi" w:hAnsiTheme="minorHAnsi" w:cstheme="minorHAnsi"/>
                <w:sz w:val="16"/>
              </w:rPr>
            </w:pPr>
            <w:r w:rsidRPr="00164543">
              <w:rPr>
                <w:rFonts w:asciiTheme="minorHAnsi" w:hAnsiTheme="minorHAnsi" w:cstheme="minorHAnsi"/>
                <w:sz w:val="16"/>
              </w:rPr>
              <w:t>Optimize collision detection</w:t>
            </w:r>
          </w:p>
          <w:p w14:paraId="096B8B8E" w14:textId="289EF4C3" w:rsidR="00164543" w:rsidRPr="00267F8D" w:rsidRDefault="00164543" w:rsidP="00164543">
            <w:pPr>
              <w:pStyle w:val="ListParagraph"/>
              <w:spacing w:after="0" w:line="259" w:lineRule="auto"/>
              <w:ind w:left="180" w:firstLine="0"/>
              <w:rPr>
                <w:sz w:val="20"/>
                <w:szCs w:val="20"/>
              </w:rPr>
            </w:pPr>
          </w:p>
        </w:tc>
        <w:tc>
          <w:tcPr>
            <w:tcW w:w="2252" w:type="dxa"/>
          </w:tcPr>
          <w:p w14:paraId="7DD56F0B" w14:textId="543379A6" w:rsidR="00164543" w:rsidRPr="00267F8D" w:rsidRDefault="00164543" w:rsidP="00164543">
            <w:pPr>
              <w:spacing w:after="0" w:line="259" w:lineRule="auto"/>
              <w:ind w:left="41" w:firstLine="0"/>
              <w:rPr>
                <w:sz w:val="22"/>
                <w:szCs w:val="20"/>
              </w:rPr>
            </w:pPr>
            <w:r>
              <w:rPr>
                <w:sz w:val="22"/>
                <w:szCs w:val="20"/>
              </w:rPr>
              <w:t>Programming Labs and Projects</w:t>
            </w:r>
          </w:p>
        </w:tc>
        <w:tc>
          <w:tcPr>
            <w:tcW w:w="2520" w:type="dxa"/>
          </w:tcPr>
          <w:p w14:paraId="775DF660" w14:textId="1F46BAB3" w:rsidR="00164543" w:rsidRDefault="00164543" w:rsidP="00164543">
            <w:pPr>
              <w:spacing w:after="0" w:line="240" w:lineRule="auto"/>
              <w:ind w:left="0" w:firstLine="0"/>
              <w:rPr>
                <w:sz w:val="22"/>
                <w:szCs w:val="20"/>
              </w:rPr>
            </w:pPr>
            <w:r>
              <w:rPr>
                <w:sz w:val="22"/>
                <w:szCs w:val="20"/>
              </w:rPr>
              <w:t>Lab 7</w:t>
            </w:r>
          </w:p>
          <w:p w14:paraId="0915EFFB" w14:textId="5346F46A" w:rsidR="00164543" w:rsidRPr="00267F8D" w:rsidRDefault="00164543" w:rsidP="00164543">
            <w:pPr>
              <w:spacing w:after="0" w:line="240" w:lineRule="auto"/>
              <w:ind w:left="0" w:firstLine="0"/>
            </w:pPr>
            <w:r>
              <w:rPr>
                <w:sz w:val="22"/>
                <w:szCs w:val="20"/>
              </w:rPr>
              <w:t xml:space="preserve">Project 3 </w:t>
            </w:r>
          </w:p>
        </w:tc>
      </w:tr>
      <w:tr w:rsidR="00164543" w:rsidRPr="00267F8D" w14:paraId="29109C59" w14:textId="77777777" w:rsidTr="002770E4">
        <w:tblPrEx>
          <w:tblCellMar>
            <w:top w:w="97" w:type="dxa"/>
            <w:right w:w="0" w:type="dxa"/>
          </w:tblCellMar>
        </w:tblPrEx>
        <w:trPr>
          <w:trHeight w:val="1323"/>
        </w:trPr>
        <w:tc>
          <w:tcPr>
            <w:tcW w:w="1893" w:type="dxa"/>
            <w:gridSpan w:val="2"/>
          </w:tcPr>
          <w:p w14:paraId="1B20C33D" w14:textId="6AAEA6A6" w:rsidR="00164543" w:rsidRPr="00267F8D" w:rsidRDefault="00164543" w:rsidP="00164543">
            <w:pPr>
              <w:spacing w:after="1" w:line="259" w:lineRule="auto"/>
              <w:ind w:left="0" w:firstLine="0"/>
            </w:pPr>
            <w:r w:rsidRPr="00267F8D">
              <w:rPr>
                <w:b/>
              </w:rPr>
              <w:t xml:space="preserve">Unit 9: </w:t>
            </w:r>
            <w:r>
              <w:t>Sprite Animations and Special Effects</w:t>
            </w:r>
            <w:r w:rsidRPr="00267F8D">
              <w:rPr>
                <w:b/>
              </w:rPr>
              <w:t xml:space="preserve"> </w:t>
            </w:r>
          </w:p>
          <w:p w14:paraId="454C7179" w14:textId="607F6531" w:rsidR="00164543" w:rsidRPr="00267F8D" w:rsidRDefault="00164543" w:rsidP="00164543">
            <w:pPr>
              <w:spacing w:after="0" w:line="259" w:lineRule="auto"/>
              <w:ind w:left="2" w:firstLine="0"/>
              <w:rPr>
                <w:b/>
                <w:color w:val="FF0000"/>
              </w:rPr>
            </w:pPr>
          </w:p>
        </w:tc>
        <w:tc>
          <w:tcPr>
            <w:tcW w:w="1886" w:type="dxa"/>
            <w:gridSpan w:val="2"/>
          </w:tcPr>
          <w:p w14:paraId="21644FD6" w14:textId="2F1E212E" w:rsidR="00164543" w:rsidRPr="00267F8D" w:rsidRDefault="00164543" w:rsidP="00164543">
            <w:pPr>
              <w:spacing w:after="0" w:line="259" w:lineRule="auto"/>
              <w:ind w:left="-22"/>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13 - 14</w:t>
            </w:r>
          </w:p>
        </w:tc>
        <w:tc>
          <w:tcPr>
            <w:tcW w:w="2339" w:type="dxa"/>
            <w:gridSpan w:val="2"/>
          </w:tcPr>
          <w:p w14:paraId="6BE935D7" w14:textId="77777777" w:rsidR="00164543" w:rsidRPr="001E52B4" w:rsidRDefault="00164543" w:rsidP="00164543">
            <w:pPr>
              <w:pStyle w:val="epubindenthangingb"/>
              <w:numPr>
                <w:ilvl w:val="0"/>
                <w:numId w:val="17"/>
              </w:numPr>
              <w:shd w:val="clear" w:color="auto" w:fill="FFFFFF"/>
              <w:spacing w:before="80" w:beforeAutospacing="0" w:after="80" w:afterAutospacing="0"/>
              <w:ind w:left="339"/>
              <w:rPr>
                <w:rFonts w:asciiTheme="minorHAnsi" w:hAnsiTheme="minorHAnsi" w:cstheme="minorHAnsi"/>
                <w:color w:val="000000"/>
                <w:sz w:val="16"/>
                <w:szCs w:val="18"/>
              </w:rPr>
            </w:pPr>
            <w:r w:rsidRPr="001E52B4">
              <w:rPr>
                <w:rFonts w:asciiTheme="minorHAnsi" w:hAnsiTheme="minorHAnsi" w:cstheme="minorHAnsi"/>
                <w:color w:val="000000"/>
                <w:sz w:val="16"/>
                <w:szCs w:val="18"/>
              </w:rPr>
              <w:t>Implement Sprite Animations</w:t>
            </w:r>
          </w:p>
          <w:p w14:paraId="6CC35B8F" w14:textId="77777777" w:rsidR="00164543" w:rsidRPr="009C5EAB" w:rsidRDefault="00164543" w:rsidP="00164543">
            <w:pPr>
              <w:pStyle w:val="epubindenthangingb"/>
              <w:numPr>
                <w:ilvl w:val="0"/>
                <w:numId w:val="17"/>
              </w:numPr>
              <w:shd w:val="clear" w:color="auto" w:fill="FFFFFF"/>
              <w:spacing w:before="80" w:beforeAutospacing="0" w:after="80" w:afterAutospacing="0"/>
              <w:ind w:left="339"/>
              <w:rPr>
                <w:rFonts w:asciiTheme="minorHAnsi" w:hAnsiTheme="minorHAnsi" w:cstheme="minorHAnsi"/>
                <w:sz w:val="16"/>
                <w:szCs w:val="18"/>
              </w:rPr>
            </w:pPr>
            <w:r w:rsidRPr="001E52B4">
              <w:rPr>
                <w:rFonts w:asciiTheme="minorHAnsi" w:hAnsiTheme="minorHAnsi" w:cstheme="minorHAnsi"/>
                <w:color w:val="000000"/>
                <w:sz w:val="16"/>
                <w:szCs w:val="18"/>
              </w:rPr>
              <w:t>Create Special Effects</w:t>
            </w:r>
          </w:p>
          <w:p w14:paraId="1D9C70B7" w14:textId="77777777" w:rsidR="00164543" w:rsidRPr="0067349F" w:rsidRDefault="00164543" w:rsidP="00164543">
            <w:pPr>
              <w:pStyle w:val="epubindenthangingb"/>
              <w:numPr>
                <w:ilvl w:val="0"/>
                <w:numId w:val="17"/>
              </w:numPr>
              <w:shd w:val="clear" w:color="auto" w:fill="FFFFFF"/>
              <w:spacing w:before="80" w:beforeAutospacing="0" w:after="80" w:afterAutospacing="0"/>
              <w:ind w:left="339"/>
              <w:rPr>
                <w:rFonts w:asciiTheme="minorHAnsi" w:hAnsiTheme="minorHAnsi" w:cstheme="minorHAnsi"/>
                <w:color w:val="000000"/>
                <w:sz w:val="16"/>
                <w:szCs w:val="18"/>
              </w:rPr>
            </w:pPr>
            <w:r w:rsidRPr="001E52B4">
              <w:rPr>
                <w:rFonts w:asciiTheme="minorHAnsi" w:hAnsiTheme="minorHAnsi" w:cstheme="minorHAnsi"/>
                <w:sz w:val="16"/>
                <w:szCs w:val="18"/>
              </w:rPr>
              <w:t>Choreograph Effects</w:t>
            </w:r>
          </w:p>
          <w:p w14:paraId="1D629DB7" w14:textId="10841540" w:rsidR="00164543" w:rsidRPr="00267F8D" w:rsidRDefault="00164543" w:rsidP="00164543">
            <w:pPr>
              <w:pStyle w:val="ListParagraph"/>
              <w:numPr>
                <w:ilvl w:val="0"/>
                <w:numId w:val="17"/>
              </w:numPr>
              <w:spacing w:after="0" w:line="259" w:lineRule="auto"/>
              <w:ind w:left="339"/>
              <w:rPr>
                <w:sz w:val="20"/>
                <w:szCs w:val="20"/>
              </w:rPr>
            </w:pPr>
            <w:r>
              <w:rPr>
                <w:rFonts w:asciiTheme="minorHAnsi" w:hAnsiTheme="minorHAnsi" w:cstheme="minorHAnsi"/>
                <w:sz w:val="16"/>
                <w:szCs w:val="18"/>
              </w:rPr>
              <w:t>Keep score</w:t>
            </w:r>
            <w:r w:rsidRPr="000033B2">
              <w:rPr>
                <w:sz w:val="20"/>
              </w:rPr>
              <w:t xml:space="preserve">. </w:t>
            </w:r>
          </w:p>
        </w:tc>
        <w:tc>
          <w:tcPr>
            <w:tcW w:w="2252" w:type="dxa"/>
          </w:tcPr>
          <w:p w14:paraId="6B494221" w14:textId="315F42FD" w:rsidR="00164543" w:rsidRPr="00267F8D" w:rsidRDefault="00164543" w:rsidP="00164543">
            <w:pPr>
              <w:spacing w:after="0" w:line="259" w:lineRule="auto"/>
              <w:ind w:left="41" w:firstLine="0"/>
              <w:rPr>
                <w:sz w:val="22"/>
                <w:szCs w:val="20"/>
              </w:rPr>
            </w:pPr>
            <w:r>
              <w:rPr>
                <w:sz w:val="22"/>
                <w:szCs w:val="20"/>
              </w:rPr>
              <w:t>Programming Labs and Projects</w:t>
            </w:r>
          </w:p>
        </w:tc>
        <w:tc>
          <w:tcPr>
            <w:tcW w:w="2520" w:type="dxa"/>
          </w:tcPr>
          <w:p w14:paraId="008D12FF" w14:textId="6AA36B83" w:rsidR="00164543" w:rsidRDefault="00164543" w:rsidP="00164543">
            <w:pPr>
              <w:spacing w:after="0" w:line="240" w:lineRule="auto"/>
              <w:ind w:left="0" w:firstLine="0"/>
              <w:rPr>
                <w:sz w:val="22"/>
                <w:szCs w:val="20"/>
              </w:rPr>
            </w:pPr>
            <w:r>
              <w:rPr>
                <w:sz w:val="22"/>
                <w:szCs w:val="20"/>
              </w:rPr>
              <w:t>Lab 8</w:t>
            </w:r>
          </w:p>
          <w:p w14:paraId="6A2F0646" w14:textId="1D524656" w:rsidR="00164543" w:rsidRPr="00267F8D" w:rsidRDefault="00164543" w:rsidP="00164543">
            <w:pPr>
              <w:spacing w:after="0" w:line="259" w:lineRule="auto"/>
              <w:ind w:left="0" w:firstLine="0"/>
            </w:pPr>
            <w:r>
              <w:rPr>
                <w:sz w:val="22"/>
                <w:szCs w:val="20"/>
              </w:rPr>
              <w:t xml:space="preserve">Project 3 (Cont.) </w:t>
            </w:r>
          </w:p>
        </w:tc>
      </w:tr>
      <w:tr w:rsidR="00164543" w:rsidRPr="00267F8D" w14:paraId="47B4B2D4" w14:textId="77777777" w:rsidTr="002770E4">
        <w:tblPrEx>
          <w:tblCellMar>
            <w:top w:w="97" w:type="dxa"/>
            <w:right w:w="0" w:type="dxa"/>
          </w:tblCellMar>
        </w:tblPrEx>
        <w:trPr>
          <w:trHeight w:val="1323"/>
        </w:trPr>
        <w:tc>
          <w:tcPr>
            <w:tcW w:w="1874" w:type="dxa"/>
          </w:tcPr>
          <w:p w14:paraId="7D4AD1E7" w14:textId="22BEE4AD" w:rsidR="00164543" w:rsidRPr="00267F8D" w:rsidRDefault="00164543" w:rsidP="00164543">
            <w:pPr>
              <w:spacing w:after="1" w:line="259" w:lineRule="auto"/>
              <w:ind w:left="0" w:firstLine="0"/>
            </w:pPr>
            <w:r w:rsidRPr="00267F8D">
              <w:rPr>
                <w:b/>
              </w:rPr>
              <w:t xml:space="preserve">Unit 10: </w:t>
            </w:r>
            <w:r>
              <w:rPr>
                <w:bCs/>
              </w:rPr>
              <w:t>Special Topics &amp; Projects</w:t>
            </w:r>
            <w:r w:rsidRPr="00267F8D">
              <w:rPr>
                <w:b/>
              </w:rPr>
              <w:t xml:space="preserve"> </w:t>
            </w:r>
          </w:p>
          <w:p w14:paraId="349101D2" w14:textId="1259F36D" w:rsidR="00164543" w:rsidRPr="00267F8D" w:rsidRDefault="00164543" w:rsidP="00164543">
            <w:pPr>
              <w:spacing w:after="0" w:line="259" w:lineRule="auto"/>
              <w:ind w:left="2" w:firstLine="0"/>
              <w:rPr>
                <w:b/>
                <w:color w:val="FF0000"/>
              </w:rPr>
            </w:pPr>
          </w:p>
        </w:tc>
        <w:tc>
          <w:tcPr>
            <w:tcW w:w="1905" w:type="dxa"/>
            <w:gridSpan w:val="3"/>
          </w:tcPr>
          <w:p w14:paraId="39FF9FD8" w14:textId="139B97B4" w:rsidR="00164543" w:rsidRPr="00267F8D" w:rsidRDefault="00164543" w:rsidP="00164543">
            <w:pPr>
              <w:spacing w:after="0" w:line="259" w:lineRule="auto"/>
              <w:ind w:left="2" w:firstLine="0"/>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14 and 17</w:t>
            </w:r>
          </w:p>
        </w:tc>
        <w:tc>
          <w:tcPr>
            <w:tcW w:w="2339" w:type="dxa"/>
            <w:gridSpan w:val="2"/>
          </w:tcPr>
          <w:p w14:paraId="79C9A852" w14:textId="77777777" w:rsidR="00164543" w:rsidRPr="000E6C25" w:rsidRDefault="00164543" w:rsidP="00164543">
            <w:pPr>
              <w:pStyle w:val="epubindenthangingb"/>
              <w:numPr>
                <w:ilvl w:val="0"/>
                <w:numId w:val="32"/>
              </w:numPr>
              <w:shd w:val="clear" w:color="auto" w:fill="FFFFFF"/>
              <w:spacing w:before="80" w:beforeAutospacing="0" w:after="80" w:afterAutospacing="0"/>
              <w:ind w:left="210" w:hanging="180"/>
              <w:rPr>
                <w:rFonts w:asciiTheme="minorHAnsi" w:hAnsiTheme="minorHAnsi" w:cstheme="minorHAnsi"/>
                <w:sz w:val="16"/>
                <w:szCs w:val="18"/>
              </w:rPr>
            </w:pPr>
            <w:r>
              <w:rPr>
                <w:rFonts w:asciiTheme="minorHAnsi" w:hAnsiTheme="minorHAnsi" w:cstheme="minorHAnsi"/>
                <w:color w:val="000000"/>
                <w:sz w:val="18"/>
                <w:szCs w:val="18"/>
              </w:rPr>
              <w:t>Sound and Music</w:t>
            </w:r>
          </w:p>
          <w:p w14:paraId="484B4939" w14:textId="77777777" w:rsidR="00164543" w:rsidRPr="001E52B4" w:rsidRDefault="00164543" w:rsidP="00164543">
            <w:pPr>
              <w:pStyle w:val="epubindenthangingb"/>
              <w:numPr>
                <w:ilvl w:val="0"/>
                <w:numId w:val="32"/>
              </w:numPr>
              <w:shd w:val="clear" w:color="auto" w:fill="FFFFFF"/>
              <w:spacing w:before="80" w:beforeAutospacing="0" w:after="80" w:afterAutospacing="0"/>
              <w:ind w:left="210" w:hanging="180"/>
              <w:rPr>
                <w:rFonts w:asciiTheme="minorHAnsi" w:hAnsiTheme="minorHAnsi" w:cstheme="minorHAnsi"/>
                <w:color w:val="000000"/>
                <w:sz w:val="16"/>
                <w:szCs w:val="18"/>
              </w:rPr>
            </w:pPr>
            <w:r w:rsidRPr="001E52B4">
              <w:rPr>
                <w:rFonts w:asciiTheme="minorHAnsi" w:hAnsiTheme="minorHAnsi" w:cstheme="minorHAnsi"/>
                <w:color w:val="000000"/>
                <w:sz w:val="16"/>
                <w:szCs w:val="18"/>
              </w:rPr>
              <w:t xml:space="preserve">Use particle systems </w:t>
            </w:r>
          </w:p>
          <w:p w14:paraId="0B44FE14" w14:textId="77777777" w:rsidR="00164543" w:rsidRPr="001E52B4" w:rsidRDefault="00164543" w:rsidP="00164543">
            <w:pPr>
              <w:pStyle w:val="epubindenthangingb"/>
              <w:numPr>
                <w:ilvl w:val="0"/>
                <w:numId w:val="32"/>
              </w:numPr>
              <w:shd w:val="clear" w:color="auto" w:fill="FFFFFF"/>
              <w:spacing w:before="80" w:beforeAutospacing="0" w:after="80" w:afterAutospacing="0"/>
              <w:ind w:left="210" w:hanging="180"/>
              <w:rPr>
                <w:rFonts w:asciiTheme="minorHAnsi" w:hAnsiTheme="minorHAnsi" w:cstheme="minorHAnsi"/>
                <w:color w:val="000000"/>
                <w:sz w:val="16"/>
                <w:szCs w:val="18"/>
              </w:rPr>
            </w:pPr>
            <w:r w:rsidRPr="001E52B4">
              <w:rPr>
                <w:rFonts w:asciiTheme="minorHAnsi" w:hAnsiTheme="minorHAnsi" w:cstheme="minorHAnsi"/>
                <w:color w:val="000000"/>
                <w:sz w:val="16"/>
                <w:szCs w:val="18"/>
              </w:rPr>
              <w:t xml:space="preserve">Implement particle systems </w:t>
            </w:r>
          </w:p>
          <w:p w14:paraId="70D40E18" w14:textId="77777777" w:rsidR="00164543" w:rsidRPr="001E52B4" w:rsidRDefault="00164543" w:rsidP="00164543">
            <w:pPr>
              <w:pStyle w:val="epubindenthangingb"/>
              <w:numPr>
                <w:ilvl w:val="0"/>
                <w:numId w:val="32"/>
              </w:numPr>
              <w:shd w:val="clear" w:color="auto" w:fill="FFFFFF"/>
              <w:spacing w:before="80" w:beforeAutospacing="0" w:after="80" w:afterAutospacing="0"/>
              <w:ind w:left="210" w:hanging="180"/>
              <w:rPr>
                <w:rFonts w:asciiTheme="minorHAnsi" w:hAnsiTheme="minorHAnsi" w:cstheme="minorHAnsi"/>
                <w:color w:val="000000"/>
                <w:sz w:val="16"/>
                <w:szCs w:val="18"/>
              </w:rPr>
            </w:pPr>
            <w:r w:rsidRPr="001E52B4">
              <w:rPr>
                <w:rFonts w:asciiTheme="minorHAnsi" w:hAnsiTheme="minorHAnsi" w:cstheme="minorHAnsi"/>
                <w:color w:val="000000"/>
                <w:sz w:val="16"/>
                <w:szCs w:val="18"/>
              </w:rPr>
              <w:t xml:space="preserve">Create a lifetime for particles that defines how they evolve </w:t>
            </w:r>
          </w:p>
          <w:p w14:paraId="4F5F6C1F" w14:textId="77777777" w:rsidR="00164543" w:rsidRPr="00164543" w:rsidRDefault="00164543" w:rsidP="00164543">
            <w:pPr>
              <w:pStyle w:val="epubindenthangingb"/>
              <w:numPr>
                <w:ilvl w:val="0"/>
                <w:numId w:val="32"/>
              </w:numPr>
              <w:shd w:val="clear" w:color="auto" w:fill="FFFFFF"/>
              <w:spacing w:before="80" w:beforeAutospacing="0" w:after="80" w:afterAutospacing="0"/>
              <w:ind w:left="210" w:hanging="180"/>
            </w:pPr>
            <w:r w:rsidRPr="001E52B4">
              <w:rPr>
                <w:rFonts w:asciiTheme="minorHAnsi" w:hAnsiTheme="minorHAnsi" w:cstheme="minorHAnsi"/>
                <w:color w:val="000000"/>
                <w:sz w:val="16"/>
                <w:szCs w:val="18"/>
              </w:rPr>
              <w:t>Inject randomness into the creation of particles to emulate chaos in physical systems</w:t>
            </w:r>
          </w:p>
          <w:p w14:paraId="12630918" w14:textId="78617F59" w:rsidR="00164543" w:rsidRPr="00267F8D" w:rsidRDefault="00164543" w:rsidP="00164543">
            <w:pPr>
              <w:pStyle w:val="epubindenthangingb"/>
              <w:numPr>
                <w:ilvl w:val="0"/>
                <w:numId w:val="32"/>
              </w:numPr>
              <w:shd w:val="clear" w:color="auto" w:fill="FFFFFF"/>
              <w:spacing w:before="80" w:beforeAutospacing="0" w:after="80" w:afterAutospacing="0"/>
              <w:ind w:left="210" w:hanging="180"/>
            </w:pPr>
            <w:r w:rsidRPr="001E52B4">
              <w:rPr>
                <w:rFonts w:asciiTheme="minorHAnsi" w:hAnsiTheme="minorHAnsi" w:cstheme="minorHAnsi"/>
                <w:sz w:val="16"/>
                <w:szCs w:val="18"/>
              </w:rPr>
              <w:t>Pause and resume particle systems</w:t>
            </w:r>
            <w:r w:rsidRPr="000033B2">
              <w:rPr>
                <w:sz w:val="20"/>
              </w:rPr>
              <w:t xml:space="preserve"> </w:t>
            </w:r>
          </w:p>
        </w:tc>
        <w:tc>
          <w:tcPr>
            <w:tcW w:w="2252" w:type="dxa"/>
          </w:tcPr>
          <w:p w14:paraId="7C6085E1" w14:textId="3E3586FC" w:rsidR="00164543" w:rsidRPr="00267F8D" w:rsidRDefault="00164543" w:rsidP="00164543">
            <w:pPr>
              <w:spacing w:after="0" w:line="259" w:lineRule="auto"/>
              <w:ind w:left="38" w:firstLine="0"/>
            </w:pPr>
            <w:r>
              <w:rPr>
                <w:sz w:val="22"/>
                <w:szCs w:val="20"/>
              </w:rPr>
              <w:t>Programming Projects</w:t>
            </w:r>
          </w:p>
        </w:tc>
        <w:tc>
          <w:tcPr>
            <w:tcW w:w="2520" w:type="dxa"/>
          </w:tcPr>
          <w:p w14:paraId="0B9E01B8" w14:textId="01FF6796" w:rsidR="00164543" w:rsidRPr="00267F8D" w:rsidRDefault="00164543" w:rsidP="00164543">
            <w:pPr>
              <w:spacing w:after="0" w:line="240" w:lineRule="auto"/>
              <w:ind w:left="0" w:firstLine="0"/>
            </w:pPr>
            <w:r>
              <w:rPr>
                <w:sz w:val="22"/>
                <w:szCs w:val="20"/>
              </w:rPr>
              <w:t>Project 4</w:t>
            </w:r>
          </w:p>
        </w:tc>
      </w:tr>
      <w:tr w:rsidR="00164543" w:rsidRPr="00267F8D" w14:paraId="25B728B3" w14:textId="77777777" w:rsidTr="002770E4">
        <w:tblPrEx>
          <w:tblCellMar>
            <w:top w:w="97" w:type="dxa"/>
            <w:right w:w="0" w:type="dxa"/>
          </w:tblCellMar>
        </w:tblPrEx>
        <w:trPr>
          <w:trHeight w:val="801"/>
        </w:trPr>
        <w:tc>
          <w:tcPr>
            <w:tcW w:w="1874" w:type="dxa"/>
          </w:tcPr>
          <w:p w14:paraId="7A3D57B0" w14:textId="1660D7A1" w:rsidR="00164543" w:rsidRPr="00267F8D" w:rsidRDefault="00164543" w:rsidP="00164543">
            <w:pPr>
              <w:spacing w:after="1" w:line="259" w:lineRule="auto"/>
              <w:ind w:left="0" w:firstLine="0"/>
            </w:pPr>
            <w:r w:rsidRPr="00267F8D">
              <w:rPr>
                <w:b/>
              </w:rPr>
              <w:lastRenderedPageBreak/>
              <w:t xml:space="preserve">Unit 11: </w:t>
            </w:r>
            <w:r>
              <w:rPr>
                <w:bCs/>
              </w:rPr>
              <w:t>Bodega’s Revenge</w:t>
            </w:r>
          </w:p>
          <w:p w14:paraId="38576A67" w14:textId="1FDC6249" w:rsidR="00164543" w:rsidRPr="00267F8D" w:rsidRDefault="00164543" w:rsidP="00164543">
            <w:pPr>
              <w:spacing w:after="0" w:line="259" w:lineRule="auto"/>
              <w:ind w:left="2" w:firstLine="0"/>
              <w:rPr>
                <w:b/>
                <w:color w:val="FF0000"/>
              </w:rPr>
            </w:pPr>
          </w:p>
        </w:tc>
        <w:tc>
          <w:tcPr>
            <w:tcW w:w="1886" w:type="dxa"/>
            <w:gridSpan w:val="2"/>
          </w:tcPr>
          <w:p w14:paraId="1C5E2712" w14:textId="7035D446" w:rsidR="00164543" w:rsidRPr="00267F8D" w:rsidRDefault="00164543" w:rsidP="00164543">
            <w:pPr>
              <w:spacing w:after="0" w:line="259" w:lineRule="auto"/>
              <w:ind w:left="0"/>
            </w:pPr>
            <w:r>
              <w:rPr>
                <w:rFonts w:asciiTheme="minorHAnsi" w:hAnsiTheme="minorHAnsi" w:cstheme="minorHAnsi"/>
                <w:color w:val="auto"/>
              </w:rPr>
              <w:t xml:space="preserve">Text:  </w:t>
            </w:r>
            <w:proofErr w:type="spellStart"/>
            <w:r>
              <w:rPr>
                <w:rFonts w:asciiTheme="minorHAnsi" w:hAnsiTheme="minorHAnsi" w:cstheme="minorHAnsi"/>
                <w:color w:val="auto"/>
              </w:rPr>
              <w:t>Chp</w:t>
            </w:r>
            <w:proofErr w:type="spellEnd"/>
            <w:r>
              <w:rPr>
                <w:rFonts w:asciiTheme="minorHAnsi" w:hAnsiTheme="minorHAnsi" w:cstheme="minorHAnsi"/>
                <w:color w:val="auto"/>
              </w:rPr>
              <w:t>. 20</w:t>
            </w:r>
          </w:p>
        </w:tc>
        <w:tc>
          <w:tcPr>
            <w:tcW w:w="2335" w:type="dxa"/>
            <w:gridSpan w:val="2"/>
          </w:tcPr>
          <w:p w14:paraId="6F4C7717" w14:textId="77777777" w:rsidR="00164543" w:rsidRPr="001E52B4" w:rsidRDefault="00164543" w:rsidP="00164543">
            <w:pPr>
              <w:pStyle w:val="epubindenthangingb"/>
              <w:numPr>
                <w:ilvl w:val="0"/>
                <w:numId w:val="33"/>
              </w:numPr>
              <w:shd w:val="clear" w:color="auto" w:fill="FFFFFF"/>
              <w:spacing w:before="80" w:beforeAutospacing="0" w:after="80" w:afterAutospacing="0"/>
              <w:ind w:left="121" w:hanging="121"/>
              <w:rPr>
                <w:rFonts w:asciiTheme="minorHAnsi" w:hAnsiTheme="minorHAnsi" w:cstheme="minorHAnsi"/>
                <w:sz w:val="16"/>
                <w:szCs w:val="18"/>
              </w:rPr>
            </w:pPr>
            <w:r w:rsidRPr="007E6C33">
              <w:rPr>
                <w:rFonts w:asciiTheme="minorHAnsi" w:hAnsiTheme="minorHAnsi" w:cstheme="minorHAnsi"/>
                <w:sz w:val="16"/>
                <w:szCs w:val="18"/>
              </w:rPr>
              <w:t>Design the user interface</w:t>
            </w:r>
          </w:p>
          <w:p w14:paraId="638192BB" w14:textId="14808F72" w:rsidR="00164543" w:rsidRPr="001E52B4" w:rsidRDefault="00164543" w:rsidP="00164543">
            <w:pPr>
              <w:pStyle w:val="epubindenthangingb"/>
              <w:numPr>
                <w:ilvl w:val="0"/>
                <w:numId w:val="33"/>
              </w:numPr>
              <w:shd w:val="clear" w:color="auto" w:fill="FFFFFF"/>
              <w:spacing w:before="80" w:beforeAutospacing="0" w:after="80" w:afterAutospacing="0"/>
              <w:ind w:left="121" w:hanging="121"/>
              <w:rPr>
                <w:rFonts w:asciiTheme="minorHAnsi" w:hAnsiTheme="minorHAnsi" w:cstheme="minorHAnsi"/>
                <w:sz w:val="16"/>
                <w:szCs w:val="18"/>
              </w:rPr>
            </w:pPr>
            <w:r w:rsidRPr="00164543">
              <w:rPr>
                <w:rFonts w:asciiTheme="minorHAnsi" w:hAnsiTheme="minorHAnsi" w:cstheme="minorHAnsi"/>
                <w:sz w:val="16"/>
                <w:szCs w:val="18"/>
              </w:rPr>
              <w:t>Create the sprite sheet</w:t>
            </w:r>
          </w:p>
          <w:p w14:paraId="7CE706FE" w14:textId="1658F2CD" w:rsidR="00164543" w:rsidRPr="001E52B4" w:rsidRDefault="00164543" w:rsidP="00164543">
            <w:pPr>
              <w:pStyle w:val="epubindenthangingb"/>
              <w:numPr>
                <w:ilvl w:val="0"/>
                <w:numId w:val="33"/>
              </w:numPr>
              <w:shd w:val="clear" w:color="auto" w:fill="FFFFFF"/>
              <w:spacing w:before="80" w:beforeAutospacing="0" w:after="80" w:afterAutospacing="0"/>
              <w:ind w:left="121" w:hanging="121"/>
              <w:rPr>
                <w:rFonts w:asciiTheme="minorHAnsi" w:hAnsiTheme="minorHAnsi" w:cstheme="minorHAnsi"/>
                <w:sz w:val="16"/>
                <w:szCs w:val="18"/>
              </w:rPr>
            </w:pPr>
            <w:r w:rsidRPr="00164543">
              <w:rPr>
                <w:rFonts w:asciiTheme="minorHAnsi" w:hAnsiTheme="minorHAnsi" w:cstheme="minorHAnsi"/>
                <w:sz w:val="16"/>
                <w:szCs w:val="18"/>
              </w:rPr>
              <w:t>Instantiate the game</w:t>
            </w:r>
          </w:p>
          <w:p w14:paraId="4604302A" w14:textId="330DDDC8" w:rsidR="00164543" w:rsidRPr="001E52B4" w:rsidRDefault="00164543" w:rsidP="00164543">
            <w:pPr>
              <w:pStyle w:val="epubindenthangingb"/>
              <w:numPr>
                <w:ilvl w:val="0"/>
                <w:numId w:val="33"/>
              </w:numPr>
              <w:shd w:val="clear" w:color="auto" w:fill="FFFFFF"/>
              <w:spacing w:before="80" w:beforeAutospacing="0" w:after="80" w:afterAutospacing="0"/>
              <w:ind w:left="121" w:hanging="121"/>
              <w:rPr>
                <w:rFonts w:asciiTheme="minorHAnsi" w:hAnsiTheme="minorHAnsi" w:cstheme="minorHAnsi"/>
                <w:sz w:val="16"/>
                <w:szCs w:val="18"/>
              </w:rPr>
            </w:pPr>
            <w:r w:rsidRPr="00164543">
              <w:rPr>
                <w:rFonts w:asciiTheme="minorHAnsi" w:hAnsiTheme="minorHAnsi" w:cstheme="minorHAnsi"/>
                <w:sz w:val="16"/>
                <w:szCs w:val="18"/>
              </w:rPr>
              <w:t>Implement sprites</w:t>
            </w:r>
          </w:p>
          <w:p w14:paraId="29B898B2" w14:textId="0A7B2216" w:rsidR="00164543" w:rsidRPr="001E52B4" w:rsidRDefault="00164543" w:rsidP="00164543">
            <w:pPr>
              <w:pStyle w:val="epubindenthangingb"/>
              <w:numPr>
                <w:ilvl w:val="0"/>
                <w:numId w:val="33"/>
              </w:numPr>
              <w:shd w:val="clear" w:color="auto" w:fill="FFFFFF"/>
              <w:spacing w:before="80" w:beforeAutospacing="0" w:after="80" w:afterAutospacing="0"/>
              <w:ind w:left="121" w:hanging="121"/>
              <w:rPr>
                <w:rFonts w:asciiTheme="minorHAnsi" w:hAnsiTheme="minorHAnsi" w:cstheme="minorHAnsi"/>
                <w:sz w:val="16"/>
                <w:szCs w:val="18"/>
              </w:rPr>
            </w:pPr>
            <w:r w:rsidRPr="00164543">
              <w:rPr>
                <w:rFonts w:asciiTheme="minorHAnsi" w:hAnsiTheme="minorHAnsi" w:cstheme="minorHAnsi"/>
                <w:sz w:val="16"/>
                <w:szCs w:val="18"/>
              </w:rPr>
              <w:t>Implement sprite behaviors</w:t>
            </w:r>
          </w:p>
          <w:p w14:paraId="29C6AB8C" w14:textId="52E047A0" w:rsidR="00164543" w:rsidRPr="001E52B4" w:rsidRDefault="00164543" w:rsidP="00164543">
            <w:pPr>
              <w:pStyle w:val="epubindenthangingb"/>
              <w:numPr>
                <w:ilvl w:val="0"/>
                <w:numId w:val="33"/>
              </w:numPr>
              <w:shd w:val="clear" w:color="auto" w:fill="FFFFFF"/>
              <w:spacing w:before="80" w:beforeAutospacing="0" w:after="80" w:afterAutospacing="0"/>
              <w:ind w:left="121" w:hanging="121"/>
              <w:rPr>
                <w:rFonts w:asciiTheme="minorHAnsi" w:hAnsiTheme="minorHAnsi" w:cstheme="minorHAnsi"/>
                <w:sz w:val="16"/>
                <w:szCs w:val="18"/>
              </w:rPr>
            </w:pPr>
            <w:r w:rsidRPr="00164543">
              <w:rPr>
                <w:rFonts w:asciiTheme="minorHAnsi" w:hAnsiTheme="minorHAnsi" w:cstheme="minorHAnsi"/>
                <w:sz w:val="16"/>
                <w:szCs w:val="18"/>
              </w:rPr>
              <w:t>Draw the bullet canvas</w:t>
            </w:r>
          </w:p>
          <w:p w14:paraId="3DFB22D6" w14:textId="45AFED41" w:rsidR="00164543" w:rsidRPr="00267F8D" w:rsidRDefault="00164543" w:rsidP="00164543">
            <w:pPr>
              <w:pStyle w:val="ListParagraph"/>
              <w:ind w:left="180" w:firstLine="0"/>
              <w:rPr>
                <w:sz w:val="20"/>
                <w:szCs w:val="20"/>
              </w:rPr>
            </w:pPr>
            <w:hyperlink r:id="rId19" w:anchor="ch20lev1sec7" w:history="1">
              <w:r w:rsidRPr="001E52B4">
                <w:rPr>
                  <w:rStyle w:val="Hyperlink"/>
                  <w:rFonts w:asciiTheme="minorHAnsi" w:hAnsiTheme="minorHAnsi" w:cstheme="minorHAnsi"/>
                  <w:color w:val="auto"/>
                  <w:sz w:val="16"/>
                  <w:szCs w:val="18"/>
                </w:rPr>
                <w:t>Implement touch-based controls for mobile devices</w:t>
              </w:r>
            </w:hyperlink>
          </w:p>
        </w:tc>
        <w:tc>
          <w:tcPr>
            <w:tcW w:w="2275" w:type="dxa"/>
            <w:gridSpan w:val="2"/>
          </w:tcPr>
          <w:p w14:paraId="0D045767" w14:textId="1416138D" w:rsidR="00164543" w:rsidRPr="00267F8D" w:rsidRDefault="00164543" w:rsidP="00164543">
            <w:pPr>
              <w:spacing w:after="0" w:line="259" w:lineRule="auto"/>
              <w:ind w:left="41" w:firstLine="0"/>
              <w:rPr>
                <w:sz w:val="22"/>
                <w:szCs w:val="20"/>
              </w:rPr>
            </w:pPr>
            <w:r>
              <w:rPr>
                <w:sz w:val="22"/>
                <w:szCs w:val="20"/>
              </w:rPr>
              <w:t>Programming Projects</w:t>
            </w:r>
          </w:p>
        </w:tc>
        <w:tc>
          <w:tcPr>
            <w:tcW w:w="2520" w:type="dxa"/>
          </w:tcPr>
          <w:p w14:paraId="57605559" w14:textId="3FAC41DB" w:rsidR="00164543" w:rsidRPr="00267F8D" w:rsidRDefault="00164543" w:rsidP="00164543">
            <w:pPr>
              <w:spacing w:after="0" w:line="259" w:lineRule="auto"/>
              <w:ind w:left="38" w:firstLine="0"/>
            </w:pPr>
            <w:r>
              <w:rPr>
                <w:sz w:val="22"/>
                <w:szCs w:val="20"/>
              </w:rPr>
              <w:t>Project 4 (Cont.) Project 4 Presentation</w:t>
            </w:r>
          </w:p>
        </w:tc>
      </w:tr>
    </w:tbl>
    <w:p w14:paraId="3726AEC9" w14:textId="77777777" w:rsidR="00985DD7" w:rsidRPr="00267F8D" w:rsidRDefault="00985DD7" w:rsidP="00985DD7">
      <w:pPr>
        <w:ind w:left="0" w:firstLine="0"/>
      </w:pPr>
    </w:p>
    <w:p w14:paraId="620C21E5" w14:textId="77777777" w:rsidR="00985DD7" w:rsidRPr="00267F8D" w:rsidRDefault="00985DD7" w:rsidP="00985DD7">
      <w:pPr>
        <w:ind w:left="0" w:firstLine="0"/>
      </w:pPr>
    </w:p>
    <w:p w14:paraId="067D35F9" w14:textId="77777777" w:rsidR="00985DD7" w:rsidRDefault="00985DD7" w:rsidP="00985DD7">
      <w:pPr>
        <w:pStyle w:val="Body"/>
        <w:ind w:left="630" w:right="313"/>
      </w:pPr>
      <w:r w:rsidRPr="00267F8D">
        <w:rPr>
          <w:rFonts w:ascii="Calibri" w:hAnsi="Calibri"/>
          <w:b/>
          <w:bCs/>
        </w:rPr>
        <w:t>Syllabus Disclaimer</w:t>
      </w:r>
      <w:r w:rsidRPr="00267F8D">
        <w:rPr>
          <w:rFonts w:ascii="Calibri" w:hAnsi="Calibri"/>
        </w:rPr>
        <w:t>: I do not anticipate any changes to the syllabus. This syllabus acts as a set of principles and guidelines to the direction of the course, but I may change it if I deem it necessary to do so to ensure an effective learning experience for all.  Any changes will be announced in class, and subsequent revisions of the syllabus will be posted to Blackboard accompanied by a Blackboard announcement and email to all students.</w:t>
      </w:r>
    </w:p>
    <w:p w14:paraId="3FEBE972" w14:textId="77777777" w:rsidR="005761E8" w:rsidRPr="008B280A" w:rsidRDefault="005761E8" w:rsidP="005761E8">
      <w:pPr>
        <w:spacing w:after="1" w:line="259" w:lineRule="auto"/>
        <w:ind w:left="1421" w:firstLine="4"/>
        <w:rPr>
          <w:rFonts w:ascii="Arial" w:eastAsia="Arial" w:hAnsi="Arial" w:cs="Arial"/>
          <w:color w:val="000000" w:themeColor="text1"/>
          <w:sz w:val="28"/>
          <w:szCs w:val="28"/>
          <w:u w:val="single"/>
        </w:rPr>
      </w:pPr>
    </w:p>
    <w:sectPr w:rsidR="005761E8" w:rsidRPr="008B280A" w:rsidSect="008B280A">
      <w:headerReference w:type="default" r:id="rId20"/>
      <w:footerReference w:type="even" r:id="rId21"/>
      <w:footerReference w:type="default" r:id="rId22"/>
      <w:footerReference w:type="first" r:id="rId23"/>
      <w:pgSz w:w="12240" w:h="15840"/>
      <w:pgMar w:top="739" w:right="1475" w:bottom="1080" w:left="0" w:header="720" w:footer="7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B2DE" w14:textId="77777777" w:rsidR="00EF12CB" w:rsidRDefault="00EF12CB">
      <w:pPr>
        <w:spacing w:after="0" w:line="240" w:lineRule="auto"/>
      </w:pPr>
      <w:r>
        <w:separator/>
      </w:r>
    </w:p>
  </w:endnote>
  <w:endnote w:type="continuationSeparator" w:id="0">
    <w:p w14:paraId="690A360F" w14:textId="77777777" w:rsidR="00EF12CB" w:rsidRDefault="00EF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5769" w14:textId="77777777" w:rsidR="005B0F6A" w:rsidRDefault="005B0F6A">
    <w:pPr>
      <w:spacing w:after="9" w:line="259" w:lineRule="auto"/>
      <w:ind w:left="0" w:right="-40" w:firstLine="0"/>
      <w:jc w:val="right"/>
    </w:pPr>
    <w:r>
      <w:fldChar w:fldCharType="begin"/>
    </w:r>
    <w:r>
      <w:instrText xml:space="preserve"> PAGE   \* MERGEFORMAT </w:instrText>
    </w:r>
    <w:r>
      <w:fldChar w:fldCharType="separate"/>
    </w:r>
    <w:r>
      <w:rPr>
        <w:rFonts w:ascii="Book Antiqua" w:eastAsia="Book Antiqua" w:hAnsi="Book Antiqua" w:cs="Book Antiqua"/>
      </w:rPr>
      <w:t>1</w:t>
    </w:r>
    <w:r>
      <w:rPr>
        <w:rFonts w:ascii="Book Antiqua" w:eastAsia="Book Antiqua" w:hAnsi="Book Antiqua" w:cs="Book Antiqua"/>
      </w:rPr>
      <w:fldChar w:fldCharType="end"/>
    </w:r>
    <w:r>
      <w:rPr>
        <w:rFonts w:ascii="Book Antiqua" w:eastAsia="Book Antiqua" w:hAnsi="Book Antiqua" w:cs="Book Antiqua"/>
      </w:rPr>
      <w:t xml:space="preserve"> </w:t>
    </w:r>
    <w:r>
      <w:t xml:space="preserve"> </w:t>
    </w:r>
  </w:p>
  <w:p w14:paraId="11F71543"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7EE5" w14:textId="77777777" w:rsidR="00FA7B74" w:rsidRPr="00B92F31" w:rsidRDefault="00FA7B74" w:rsidP="00FA7B74">
    <w:pPr>
      <w:spacing w:after="0" w:line="259" w:lineRule="auto"/>
      <w:ind w:left="1440" w:firstLine="0"/>
      <w:jc w:val="right"/>
      <w:rPr>
        <w:color w:val="auto"/>
      </w:rPr>
    </w:pPr>
    <w:r w:rsidRPr="00B92F31">
      <w:rPr>
        <w:color w:val="auto"/>
      </w:rPr>
      <w:t xml:space="preserve">Page </w:t>
    </w:r>
    <w:r w:rsidRPr="00B92F31">
      <w:rPr>
        <w:color w:val="auto"/>
      </w:rPr>
      <w:fldChar w:fldCharType="begin"/>
    </w:r>
    <w:r w:rsidRPr="00B92F31">
      <w:rPr>
        <w:color w:val="auto"/>
      </w:rPr>
      <w:instrText xml:space="preserve"> PAGE  \* Arabic  \* MERGEFORMAT </w:instrText>
    </w:r>
    <w:r w:rsidRPr="00B92F31">
      <w:rPr>
        <w:color w:val="auto"/>
      </w:rPr>
      <w:fldChar w:fldCharType="separate"/>
    </w:r>
    <w:r w:rsidRPr="00B92F31">
      <w:rPr>
        <w:noProof/>
        <w:color w:val="auto"/>
      </w:rPr>
      <w:t>2</w:t>
    </w:r>
    <w:r w:rsidRPr="00B92F31">
      <w:rPr>
        <w:color w:val="auto"/>
      </w:rPr>
      <w:fldChar w:fldCharType="end"/>
    </w:r>
    <w:r w:rsidRPr="00B92F31">
      <w:rPr>
        <w:color w:val="auto"/>
      </w:rPr>
      <w:t xml:space="preserve"> of </w:t>
    </w:r>
    <w:r w:rsidRPr="00B92F31">
      <w:rPr>
        <w:color w:val="auto"/>
      </w:rPr>
      <w:fldChar w:fldCharType="begin"/>
    </w:r>
    <w:r w:rsidRPr="00B92F31">
      <w:rPr>
        <w:color w:val="auto"/>
      </w:rPr>
      <w:instrText xml:space="preserve"> NUMPAGES  \* Arabic  \* MERGEFORMAT </w:instrText>
    </w:r>
    <w:r w:rsidRPr="00B92F31">
      <w:rPr>
        <w:color w:val="auto"/>
      </w:rPr>
      <w:fldChar w:fldCharType="separate"/>
    </w:r>
    <w:r w:rsidRPr="00B92F31">
      <w:rPr>
        <w:noProof/>
        <w:color w:val="auto"/>
      </w:rPr>
      <w:t>2</w:t>
    </w:r>
    <w:r w:rsidRPr="00B92F31">
      <w:rPr>
        <w:color w:val="auto"/>
      </w:rPr>
      <w:fldChar w:fldCharType="end"/>
    </w:r>
    <w:r w:rsidRPr="00B92F31">
      <w:rPr>
        <w:color w:val="auto"/>
      </w:rPr>
      <w:t xml:space="preserve"> </w:t>
    </w:r>
  </w:p>
  <w:p w14:paraId="287A7CCB" w14:textId="1806F87E" w:rsidR="00FA7B74" w:rsidRPr="00FA7B74" w:rsidRDefault="00FA7B74" w:rsidP="00FA7B74">
    <w:pPr>
      <w:spacing w:after="0" w:line="259" w:lineRule="auto"/>
      <w:ind w:left="1440" w:firstLine="0"/>
      <w:jc w:val="center"/>
      <w:rPr>
        <w:sz w:val="16"/>
        <w:szCs w:val="16"/>
      </w:rPr>
    </w:pPr>
    <w:r w:rsidRPr="00FA7B74">
      <w:rPr>
        <w:sz w:val="16"/>
        <w:szCs w:val="16"/>
      </w:rPr>
      <w:fldChar w:fldCharType="begin"/>
    </w:r>
    <w:r w:rsidRPr="00FA7B74">
      <w:rPr>
        <w:sz w:val="16"/>
        <w:szCs w:val="16"/>
      </w:rPr>
      <w:instrText xml:space="preserve"> USERINITIALS  \* MERGEFORMAT </w:instrText>
    </w:r>
    <w:r w:rsidRPr="00FA7B74">
      <w:rPr>
        <w:sz w:val="16"/>
        <w:szCs w:val="16"/>
      </w:rPr>
      <w:fldChar w:fldCharType="separate"/>
    </w:r>
    <w:r w:rsidRPr="00FA7B74">
      <w:rPr>
        <w:noProof/>
        <w:sz w:val="16"/>
        <w:szCs w:val="16"/>
      </w:rPr>
      <w:t>GJW</w:t>
    </w:r>
    <w:r w:rsidRPr="00FA7B74">
      <w:rPr>
        <w:sz w:val="16"/>
        <w:szCs w:val="16"/>
      </w:rPr>
      <w:fldChar w:fldCharType="end"/>
    </w:r>
    <w:r w:rsidRPr="00FA7B74">
      <w:rPr>
        <w:sz w:val="16"/>
        <w:szCs w:val="16"/>
      </w:rPr>
      <w:t xml:space="preserve"> revised</w:t>
    </w:r>
    <w:r w:rsidR="00251FD0">
      <w:rPr>
        <w:sz w:val="16"/>
        <w:szCs w:val="16"/>
      </w:rPr>
      <w:t xml:space="preserve"> CSCC-</w:t>
    </w:r>
    <w:r w:rsidR="0055591C">
      <w:rPr>
        <w:sz w:val="16"/>
        <w:szCs w:val="16"/>
      </w:rPr>
      <w:t>2541</w:t>
    </w:r>
    <w:r w:rsidR="00251FD0">
      <w:rPr>
        <w:sz w:val="16"/>
        <w:szCs w:val="16"/>
      </w:rPr>
      <w:t xml:space="preserve"> Syllabus</w:t>
    </w:r>
    <w:r w:rsidRPr="00FA7B74">
      <w:rPr>
        <w:sz w:val="16"/>
        <w:szCs w:val="16"/>
      </w:rPr>
      <w:t xml:space="preserve"> </w:t>
    </w:r>
    <w:r w:rsidR="00251FD0">
      <w:rPr>
        <w:sz w:val="16"/>
        <w:szCs w:val="16"/>
      </w:rPr>
      <w:fldChar w:fldCharType="begin"/>
    </w:r>
    <w:r w:rsidR="00251FD0">
      <w:rPr>
        <w:sz w:val="16"/>
        <w:szCs w:val="16"/>
      </w:rPr>
      <w:instrText xml:space="preserve"> DATE \@ "M/d/yy" </w:instrText>
    </w:r>
    <w:r w:rsidR="00251FD0">
      <w:rPr>
        <w:sz w:val="16"/>
        <w:szCs w:val="16"/>
      </w:rPr>
      <w:fldChar w:fldCharType="separate"/>
    </w:r>
    <w:r w:rsidR="00B92F31">
      <w:rPr>
        <w:noProof/>
        <w:sz w:val="16"/>
        <w:szCs w:val="16"/>
      </w:rPr>
      <w:t>5/26/26</w:t>
    </w:r>
    <w:r w:rsidR="00251FD0">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D7B5" w14:textId="77777777" w:rsidR="005B0F6A" w:rsidRDefault="005B0F6A">
    <w:pPr>
      <w:spacing w:after="0" w:line="259" w:lineRule="auto"/>
      <w:ind w:left="1440" w:firstLine="0"/>
    </w:pP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5321" w14:textId="77777777" w:rsidR="00EF12CB" w:rsidRDefault="00EF12CB">
      <w:pPr>
        <w:spacing w:after="0" w:line="240" w:lineRule="auto"/>
      </w:pPr>
      <w:r>
        <w:separator/>
      </w:r>
    </w:p>
  </w:footnote>
  <w:footnote w:type="continuationSeparator" w:id="0">
    <w:p w14:paraId="19D9DADF" w14:textId="77777777" w:rsidR="00EF12CB" w:rsidRDefault="00EF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E42" w14:textId="5CF3BF65" w:rsidR="008B280A" w:rsidRPr="00267F8D" w:rsidRDefault="00FA7B74">
    <w:pPr>
      <w:pStyle w:val="Header"/>
      <w:jc w:val="right"/>
      <w:rPr>
        <w:caps/>
        <w:color w:val="44546A" w:themeColor="text2"/>
        <w:sz w:val="20"/>
        <w:szCs w:val="20"/>
      </w:rPr>
    </w:pPr>
    <w:r w:rsidRPr="00267F8D">
      <w:rPr>
        <w:caps/>
        <w:color w:val="44546A" w:themeColor="text2"/>
        <w:sz w:val="20"/>
        <w:szCs w:val="20"/>
      </w:rPr>
      <w:fldChar w:fldCharType="begin"/>
    </w:r>
    <w:r w:rsidRPr="00267F8D">
      <w:rPr>
        <w:caps/>
        <w:color w:val="44546A" w:themeColor="text2"/>
        <w:sz w:val="20"/>
        <w:szCs w:val="20"/>
      </w:rPr>
      <w:instrText xml:space="preserve"> AUTHOR  \* MERGEFORMAT </w:instrText>
    </w:r>
    <w:r w:rsidRPr="00267F8D">
      <w:rPr>
        <w:caps/>
        <w:color w:val="44546A" w:themeColor="text2"/>
        <w:sz w:val="20"/>
        <w:szCs w:val="20"/>
      </w:rPr>
      <w:fldChar w:fldCharType="end"/>
    </w:r>
    <w:r w:rsidRPr="00267F8D">
      <w:rPr>
        <w:caps/>
        <w:color w:val="44546A" w:themeColor="text2"/>
        <w:sz w:val="20"/>
        <w:szCs w:val="20"/>
      </w:rPr>
      <w:fldChar w:fldCharType="begin"/>
    </w:r>
    <w:r w:rsidRPr="00267F8D">
      <w:rPr>
        <w:caps/>
        <w:color w:val="44546A" w:themeColor="text2"/>
        <w:sz w:val="20"/>
        <w:szCs w:val="20"/>
      </w:rPr>
      <w:instrText xml:space="preserve"> LASTSAVEDBY  \* MERGEFORMAT </w:instrText>
    </w:r>
    <w:r w:rsidRPr="00267F8D">
      <w:rPr>
        <w:caps/>
        <w:color w:val="44546A" w:themeColor="text2"/>
        <w:sz w:val="20"/>
        <w:szCs w:val="20"/>
      </w:rPr>
      <w:fldChar w:fldCharType="separate"/>
    </w:r>
    <w:r w:rsidRPr="00267F8D">
      <w:rPr>
        <w:caps/>
        <w:noProof/>
        <w:color w:val="44546A" w:themeColor="text2"/>
        <w:sz w:val="20"/>
        <w:szCs w:val="20"/>
      </w:rPr>
      <w:t>Gabriel John Walters</w:t>
    </w:r>
    <w:r w:rsidRPr="00267F8D">
      <w:rPr>
        <w:caps/>
        <w:color w:val="44546A" w:themeColor="text2"/>
        <w:sz w:val="20"/>
        <w:szCs w:val="20"/>
      </w:rPr>
      <w:fldChar w:fldCharType="end"/>
    </w:r>
    <w:r w:rsidRPr="00267F8D">
      <w:rPr>
        <w:caps/>
        <w:color w:val="44546A" w:themeColor="text2"/>
        <w:sz w:val="20"/>
        <w:szCs w:val="20"/>
      </w:rPr>
      <w:t xml:space="preserve"> </w:t>
    </w:r>
  </w:p>
  <w:p w14:paraId="73916ACE" w14:textId="7B5E3ECB" w:rsidR="008B280A" w:rsidRDefault="00251FD0" w:rsidP="00251FD0">
    <w:pPr>
      <w:pStyle w:val="Header"/>
      <w:jc w:val="center"/>
    </w:pPr>
    <w:r w:rsidRPr="00267F8D">
      <w:rPr>
        <w:caps/>
        <w:noProof/>
        <w:color w:val="44546A" w:themeColor="text2"/>
        <w:sz w:val="20"/>
        <w:szCs w:val="20"/>
      </w:rPr>
      <w:t>CSCI</w:t>
    </w:r>
    <w:r w:rsidR="0055591C">
      <w:rPr>
        <w:caps/>
        <w:noProof/>
        <w:color w:val="44546A" w:themeColor="text2"/>
        <w:sz w:val="20"/>
        <w:szCs w:val="20"/>
      </w:rPr>
      <w:t xml:space="preserve"> 2541</w:t>
    </w:r>
    <w:r w:rsidRPr="00267F8D">
      <w:rPr>
        <w:caps/>
        <w:noProof/>
        <w:color w:val="44546A" w:themeColor="text2"/>
        <w:sz w:val="20"/>
        <w:szCs w:val="20"/>
      </w:rPr>
      <w:t xml:space="preserve"> – </w:t>
    </w:r>
    <w:r w:rsidR="0055591C">
      <w:rPr>
        <w:bCs/>
        <w:color w:val="000000" w:themeColor="text1"/>
      </w:rPr>
      <w:t>Foundations of 2D Game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1D7"/>
    <w:multiLevelType w:val="hybridMultilevel"/>
    <w:tmpl w:val="23DA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E289C"/>
    <w:multiLevelType w:val="hybridMultilevel"/>
    <w:tmpl w:val="2A76770A"/>
    <w:lvl w:ilvl="0" w:tplc="4900F6A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2FC4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8FDF6">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124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6DF8A">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4AC3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CE0B7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FCE">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A8C888">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9C1A08"/>
    <w:multiLevelType w:val="hybridMultilevel"/>
    <w:tmpl w:val="CF8E0848"/>
    <w:lvl w:ilvl="0" w:tplc="15FEEF0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D2ACE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A5F6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BE074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A902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94A4C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1CC43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897A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9654E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0B3589"/>
    <w:multiLevelType w:val="hybridMultilevel"/>
    <w:tmpl w:val="02EC78FE"/>
    <w:lvl w:ilvl="0" w:tplc="0409000F">
      <w:start w:val="1"/>
      <w:numFmt w:val="decimal"/>
      <w:lvlText w:val="%1."/>
      <w:lvlJc w:val="left"/>
      <w:pPr>
        <w:ind w:left="2146" w:hanging="360"/>
      </w:pPr>
    </w:lvl>
    <w:lvl w:ilvl="1" w:tplc="04090019">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 w15:restartNumberingAfterBreak="0">
    <w:nsid w:val="271A4ED4"/>
    <w:multiLevelType w:val="hybridMultilevel"/>
    <w:tmpl w:val="DC0A01C0"/>
    <w:lvl w:ilvl="0" w:tplc="570615F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29130A04"/>
    <w:multiLevelType w:val="hybridMultilevel"/>
    <w:tmpl w:val="B876FE7A"/>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6" w15:restartNumberingAfterBreak="0">
    <w:nsid w:val="2A583F39"/>
    <w:multiLevelType w:val="hybridMultilevel"/>
    <w:tmpl w:val="7862C97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7" w15:restartNumberingAfterBreak="0">
    <w:nsid w:val="2D361F3F"/>
    <w:multiLevelType w:val="hybridMultilevel"/>
    <w:tmpl w:val="EAE29800"/>
    <w:lvl w:ilvl="0" w:tplc="A26ED8C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3A8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90765E">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C2B10">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C7094">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D671A4">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E64EE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05466">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016E6">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146044"/>
    <w:multiLevelType w:val="hybridMultilevel"/>
    <w:tmpl w:val="AAAAAB10"/>
    <w:lvl w:ilvl="0" w:tplc="0452183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5A9258">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8E1B8">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30AD8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7E1FB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1B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A4EBE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901DEC">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CE99FA">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297FA3"/>
    <w:multiLevelType w:val="hybridMultilevel"/>
    <w:tmpl w:val="F23C98E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0" w15:restartNumberingAfterBreak="0">
    <w:nsid w:val="3D53500B"/>
    <w:multiLevelType w:val="hybridMultilevel"/>
    <w:tmpl w:val="D3A606A0"/>
    <w:lvl w:ilvl="0" w:tplc="55FC07EC">
      <w:start w:val="1"/>
      <w:numFmt w:val="bullet"/>
      <w:lvlText w:val="•"/>
      <w:lvlJc w:val="left"/>
      <w:pPr>
        <w:tabs>
          <w:tab w:val="num" w:pos="3600"/>
        </w:tabs>
        <w:ind w:left="360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F7829DE"/>
    <w:multiLevelType w:val="hybridMultilevel"/>
    <w:tmpl w:val="A7B42BA0"/>
    <w:lvl w:ilvl="0" w:tplc="A94C763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4824E4">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BC638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DCAA5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EEE95E">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36EC8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92567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6DC6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8CCD5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3A2682A"/>
    <w:multiLevelType w:val="hybridMultilevel"/>
    <w:tmpl w:val="B094996C"/>
    <w:lvl w:ilvl="0" w:tplc="65DAB196">
      <w:start w:val="1"/>
      <w:numFmt w:val="bullet"/>
      <w:lvlText w:val="•"/>
      <w:lvlJc w:val="left"/>
      <w:pPr>
        <w:ind w:left="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C68F7C">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CB39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6A71F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44F00">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CDAE0">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785CA2">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29E5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A86994">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6A73BC0"/>
    <w:multiLevelType w:val="hybridMultilevel"/>
    <w:tmpl w:val="F8DE140E"/>
    <w:lvl w:ilvl="0" w:tplc="7162159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1C23"/>
    <w:multiLevelType w:val="hybridMultilevel"/>
    <w:tmpl w:val="90E8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E09F5"/>
    <w:multiLevelType w:val="hybridMultilevel"/>
    <w:tmpl w:val="73723F30"/>
    <w:lvl w:ilvl="0" w:tplc="55FC07EC">
      <w:start w:val="1"/>
      <w:numFmt w:val="bullet"/>
      <w:lvlText w:val="•"/>
      <w:lvlJc w:val="left"/>
      <w:pPr>
        <w:ind w:left="214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6" w15:restartNumberingAfterBreak="0">
    <w:nsid w:val="53176677"/>
    <w:multiLevelType w:val="hybridMultilevel"/>
    <w:tmpl w:val="4F0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C0B77"/>
    <w:multiLevelType w:val="hybridMultilevel"/>
    <w:tmpl w:val="1CA66DFC"/>
    <w:lvl w:ilvl="0" w:tplc="8B78E592">
      <w:start w:val="1"/>
      <w:numFmt w:val="bullet"/>
      <w:lvlText w:val="•"/>
      <w:lvlJc w:val="left"/>
      <w:pPr>
        <w:ind w:left="691"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8" w15:restartNumberingAfterBreak="0">
    <w:nsid w:val="56221314"/>
    <w:multiLevelType w:val="hybridMultilevel"/>
    <w:tmpl w:val="40D6B0B8"/>
    <w:lvl w:ilvl="0" w:tplc="3148E9E4">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60E10">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47020">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9C612A">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C8A3A6">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08A10C">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E6AE7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104B9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24C2D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7077195"/>
    <w:multiLevelType w:val="hybridMultilevel"/>
    <w:tmpl w:val="63400474"/>
    <w:lvl w:ilvl="0" w:tplc="4DB209B6">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3EBC32">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36E18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C4800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56A864">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504F12">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08F5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94D6">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323556">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6B4827"/>
    <w:multiLevelType w:val="hybridMultilevel"/>
    <w:tmpl w:val="698A60F0"/>
    <w:lvl w:ilvl="0" w:tplc="71621594">
      <w:start w:val="1"/>
      <w:numFmt w:val="bullet"/>
      <w:lvlText w:val="•"/>
      <w:lvlJc w:val="left"/>
      <w:pPr>
        <w:ind w:left="214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1" w15:restartNumberingAfterBreak="0">
    <w:nsid w:val="5B8B272B"/>
    <w:multiLevelType w:val="hybridMultilevel"/>
    <w:tmpl w:val="BF522AE2"/>
    <w:lvl w:ilvl="0" w:tplc="71621594">
      <w:start w:val="1"/>
      <w:numFmt w:val="bullet"/>
      <w:lvlText w:val="•"/>
      <w:lvlJc w:val="left"/>
      <w:pPr>
        <w:ind w:left="2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689E90">
      <w:start w:val="1"/>
      <w:numFmt w:val="bullet"/>
      <w:lvlText w:val="o"/>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C3D88">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A4C0AA">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EA1108">
      <w:start w:val="1"/>
      <w:numFmt w:val="bullet"/>
      <w:lvlText w:val="o"/>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C9E9A">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8D92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2AE72">
      <w:start w:val="1"/>
      <w:numFmt w:val="bullet"/>
      <w:lvlText w:val="o"/>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8C90C8">
      <w:start w:val="1"/>
      <w:numFmt w:val="bullet"/>
      <w:lvlText w:val="▪"/>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D52F80"/>
    <w:multiLevelType w:val="hybridMultilevel"/>
    <w:tmpl w:val="373673FE"/>
    <w:lvl w:ilvl="0" w:tplc="55FC07EC">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DCF7AA">
      <w:start w:val="1"/>
      <w:numFmt w:val="bullet"/>
      <w:lvlText w:val="o"/>
      <w:lvlJc w:val="left"/>
      <w:pPr>
        <w:ind w:left="1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AA47D2">
      <w:start w:val="1"/>
      <w:numFmt w:val="bullet"/>
      <w:lvlText w:val="▪"/>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A0E86C">
      <w:start w:val="1"/>
      <w:numFmt w:val="bullet"/>
      <w:lvlText w:val="•"/>
      <w:lvlJc w:val="left"/>
      <w:pPr>
        <w:ind w:left="2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7A4">
      <w:start w:val="1"/>
      <w:numFmt w:val="bullet"/>
      <w:lvlText w:val="o"/>
      <w:lvlJc w:val="left"/>
      <w:pPr>
        <w:ind w:left="3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4894AC">
      <w:start w:val="1"/>
      <w:numFmt w:val="bullet"/>
      <w:lvlText w:val="▪"/>
      <w:lvlJc w:val="left"/>
      <w:pPr>
        <w:ind w:left="41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34F4D4">
      <w:start w:val="1"/>
      <w:numFmt w:val="bullet"/>
      <w:lvlText w:val="•"/>
      <w:lvlJc w:val="left"/>
      <w:pPr>
        <w:ind w:left="4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481DAA">
      <w:start w:val="1"/>
      <w:numFmt w:val="bullet"/>
      <w:lvlText w:val="o"/>
      <w:lvlJc w:val="left"/>
      <w:pPr>
        <w:ind w:left="5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46D592">
      <w:start w:val="1"/>
      <w:numFmt w:val="bullet"/>
      <w:lvlText w:val="▪"/>
      <w:lvlJc w:val="left"/>
      <w:pPr>
        <w:ind w:left="6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411353"/>
    <w:multiLevelType w:val="hybridMultilevel"/>
    <w:tmpl w:val="154C6EE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4" w15:restartNumberingAfterBreak="0">
    <w:nsid w:val="6AA50876"/>
    <w:multiLevelType w:val="hybridMultilevel"/>
    <w:tmpl w:val="74B6FE74"/>
    <w:lvl w:ilvl="0" w:tplc="75386900">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3E9960">
      <w:start w:val="1"/>
      <w:numFmt w:val="bullet"/>
      <w:lvlText w:val="o"/>
      <w:lvlJc w:val="left"/>
      <w:pPr>
        <w:ind w:left="1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9A8A18">
      <w:start w:val="1"/>
      <w:numFmt w:val="bullet"/>
      <w:lvlText w:val="▪"/>
      <w:lvlJc w:val="left"/>
      <w:pPr>
        <w:ind w:left="1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3C475E">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F21B0A">
      <w:start w:val="1"/>
      <w:numFmt w:val="bullet"/>
      <w:lvlText w:val="o"/>
      <w:lvlJc w:val="left"/>
      <w:pPr>
        <w:ind w:left="3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68AE58">
      <w:start w:val="1"/>
      <w:numFmt w:val="bullet"/>
      <w:lvlText w:val="▪"/>
      <w:lvlJc w:val="left"/>
      <w:pPr>
        <w:ind w:left="4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D0943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4EF832">
      <w:start w:val="1"/>
      <w:numFmt w:val="bullet"/>
      <w:lvlText w:val="o"/>
      <w:lvlJc w:val="left"/>
      <w:pPr>
        <w:ind w:left="5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84870">
      <w:start w:val="1"/>
      <w:numFmt w:val="bullet"/>
      <w:lvlText w:val="▪"/>
      <w:lvlJc w:val="left"/>
      <w:pPr>
        <w:ind w:left="6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EAB6F28"/>
    <w:multiLevelType w:val="hybridMultilevel"/>
    <w:tmpl w:val="D95C1F14"/>
    <w:lvl w:ilvl="0" w:tplc="C71614C2">
      <w:start w:val="1"/>
      <w:numFmt w:val="bullet"/>
      <w:lvlText w:val="•"/>
      <w:lvlJc w:val="left"/>
      <w:pPr>
        <w:ind w:left="722" w:hanging="360"/>
      </w:pPr>
      <w:rPr>
        <w:rFonts w:ascii="Calibri" w:eastAsia="Arial" w:hAnsi="Calibri" w:hint="default"/>
        <w:b w:val="0"/>
        <w:i w:val="0"/>
        <w:strike w:val="0"/>
        <w:dstrike w:val="0"/>
        <w:color w:val="000000"/>
        <w:sz w:val="20"/>
        <w:szCs w:val="20"/>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66C73"/>
    <w:multiLevelType w:val="hybridMultilevel"/>
    <w:tmpl w:val="90F6911C"/>
    <w:lvl w:ilvl="0" w:tplc="8B78E592">
      <w:start w:val="1"/>
      <w:numFmt w:val="bullet"/>
      <w:lvlText w:val="•"/>
      <w:lvlJc w:val="left"/>
      <w:pPr>
        <w:ind w:left="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A1FD0">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1C4AFC">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5C83D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284EC">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4356E">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8751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AB68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FC397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2DB0076"/>
    <w:multiLevelType w:val="hybridMultilevel"/>
    <w:tmpl w:val="DB2E3568"/>
    <w:lvl w:ilvl="0" w:tplc="414ED1A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EC02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3A41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A0C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FE24E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8F3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806B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2EAB0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3859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4AB15B5"/>
    <w:multiLevelType w:val="hybridMultilevel"/>
    <w:tmpl w:val="A4AE26D2"/>
    <w:lvl w:ilvl="0" w:tplc="8B78E59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43016"/>
    <w:multiLevelType w:val="hybridMultilevel"/>
    <w:tmpl w:val="E4FC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81F59"/>
    <w:multiLevelType w:val="hybridMultilevel"/>
    <w:tmpl w:val="AB2E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521FD"/>
    <w:multiLevelType w:val="hybridMultilevel"/>
    <w:tmpl w:val="240AEEB4"/>
    <w:lvl w:ilvl="0" w:tplc="02A8554E">
      <w:start w:val="1"/>
      <w:numFmt w:val="bullet"/>
      <w:lvlText w:val="•"/>
      <w:lvlJc w:val="left"/>
      <w:pPr>
        <w:ind w:left="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E0E6E">
      <w:start w:val="1"/>
      <w:numFmt w:val="bullet"/>
      <w:lvlText w:val="o"/>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62BAEA">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3EFC5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3AA602">
      <w:start w:val="1"/>
      <w:numFmt w:val="bullet"/>
      <w:lvlText w:val="o"/>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AD498">
      <w:start w:val="1"/>
      <w:numFmt w:val="bullet"/>
      <w:lvlText w:val="▪"/>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3CA14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6E8F20">
      <w:start w:val="1"/>
      <w:numFmt w:val="bullet"/>
      <w:lvlText w:val="o"/>
      <w:lvlJc w:val="left"/>
      <w:pPr>
        <w:ind w:left="5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631BC">
      <w:start w:val="1"/>
      <w:numFmt w:val="bullet"/>
      <w:lvlText w:val="▪"/>
      <w:lvlJc w:val="left"/>
      <w:pPr>
        <w:ind w:left="6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FD30A13"/>
    <w:multiLevelType w:val="hybridMultilevel"/>
    <w:tmpl w:val="6E681C86"/>
    <w:lvl w:ilvl="0" w:tplc="8B78E59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65587">
    <w:abstractNumId w:val="21"/>
  </w:num>
  <w:num w:numId="2" w16cid:durableId="280310421">
    <w:abstractNumId w:val="22"/>
  </w:num>
  <w:num w:numId="3" w16cid:durableId="1363746468">
    <w:abstractNumId w:val="24"/>
  </w:num>
  <w:num w:numId="4" w16cid:durableId="276718404">
    <w:abstractNumId w:val="7"/>
  </w:num>
  <w:num w:numId="5" w16cid:durableId="882712536">
    <w:abstractNumId w:val="26"/>
  </w:num>
  <w:num w:numId="6" w16cid:durableId="1789658640">
    <w:abstractNumId w:val="31"/>
  </w:num>
  <w:num w:numId="7" w16cid:durableId="645940498">
    <w:abstractNumId w:val="8"/>
  </w:num>
  <w:num w:numId="8" w16cid:durableId="953437948">
    <w:abstractNumId w:val="11"/>
  </w:num>
  <w:num w:numId="9" w16cid:durableId="185948449">
    <w:abstractNumId w:val="19"/>
  </w:num>
  <w:num w:numId="10" w16cid:durableId="1969622485">
    <w:abstractNumId w:val="18"/>
  </w:num>
  <w:num w:numId="11" w16cid:durableId="504823905">
    <w:abstractNumId w:val="1"/>
  </w:num>
  <w:num w:numId="12" w16cid:durableId="1036664965">
    <w:abstractNumId w:val="12"/>
  </w:num>
  <w:num w:numId="13" w16cid:durableId="794057667">
    <w:abstractNumId w:val="23"/>
  </w:num>
  <w:num w:numId="14" w16cid:durableId="1239096728">
    <w:abstractNumId w:val="20"/>
  </w:num>
  <w:num w:numId="15" w16cid:durableId="1454789376">
    <w:abstractNumId w:val="27"/>
  </w:num>
  <w:num w:numId="16" w16cid:durableId="2052536644">
    <w:abstractNumId w:val="6"/>
  </w:num>
  <w:num w:numId="17" w16cid:durableId="744377889">
    <w:abstractNumId w:val="9"/>
  </w:num>
  <w:num w:numId="18" w16cid:durableId="493109870">
    <w:abstractNumId w:val="5"/>
  </w:num>
  <w:num w:numId="19" w16cid:durableId="856894818">
    <w:abstractNumId w:val="2"/>
  </w:num>
  <w:num w:numId="20" w16cid:durableId="168253140">
    <w:abstractNumId w:val="16"/>
  </w:num>
  <w:num w:numId="21" w16cid:durableId="1096093452">
    <w:abstractNumId w:val="29"/>
  </w:num>
  <w:num w:numId="22" w16cid:durableId="979189022">
    <w:abstractNumId w:val="30"/>
  </w:num>
  <w:num w:numId="23" w16cid:durableId="311451660">
    <w:abstractNumId w:val="0"/>
  </w:num>
  <w:num w:numId="24" w16cid:durableId="2060738407">
    <w:abstractNumId w:val="4"/>
  </w:num>
  <w:num w:numId="25" w16cid:durableId="1833981867">
    <w:abstractNumId w:val="3"/>
  </w:num>
  <w:num w:numId="26" w16cid:durableId="434322835">
    <w:abstractNumId w:val="10"/>
  </w:num>
  <w:num w:numId="27" w16cid:durableId="2010019434">
    <w:abstractNumId w:val="25"/>
  </w:num>
  <w:num w:numId="28" w16cid:durableId="1780299589">
    <w:abstractNumId w:val="15"/>
  </w:num>
  <w:num w:numId="29" w16cid:durableId="302858969">
    <w:abstractNumId w:val="13"/>
  </w:num>
  <w:num w:numId="30" w16cid:durableId="736896300">
    <w:abstractNumId w:val="28"/>
  </w:num>
  <w:num w:numId="31" w16cid:durableId="480194359">
    <w:abstractNumId w:val="32"/>
  </w:num>
  <w:num w:numId="32" w16cid:durableId="1082482603">
    <w:abstractNumId w:val="14"/>
  </w:num>
  <w:num w:numId="33" w16cid:durableId="8354596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zycTpnP28Rcm/vLyjckMQSPDakGeawzVJk3bjA/Ub/rnEVVTamYaR8qIA4twd/d6DhRTstyoZ4lFSmzx5NUlQ==" w:salt="jASl/hrYm/GO8Hjg5GW41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33"/>
    <w:rsid w:val="00000B86"/>
    <w:rsid w:val="000033B2"/>
    <w:rsid w:val="00005898"/>
    <w:rsid w:val="000117E9"/>
    <w:rsid w:val="00011AE1"/>
    <w:rsid w:val="00020734"/>
    <w:rsid w:val="000222DA"/>
    <w:rsid w:val="0003634E"/>
    <w:rsid w:val="000468D2"/>
    <w:rsid w:val="00052447"/>
    <w:rsid w:val="00057B9B"/>
    <w:rsid w:val="0006066B"/>
    <w:rsid w:val="0007117D"/>
    <w:rsid w:val="00072567"/>
    <w:rsid w:val="00073825"/>
    <w:rsid w:val="00075667"/>
    <w:rsid w:val="000769AE"/>
    <w:rsid w:val="00084A68"/>
    <w:rsid w:val="00087457"/>
    <w:rsid w:val="000915E2"/>
    <w:rsid w:val="000A6133"/>
    <w:rsid w:val="000B291C"/>
    <w:rsid w:val="000C52E1"/>
    <w:rsid w:val="000D32F1"/>
    <w:rsid w:val="000D4B44"/>
    <w:rsid w:val="000E33BF"/>
    <w:rsid w:val="000E3C92"/>
    <w:rsid w:val="000E4F28"/>
    <w:rsid w:val="000F4CB8"/>
    <w:rsid w:val="00101AA3"/>
    <w:rsid w:val="001200C4"/>
    <w:rsid w:val="001223B2"/>
    <w:rsid w:val="0013093F"/>
    <w:rsid w:val="0013104A"/>
    <w:rsid w:val="0013732B"/>
    <w:rsid w:val="001407CC"/>
    <w:rsid w:val="0014103A"/>
    <w:rsid w:val="00157E85"/>
    <w:rsid w:val="00157F5F"/>
    <w:rsid w:val="00160E2A"/>
    <w:rsid w:val="001627B3"/>
    <w:rsid w:val="00163F4E"/>
    <w:rsid w:val="00164543"/>
    <w:rsid w:val="00164F78"/>
    <w:rsid w:val="00166301"/>
    <w:rsid w:val="00167167"/>
    <w:rsid w:val="00174F8A"/>
    <w:rsid w:val="001768E3"/>
    <w:rsid w:val="001801F5"/>
    <w:rsid w:val="00186610"/>
    <w:rsid w:val="00194245"/>
    <w:rsid w:val="00195CAC"/>
    <w:rsid w:val="001978AF"/>
    <w:rsid w:val="001A0A12"/>
    <w:rsid w:val="001A0E31"/>
    <w:rsid w:val="001A1108"/>
    <w:rsid w:val="001A193F"/>
    <w:rsid w:val="001D591A"/>
    <w:rsid w:val="001D662B"/>
    <w:rsid w:val="001D6ACF"/>
    <w:rsid w:val="001E0083"/>
    <w:rsid w:val="001E7564"/>
    <w:rsid w:val="001F2CCA"/>
    <w:rsid w:val="001F600E"/>
    <w:rsid w:val="001F6A4F"/>
    <w:rsid w:val="00211CC1"/>
    <w:rsid w:val="0021628E"/>
    <w:rsid w:val="00217DA0"/>
    <w:rsid w:val="002251E6"/>
    <w:rsid w:val="002358E5"/>
    <w:rsid w:val="00240968"/>
    <w:rsid w:val="00241C9A"/>
    <w:rsid w:val="00250CDF"/>
    <w:rsid w:val="00251FD0"/>
    <w:rsid w:val="00256822"/>
    <w:rsid w:val="00261453"/>
    <w:rsid w:val="00267F8D"/>
    <w:rsid w:val="002753FF"/>
    <w:rsid w:val="00277097"/>
    <w:rsid w:val="00281E06"/>
    <w:rsid w:val="00284B8F"/>
    <w:rsid w:val="002C138F"/>
    <w:rsid w:val="002C61B3"/>
    <w:rsid w:val="002F03B2"/>
    <w:rsid w:val="002F1C36"/>
    <w:rsid w:val="002F2CB8"/>
    <w:rsid w:val="002F570B"/>
    <w:rsid w:val="00323598"/>
    <w:rsid w:val="00323A43"/>
    <w:rsid w:val="003257CC"/>
    <w:rsid w:val="003258DB"/>
    <w:rsid w:val="00334B18"/>
    <w:rsid w:val="00344EFC"/>
    <w:rsid w:val="00351670"/>
    <w:rsid w:val="00355F1A"/>
    <w:rsid w:val="00361DC9"/>
    <w:rsid w:val="00363AC2"/>
    <w:rsid w:val="00364CF9"/>
    <w:rsid w:val="0037538C"/>
    <w:rsid w:val="003845BC"/>
    <w:rsid w:val="00387BC9"/>
    <w:rsid w:val="003929A5"/>
    <w:rsid w:val="003A316C"/>
    <w:rsid w:val="003A4807"/>
    <w:rsid w:val="003B5760"/>
    <w:rsid w:val="003B6032"/>
    <w:rsid w:val="003C4B9E"/>
    <w:rsid w:val="003D24C2"/>
    <w:rsid w:val="003D64A0"/>
    <w:rsid w:val="003E30A7"/>
    <w:rsid w:val="003E5C3D"/>
    <w:rsid w:val="003F0DDF"/>
    <w:rsid w:val="003F71ED"/>
    <w:rsid w:val="00404E58"/>
    <w:rsid w:val="004060D8"/>
    <w:rsid w:val="00411E48"/>
    <w:rsid w:val="00422B25"/>
    <w:rsid w:val="00427E98"/>
    <w:rsid w:val="00432F4A"/>
    <w:rsid w:val="0043541D"/>
    <w:rsid w:val="004361AC"/>
    <w:rsid w:val="00442908"/>
    <w:rsid w:val="004468C4"/>
    <w:rsid w:val="00453F7D"/>
    <w:rsid w:val="0045502B"/>
    <w:rsid w:val="00460D1B"/>
    <w:rsid w:val="00460D85"/>
    <w:rsid w:val="00461CF0"/>
    <w:rsid w:val="00466042"/>
    <w:rsid w:val="0047027E"/>
    <w:rsid w:val="00477D96"/>
    <w:rsid w:val="00493B30"/>
    <w:rsid w:val="004973B6"/>
    <w:rsid w:val="004A2CC5"/>
    <w:rsid w:val="004B313C"/>
    <w:rsid w:val="004B4F3F"/>
    <w:rsid w:val="004C4927"/>
    <w:rsid w:val="004D4027"/>
    <w:rsid w:val="004E0D21"/>
    <w:rsid w:val="004F2C6A"/>
    <w:rsid w:val="004F3475"/>
    <w:rsid w:val="0051488A"/>
    <w:rsid w:val="005229B3"/>
    <w:rsid w:val="005279C5"/>
    <w:rsid w:val="00544C46"/>
    <w:rsid w:val="0054640E"/>
    <w:rsid w:val="005504F7"/>
    <w:rsid w:val="0055591C"/>
    <w:rsid w:val="005666E8"/>
    <w:rsid w:val="00567A27"/>
    <w:rsid w:val="005761E8"/>
    <w:rsid w:val="00576B13"/>
    <w:rsid w:val="00577647"/>
    <w:rsid w:val="005938EF"/>
    <w:rsid w:val="005A337A"/>
    <w:rsid w:val="005A602B"/>
    <w:rsid w:val="005B0F6A"/>
    <w:rsid w:val="005B5D33"/>
    <w:rsid w:val="005E28CA"/>
    <w:rsid w:val="00600A07"/>
    <w:rsid w:val="006133B0"/>
    <w:rsid w:val="00615A2E"/>
    <w:rsid w:val="006240F1"/>
    <w:rsid w:val="00624513"/>
    <w:rsid w:val="00630A8E"/>
    <w:rsid w:val="0063738A"/>
    <w:rsid w:val="00647197"/>
    <w:rsid w:val="00655247"/>
    <w:rsid w:val="006617DE"/>
    <w:rsid w:val="00662D3D"/>
    <w:rsid w:val="0067193D"/>
    <w:rsid w:val="006723FD"/>
    <w:rsid w:val="00675257"/>
    <w:rsid w:val="00687329"/>
    <w:rsid w:val="006A440A"/>
    <w:rsid w:val="006A669B"/>
    <w:rsid w:val="006B5178"/>
    <w:rsid w:val="006C0478"/>
    <w:rsid w:val="006C24D2"/>
    <w:rsid w:val="006C5773"/>
    <w:rsid w:val="006D0505"/>
    <w:rsid w:val="006D3612"/>
    <w:rsid w:val="006D4606"/>
    <w:rsid w:val="006D6D12"/>
    <w:rsid w:val="006D715D"/>
    <w:rsid w:val="006F631C"/>
    <w:rsid w:val="006F796A"/>
    <w:rsid w:val="00714135"/>
    <w:rsid w:val="00716187"/>
    <w:rsid w:val="00720DF7"/>
    <w:rsid w:val="00722F4F"/>
    <w:rsid w:val="00733D68"/>
    <w:rsid w:val="00737FE9"/>
    <w:rsid w:val="0074785D"/>
    <w:rsid w:val="0075549B"/>
    <w:rsid w:val="0077237F"/>
    <w:rsid w:val="007737A1"/>
    <w:rsid w:val="00776AB1"/>
    <w:rsid w:val="0077757A"/>
    <w:rsid w:val="00780517"/>
    <w:rsid w:val="00782BC3"/>
    <w:rsid w:val="00782FE5"/>
    <w:rsid w:val="00783296"/>
    <w:rsid w:val="00783C09"/>
    <w:rsid w:val="007843B8"/>
    <w:rsid w:val="007924C2"/>
    <w:rsid w:val="00795054"/>
    <w:rsid w:val="0079526A"/>
    <w:rsid w:val="00797E87"/>
    <w:rsid w:val="007A5F4F"/>
    <w:rsid w:val="007B43C3"/>
    <w:rsid w:val="007C06B3"/>
    <w:rsid w:val="007C1862"/>
    <w:rsid w:val="007C3605"/>
    <w:rsid w:val="007E01CC"/>
    <w:rsid w:val="00800A17"/>
    <w:rsid w:val="00806830"/>
    <w:rsid w:val="008111D6"/>
    <w:rsid w:val="008145F7"/>
    <w:rsid w:val="008162E0"/>
    <w:rsid w:val="00821F2A"/>
    <w:rsid w:val="008249FF"/>
    <w:rsid w:val="008271F9"/>
    <w:rsid w:val="0083286D"/>
    <w:rsid w:val="00832922"/>
    <w:rsid w:val="00835485"/>
    <w:rsid w:val="008443B0"/>
    <w:rsid w:val="0085478A"/>
    <w:rsid w:val="00855864"/>
    <w:rsid w:val="00872C45"/>
    <w:rsid w:val="0088720E"/>
    <w:rsid w:val="00892E33"/>
    <w:rsid w:val="00895BAE"/>
    <w:rsid w:val="008A24AF"/>
    <w:rsid w:val="008A2610"/>
    <w:rsid w:val="008B0775"/>
    <w:rsid w:val="008B280A"/>
    <w:rsid w:val="008C1A04"/>
    <w:rsid w:val="008C7986"/>
    <w:rsid w:val="008D3D8A"/>
    <w:rsid w:val="008E24BA"/>
    <w:rsid w:val="008F07F4"/>
    <w:rsid w:val="008F4103"/>
    <w:rsid w:val="00923CD9"/>
    <w:rsid w:val="00927CD4"/>
    <w:rsid w:val="00930431"/>
    <w:rsid w:val="00936D05"/>
    <w:rsid w:val="00937692"/>
    <w:rsid w:val="009562DE"/>
    <w:rsid w:val="009620C7"/>
    <w:rsid w:val="00965F8E"/>
    <w:rsid w:val="00970D2F"/>
    <w:rsid w:val="00983EC4"/>
    <w:rsid w:val="00985DD7"/>
    <w:rsid w:val="00992AB6"/>
    <w:rsid w:val="009A037A"/>
    <w:rsid w:val="009B10BF"/>
    <w:rsid w:val="009B33AC"/>
    <w:rsid w:val="009D4195"/>
    <w:rsid w:val="009E0116"/>
    <w:rsid w:val="009F6594"/>
    <w:rsid w:val="00A02CCC"/>
    <w:rsid w:val="00A06903"/>
    <w:rsid w:val="00A07F82"/>
    <w:rsid w:val="00A15B28"/>
    <w:rsid w:val="00A1703C"/>
    <w:rsid w:val="00A236BB"/>
    <w:rsid w:val="00A33009"/>
    <w:rsid w:val="00A34321"/>
    <w:rsid w:val="00A3591F"/>
    <w:rsid w:val="00A41581"/>
    <w:rsid w:val="00A51AB0"/>
    <w:rsid w:val="00A52624"/>
    <w:rsid w:val="00A55928"/>
    <w:rsid w:val="00A576AC"/>
    <w:rsid w:val="00A644FE"/>
    <w:rsid w:val="00A653FA"/>
    <w:rsid w:val="00A732B5"/>
    <w:rsid w:val="00A82503"/>
    <w:rsid w:val="00A82E7A"/>
    <w:rsid w:val="00AA1F54"/>
    <w:rsid w:val="00AA6E00"/>
    <w:rsid w:val="00AB5217"/>
    <w:rsid w:val="00AC1C44"/>
    <w:rsid w:val="00AC2070"/>
    <w:rsid w:val="00AC4828"/>
    <w:rsid w:val="00AC7359"/>
    <w:rsid w:val="00AD2597"/>
    <w:rsid w:val="00AE47DF"/>
    <w:rsid w:val="00AF0D54"/>
    <w:rsid w:val="00B01522"/>
    <w:rsid w:val="00B10287"/>
    <w:rsid w:val="00B15A27"/>
    <w:rsid w:val="00B214F3"/>
    <w:rsid w:val="00B3546D"/>
    <w:rsid w:val="00B359C6"/>
    <w:rsid w:val="00B60091"/>
    <w:rsid w:val="00B62EE1"/>
    <w:rsid w:val="00B65A24"/>
    <w:rsid w:val="00B92F31"/>
    <w:rsid w:val="00BB4FAA"/>
    <w:rsid w:val="00BC7E17"/>
    <w:rsid w:val="00BF0FE5"/>
    <w:rsid w:val="00C10200"/>
    <w:rsid w:val="00C16703"/>
    <w:rsid w:val="00C175BD"/>
    <w:rsid w:val="00C3444F"/>
    <w:rsid w:val="00C40BA6"/>
    <w:rsid w:val="00C41385"/>
    <w:rsid w:val="00C44CCC"/>
    <w:rsid w:val="00C45124"/>
    <w:rsid w:val="00C523ED"/>
    <w:rsid w:val="00C57446"/>
    <w:rsid w:val="00C6606D"/>
    <w:rsid w:val="00C6719B"/>
    <w:rsid w:val="00C8313F"/>
    <w:rsid w:val="00C85EBA"/>
    <w:rsid w:val="00CA107B"/>
    <w:rsid w:val="00CA1DC4"/>
    <w:rsid w:val="00CA4B59"/>
    <w:rsid w:val="00CA5C9D"/>
    <w:rsid w:val="00CB0EFB"/>
    <w:rsid w:val="00CB196E"/>
    <w:rsid w:val="00CB239F"/>
    <w:rsid w:val="00CB6EB3"/>
    <w:rsid w:val="00CC51E1"/>
    <w:rsid w:val="00CC536B"/>
    <w:rsid w:val="00CD3F72"/>
    <w:rsid w:val="00CE321F"/>
    <w:rsid w:val="00CE3404"/>
    <w:rsid w:val="00CE5A1A"/>
    <w:rsid w:val="00CF4761"/>
    <w:rsid w:val="00D03670"/>
    <w:rsid w:val="00D03879"/>
    <w:rsid w:val="00D1221E"/>
    <w:rsid w:val="00D2124A"/>
    <w:rsid w:val="00D2319A"/>
    <w:rsid w:val="00D412D1"/>
    <w:rsid w:val="00D50B7E"/>
    <w:rsid w:val="00D55423"/>
    <w:rsid w:val="00D7099E"/>
    <w:rsid w:val="00D70EE5"/>
    <w:rsid w:val="00D73E27"/>
    <w:rsid w:val="00D8656D"/>
    <w:rsid w:val="00D87F1C"/>
    <w:rsid w:val="00DA34A7"/>
    <w:rsid w:val="00DB1915"/>
    <w:rsid w:val="00DB1AF7"/>
    <w:rsid w:val="00DB6FF4"/>
    <w:rsid w:val="00DC6067"/>
    <w:rsid w:val="00DC73CB"/>
    <w:rsid w:val="00DE5A80"/>
    <w:rsid w:val="00DF4765"/>
    <w:rsid w:val="00DF6C19"/>
    <w:rsid w:val="00E00F11"/>
    <w:rsid w:val="00E1108F"/>
    <w:rsid w:val="00E11150"/>
    <w:rsid w:val="00E203A0"/>
    <w:rsid w:val="00E20BE0"/>
    <w:rsid w:val="00E211B8"/>
    <w:rsid w:val="00E30E1D"/>
    <w:rsid w:val="00E33158"/>
    <w:rsid w:val="00E51415"/>
    <w:rsid w:val="00E5288B"/>
    <w:rsid w:val="00E53C6C"/>
    <w:rsid w:val="00E66FC8"/>
    <w:rsid w:val="00E75772"/>
    <w:rsid w:val="00E81A33"/>
    <w:rsid w:val="00E8622F"/>
    <w:rsid w:val="00E9771A"/>
    <w:rsid w:val="00EB3898"/>
    <w:rsid w:val="00EC15AB"/>
    <w:rsid w:val="00EC5146"/>
    <w:rsid w:val="00EC55B8"/>
    <w:rsid w:val="00ED09EA"/>
    <w:rsid w:val="00ED61DD"/>
    <w:rsid w:val="00ED763D"/>
    <w:rsid w:val="00EE4D71"/>
    <w:rsid w:val="00EF12CB"/>
    <w:rsid w:val="00EF31F6"/>
    <w:rsid w:val="00F01C9C"/>
    <w:rsid w:val="00F274BE"/>
    <w:rsid w:val="00F3203A"/>
    <w:rsid w:val="00F32FED"/>
    <w:rsid w:val="00F358AE"/>
    <w:rsid w:val="00F369BF"/>
    <w:rsid w:val="00F407E0"/>
    <w:rsid w:val="00F67750"/>
    <w:rsid w:val="00F77CCE"/>
    <w:rsid w:val="00F93FA9"/>
    <w:rsid w:val="00F946FB"/>
    <w:rsid w:val="00FA3E8E"/>
    <w:rsid w:val="00FA7B74"/>
    <w:rsid w:val="00FC4AE4"/>
    <w:rsid w:val="00FC4E60"/>
    <w:rsid w:val="00FC6548"/>
    <w:rsid w:val="00FC6E76"/>
    <w:rsid w:val="00FD2D7B"/>
    <w:rsid w:val="00FD3CDF"/>
    <w:rsid w:val="00FD67EC"/>
    <w:rsid w:val="00FD6DED"/>
    <w:rsid w:val="00FE381F"/>
    <w:rsid w:val="00FE5D48"/>
    <w:rsid w:val="00FE5FB0"/>
    <w:rsid w:val="00FF507F"/>
    <w:rsid w:val="00FF5316"/>
    <w:rsid w:val="00FF5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1D1CB"/>
  <w15:docId w15:val="{3F6F7C33-DB14-AA48-AF54-AD3A901D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436"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
      <w:ind w:left="1426" w:firstLine="4"/>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5761E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76A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14135"/>
    <w:pPr>
      <w:ind w:left="720"/>
      <w:contextualSpacing/>
    </w:pPr>
  </w:style>
  <w:style w:type="character" w:customStyle="1" w:styleId="Heading4Char">
    <w:name w:val="Heading 4 Char"/>
    <w:basedOn w:val="DefaultParagraphFont"/>
    <w:link w:val="Heading4"/>
    <w:uiPriority w:val="9"/>
    <w:semiHidden/>
    <w:rsid w:val="00776AB1"/>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78051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07117D"/>
    <w:rPr>
      <w:b/>
      <w:bCs/>
    </w:rPr>
  </w:style>
  <w:style w:type="character" w:styleId="Hyperlink">
    <w:name w:val="Hyperlink"/>
    <w:basedOn w:val="DefaultParagraphFont"/>
    <w:uiPriority w:val="99"/>
    <w:unhideWhenUsed/>
    <w:rsid w:val="000E4F28"/>
    <w:rPr>
      <w:color w:val="0563C1" w:themeColor="hyperlink"/>
      <w:u w:val="single"/>
    </w:rPr>
  </w:style>
  <w:style w:type="character" w:styleId="UnresolvedMention">
    <w:name w:val="Unresolved Mention"/>
    <w:basedOn w:val="DefaultParagraphFont"/>
    <w:uiPriority w:val="99"/>
    <w:semiHidden/>
    <w:unhideWhenUsed/>
    <w:rsid w:val="000E4F28"/>
    <w:rPr>
      <w:color w:val="605E5C"/>
      <w:shd w:val="clear" w:color="auto" w:fill="E1DFDD"/>
    </w:rPr>
  </w:style>
  <w:style w:type="paragraph" w:customStyle="1" w:styleId="Body">
    <w:name w:val="Body"/>
    <w:rsid w:val="0006066B"/>
    <w:pPr>
      <w:pBdr>
        <w:top w:val="nil"/>
        <w:left w:val="nil"/>
        <w:bottom w:val="nil"/>
        <w:right w:val="nil"/>
        <w:between w:val="nil"/>
        <w:bar w:val="nil"/>
      </w:pBdr>
      <w:spacing w:after="7" w:line="248" w:lineRule="auto"/>
      <w:ind w:left="10" w:right="277" w:hanging="10"/>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table" w:styleId="TableGrid0">
    <w:name w:val="Table Grid"/>
    <w:basedOn w:val="TableNormal"/>
    <w:uiPriority w:val="39"/>
    <w:rsid w:val="008B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280A"/>
    <w:pPr>
      <w:spacing w:after="0" w:line="240" w:lineRule="auto"/>
    </w:pPr>
    <w:rPr>
      <w:rFonts w:ascii="Calibri" w:eastAsia="Calibri" w:hAnsi="Calibri" w:cs="Calibri"/>
      <w:color w:val="000000"/>
      <w:sz w:val="24"/>
    </w:rPr>
  </w:style>
  <w:style w:type="paragraph" w:styleId="Header">
    <w:name w:val="header"/>
    <w:basedOn w:val="Normal"/>
    <w:link w:val="HeaderChar"/>
    <w:uiPriority w:val="99"/>
    <w:unhideWhenUsed/>
    <w:rsid w:val="008B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0A"/>
    <w:rPr>
      <w:rFonts w:ascii="Calibri" w:eastAsia="Calibri" w:hAnsi="Calibri" w:cs="Calibri"/>
      <w:color w:val="000000"/>
      <w:sz w:val="24"/>
    </w:rPr>
  </w:style>
  <w:style w:type="character" w:styleId="PlaceholderText">
    <w:name w:val="Placeholder Text"/>
    <w:basedOn w:val="DefaultParagraphFont"/>
    <w:uiPriority w:val="99"/>
    <w:semiHidden/>
    <w:rsid w:val="008B280A"/>
    <w:rPr>
      <w:color w:val="808080"/>
    </w:rPr>
  </w:style>
  <w:style w:type="paragraph" w:styleId="Footer">
    <w:name w:val="footer"/>
    <w:basedOn w:val="Normal"/>
    <w:link w:val="FooterChar"/>
    <w:uiPriority w:val="99"/>
    <w:unhideWhenUsed/>
    <w:rsid w:val="00FA7B74"/>
    <w:pPr>
      <w:tabs>
        <w:tab w:val="center" w:pos="4680"/>
        <w:tab w:val="right" w:pos="9360"/>
      </w:tabs>
      <w:spacing w:after="0" w:line="240" w:lineRule="auto"/>
      <w:ind w:left="0" w:firstLine="0"/>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FA7B74"/>
    <w:rPr>
      <w:lang w:eastAsia="zh-CN"/>
    </w:rPr>
  </w:style>
  <w:style w:type="paragraph" w:styleId="TOCHeading">
    <w:name w:val="TOC Heading"/>
    <w:basedOn w:val="Heading1"/>
    <w:next w:val="Normal"/>
    <w:uiPriority w:val="39"/>
    <w:unhideWhenUsed/>
    <w:qFormat/>
    <w:rsid w:val="005761E8"/>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rsid w:val="005761E8"/>
    <w:pPr>
      <w:spacing w:before="120" w:after="0"/>
      <w:ind w:left="240"/>
    </w:pPr>
    <w:rPr>
      <w:rFonts w:asciiTheme="minorHAnsi" w:hAnsiTheme="minorHAnsi" w:cstheme="minorHAnsi"/>
      <w:b/>
      <w:bCs/>
      <w:sz w:val="22"/>
    </w:rPr>
  </w:style>
  <w:style w:type="paragraph" w:styleId="TOC1">
    <w:name w:val="toc 1"/>
    <w:basedOn w:val="Normal"/>
    <w:next w:val="Normal"/>
    <w:autoRedefine/>
    <w:uiPriority w:val="39"/>
    <w:unhideWhenUsed/>
    <w:rsid w:val="005761E8"/>
    <w:pPr>
      <w:spacing w:before="120" w:after="0"/>
      <w:ind w:left="0"/>
    </w:pPr>
    <w:rPr>
      <w:rFonts w:asciiTheme="minorHAnsi" w:hAnsiTheme="minorHAnsi" w:cstheme="minorHAnsi"/>
      <w:b/>
      <w:bCs/>
      <w:i/>
      <w:iCs/>
      <w:szCs w:val="24"/>
    </w:rPr>
  </w:style>
  <w:style w:type="paragraph" w:styleId="TOC3">
    <w:name w:val="toc 3"/>
    <w:basedOn w:val="Normal"/>
    <w:next w:val="Normal"/>
    <w:autoRedefine/>
    <w:uiPriority w:val="39"/>
    <w:unhideWhenUsed/>
    <w:rsid w:val="005761E8"/>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761E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761E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761E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761E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761E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761E8"/>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5761E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E20BE0"/>
    <w:rPr>
      <w:color w:val="954F72" w:themeColor="followedHyperlink"/>
      <w:u w:val="single"/>
    </w:rPr>
  </w:style>
  <w:style w:type="character" w:styleId="HTMLCode">
    <w:name w:val="HTML Code"/>
    <w:basedOn w:val="DefaultParagraphFont"/>
    <w:uiPriority w:val="99"/>
    <w:semiHidden/>
    <w:unhideWhenUsed/>
    <w:rsid w:val="00164543"/>
    <w:rPr>
      <w:rFonts w:ascii="Courier New" w:eastAsia="Times New Roman" w:hAnsi="Courier New" w:cs="Courier New"/>
      <w:sz w:val="20"/>
      <w:szCs w:val="20"/>
    </w:rPr>
  </w:style>
  <w:style w:type="paragraph" w:customStyle="1" w:styleId="epubindenthangingb">
    <w:name w:val="epub__indenthangingb"/>
    <w:basedOn w:val="Normal"/>
    <w:rsid w:val="00164543"/>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092">
      <w:bodyDiv w:val="1"/>
      <w:marLeft w:val="0"/>
      <w:marRight w:val="0"/>
      <w:marTop w:val="0"/>
      <w:marBottom w:val="0"/>
      <w:divBdr>
        <w:top w:val="none" w:sz="0" w:space="0" w:color="auto"/>
        <w:left w:val="none" w:sz="0" w:space="0" w:color="auto"/>
        <w:bottom w:val="none" w:sz="0" w:space="0" w:color="auto"/>
        <w:right w:val="none" w:sz="0" w:space="0" w:color="auto"/>
      </w:divBdr>
    </w:div>
    <w:div w:id="41178804">
      <w:bodyDiv w:val="1"/>
      <w:marLeft w:val="0"/>
      <w:marRight w:val="0"/>
      <w:marTop w:val="0"/>
      <w:marBottom w:val="0"/>
      <w:divBdr>
        <w:top w:val="none" w:sz="0" w:space="0" w:color="auto"/>
        <w:left w:val="none" w:sz="0" w:space="0" w:color="auto"/>
        <w:bottom w:val="none" w:sz="0" w:space="0" w:color="auto"/>
        <w:right w:val="none" w:sz="0" w:space="0" w:color="auto"/>
      </w:divBdr>
    </w:div>
    <w:div w:id="276763180">
      <w:bodyDiv w:val="1"/>
      <w:marLeft w:val="0"/>
      <w:marRight w:val="0"/>
      <w:marTop w:val="0"/>
      <w:marBottom w:val="0"/>
      <w:divBdr>
        <w:top w:val="none" w:sz="0" w:space="0" w:color="auto"/>
        <w:left w:val="none" w:sz="0" w:space="0" w:color="auto"/>
        <w:bottom w:val="none" w:sz="0" w:space="0" w:color="auto"/>
        <w:right w:val="none" w:sz="0" w:space="0" w:color="auto"/>
      </w:divBdr>
      <w:divsChild>
        <w:div w:id="777914092">
          <w:marLeft w:val="0"/>
          <w:marRight w:val="0"/>
          <w:marTop w:val="0"/>
          <w:marBottom w:val="0"/>
          <w:divBdr>
            <w:top w:val="none" w:sz="0" w:space="0" w:color="auto"/>
            <w:left w:val="none" w:sz="0" w:space="0" w:color="auto"/>
            <w:bottom w:val="none" w:sz="0" w:space="0" w:color="auto"/>
            <w:right w:val="none" w:sz="0" w:space="0" w:color="auto"/>
          </w:divBdr>
          <w:divsChild>
            <w:div w:id="373771477">
              <w:marLeft w:val="0"/>
              <w:marRight w:val="0"/>
              <w:marTop w:val="0"/>
              <w:marBottom w:val="0"/>
              <w:divBdr>
                <w:top w:val="none" w:sz="0" w:space="0" w:color="auto"/>
                <w:left w:val="none" w:sz="0" w:space="0" w:color="auto"/>
                <w:bottom w:val="none" w:sz="0" w:space="0" w:color="auto"/>
                <w:right w:val="none" w:sz="0" w:space="0" w:color="auto"/>
              </w:divBdr>
              <w:divsChild>
                <w:div w:id="17082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7835">
      <w:bodyDiv w:val="1"/>
      <w:marLeft w:val="0"/>
      <w:marRight w:val="0"/>
      <w:marTop w:val="0"/>
      <w:marBottom w:val="0"/>
      <w:divBdr>
        <w:top w:val="none" w:sz="0" w:space="0" w:color="auto"/>
        <w:left w:val="none" w:sz="0" w:space="0" w:color="auto"/>
        <w:bottom w:val="none" w:sz="0" w:space="0" w:color="auto"/>
        <w:right w:val="none" w:sz="0" w:space="0" w:color="auto"/>
      </w:divBdr>
    </w:div>
    <w:div w:id="568465782">
      <w:bodyDiv w:val="1"/>
      <w:marLeft w:val="0"/>
      <w:marRight w:val="0"/>
      <w:marTop w:val="0"/>
      <w:marBottom w:val="0"/>
      <w:divBdr>
        <w:top w:val="none" w:sz="0" w:space="0" w:color="auto"/>
        <w:left w:val="none" w:sz="0" w:space="0" w:color="auto"/>
        <w:bottom w:val="none" w:sz="0" w:space="0" w:color="auto"/>
        <w:right w:val="none" w:sz="0" w:space="0" w:color="auto"/>
      </w:divBdr>
      <w:divsChild>
        <w:div w:id="78792393">
          <w:marLeft w:val="0"/>
          <w:marRight w:val="0"/>
          <w:marTop w:val="0"/>
          <w:marBottom w:val="0"/>
          <w:divBdr>
            <w:top w:val="none" w:sz="0" w:space="0" w:color="auto"/>
            <w:left w:val="none" w:sz="0" w:space="0" w:color="auto"/>
            <w:bottom w:val="none" w:sz="0" w:space="0" w:color="auto"/>
            <w:right w:val="none" w:sz="0" w:space="0" w:color="auto"/>
          </w:divBdr>
          <w:divsChild>
            <w:div w:id="588780829">
              <w:marLeft w:val="0"/>
              <w:marRight w:val="0"/>
              <w:marTop w:val="0"/>
              <w:marBottom w:val="0"/>
              <w:divBdr>
                <w:top w:val="none" w:sz="0" w:space="0" w:color="auto"/>
                <w:left w:val="none" w:sz="0" w:space="0" w:color="auto"/>
                <w:bottom w:val="none" w:sz="0" w:space="0" w:color="auto"/>
                <w:right w:val="none" w:sz="0" w:space="0" w:color="auto"/>
              </w:divBdr>
              <w:divsChild>
                <w:div w:id="11876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93146">
      <w:bodyDiv w:val="1"/>
      <w:marLeft w:val="0"/>
      <w:marRight w:val="0"/>
      <w:marTop w:val="0"/>
      <w:marBottom w:val="0"/>
      <w:divBdr>
        <w:top w:val="none" w:sz="0" w:space="0" w:color="auto"/>
        <w:left w:val="none" w:sz="0" w:space="0" w:color="auto"/>
        <w:bottom w:val="none" w:sz="0" w:space="0" w:color="auto"/>
        <w:right w:val="none" w:sz="0" w:space="0" w:color="auto"/>
      </w:divBdr>
    </w:div>
    <w:div w:id="847208569">
      <w:bodyDiv w:val="1"/>
      <w:marLeft w:val="0"/>
      <w:marRight w:val="0"/>
      <w:marTop w:val="0"/>
      <w:marBottom w:val="0"/>
      <w:divBdr>
        <w:top w:val="none" w:sz="0" w:space="0" w:color="auto"/>
        <w:left w:val="none" w:sz="0" w:space="0" w:color="auto"/>
        <w:bottom w:val="none" w:sz="0" w:space="0" w:color="auto"/>
        <w:right w:val="none" w:sz="0" w:space="0" w:color="auto"/>
      </w:divBdr>
    </w:div>
    <w:div w:id="931091286">
      <w:bodyDiv w:val="1"/>
      <w:marLeft w:val="0"/>
      <w:marRight w:val="0"/>
      <w:marTop w:val="0"/>
      <w:marBottom w:val="0"/>
      <w:divBdr>
        <w:top w:val="none" w:sz="0" w:space="0" w:color="auto"/>
        <w:left w:val="none" w:sz="0" w:space="0" w:color="auto"/>
        <w:bottom w:val="none" w:sz="0" w:space="0" w:color="auto"/>
        <w:right w:val="none" w:sz="0" w:space="0" w:color="auto"/>
      </w:divBdr>
    </w:div>
    <w:div w:id="977222273">
      <w:bodyDiv w:val="1"/>
      <w:marLeft w:val="0"/>
      <w:marRight w:val="0"/>
      <w:marTop w:val="0"/>
      <w:marBottom w:val="0"/>
      <w:divBdr>
        <w:top w:val="none" w:sz="0" w:space="0" w:color="auto"/>
        <w:left w:val="none" w:sz="0" w:space="0" w:color="auto"/>
        <w:bottom w:val="none" w:sz="0" w:space="0" w:color="auto"/>
        <w:right w:val="none" w:sz="0" w:space="0" w:color="auto"/>
      </w:divBdr>
    </w:div>
    <w:div w:id="1002123997">
      <w:bodyDiv w:val="1"/>
      <w:marLeft w:val="0"/>
      <w:marRight w:val="0"/>
      <w:marTop w:val="0"/>
      <w:marBottom w:val="0"/>
      <w:divBdr>
        <w:top w:val="none" w:sz="0" w:space="0" w:color="auto"/>
        <w:left w:val="none" w:sz="0" w:space="0" w:color="auto"/>
        <w:bottom w:val="none" w:sz="0" w:space="0" w:color="auto"/>
        <w:right w:val="none" w:sz="0" w:space="0" w:color="auto"/>
      </w:divBdr>
    </w:div>
    <w:div w:id="1014845269">
      <w:bodyDiv w:val="1"/>
      <w:marLeft w:val="0"/>
      <w:marRight w:val="0"/>
      <w:marTop w:val="0"/>
      <w:marBottom w:val="0"/>
      <w:divBdr>
        <w:top w:val="none" w:sz="0" w:space="0" w:color="auto"/>
        <w:left w:val="none" w:sz="0" w:space="0" w:color="auto"/>
        <w:bottom w:val="none" w:sz="0" w:space="0" w:color="auto"/>
        <w:right w:val="none" w:sz="0" w:space="0" w:color="auto"/>
      </w:divBdr>
    </w:div>
    <w:div w:id="1478641527">
      <w:bodyDiv w:val="1"/>
      <w:marLeft w:val="0"/>
      <w:marRight w:val="0"/>
      <w:marTop w:val="0"/>
      <w:marBottom w:val="0"/>
      <w:divBdr>
        <w:top w:val="none" w:sz="0" w:space="0" w:color="auto"/>
        <w:left w:val="none" w:sz="0" w:space="0" w:color="auto"/>
        <w:bottom w:val="none" w:sz="0" w:space="0" w:color="auto"/>
        <w:right w:val="none" w:sz="0" w:space="0" w:color="auto"/>
      </w:divBdr>
    </w:div>
    <w:div w:id="1510026245">
      <w:bodyDiv w:val="1"/>
      <w:marLeft w:val="0"/>
      <w:marRight w:val="0"/>
      <w:marTop w:val="0"/>
      <w:marBottom w:val="0"/>
      <w:divBdr>
        <w:top w:val="none" w:sz="0" w:space="0" w:color="auto"/>
        <w:left w:val="none" w:sz="0" w:space="0" w:color="auto"/>
        <w:bottom w:val="none" w:sz="0" w:space="0" w:color="auto"/>
        <w:right w:val="none" w:sz="0" w:space="0" w:color="auto"/>
      </w:divBdr>
    </w:div>
    <w:div w:id="1637947701">
      <w:bodyDiv w:val="1"/>
      <w:marLeft w:val="0"/>
      <w:marRight w:val="0"/>
      <w:marTop w:val="0"/>
      <w:marBottom w:val="0"/>
      <w:divBdr>
        <w:top w:val="none" w:sz="0" w:space="0" w:color="auto"/>
        <w:left w:val="none" w:sz="0" w:space="0" w:color="auto"/>
        <w:bottom w:val="none" w:sz="0" w:space="0" w:color="auto"/>
        <w:right w:val="none" w:sz="0" w:space="0" w:color="auto"/>
      </w:divBdr>
    </w:div>
    <w:div w:id="1666546607">
      <w:bodyDiv w:val="1"/>
      <w:marLeft w:val="0"/>
      <w:marRight w:val="0"/>
      <w:marTop w:val="0"/>
      <w:marBottom w:val="0"/>
      <w:divBdr>
        <w:top w:val="none" w:sz="0" w:space="0" w:color="auto"/>
        <w:left w:val="none" w:sz="0" w:space="0" w:color="auto"/>
        <w:bottom w:val="none" w:sz="0" w:space="0" w:color="auto"/>
        <w:right w:val="none" w:sz="0" w:space="0" w:color="auto"/>
      </w:divBdr>
    </w:div>
    <w:div w:id="1753508827">
      <w:bodyDiv w:val="1"/>
      <w:marLeft w:val="0"/>
      <w:marRight w:val="0"/>
      <w:marTop w:val="0"/>
      <w:marBottom w:val="0"/>
      <w:divBdr>
        <w:top w:val="none" w:sz="0" w:space="0" w:color="auto"/>
        <w:left w:val="none" w:sz="0" w:space="0" w:color="auto"/>
        <w:bottom w:val="none" w:sz="0" w:space="0" w:color="auto"/>
        <w:right w:val="none" w:sz="0" w:space="0" w:color="auto"/>
      </w:divBdr>
    </w:div>
    <w:div w:id="1805807646">
      <w:bodyDiv w:val="1"/>
      <w:marLeft w:val="0"/>
      <w:marRight w:val="0"/>
      <w:marTop w:val="0"/>
      <w:marBottom w:val="0"/>
      <w:divBdr>
        <w:top w:val="none" w:sz="0" w:space="0" w:color="auto"/>
        <w:left w:val="none" w:sz="0" w:space="0" w:color="auto"/>
        <w:bottom w:val="none" w:sz="0" w:space="0" w:color="auto"/>
        <w:right w:val="none" w:sz="0" w:space="0" w:color="auto"/>
      </w:divBdr>
    </w:div>
    <w:div w:id="1809011407">
      <w:bodyDiv w:val="1"/>
      <w:marLeft w:val="0"/>
      <w:marRight w:val="0"/>
      <w:marTop w:val="0"/>
      <w:marBottom w:val="0"/>
      <w:divBdr>
        <w:top w:val="none" w:sz="0" w:space="0" w:color="auto"/>
        <w:left w:val="none" w:sz="0" w:space="0" w:color="auto"/>
        <w:bottom w:val="none" w:sz="0" w:space="0" w:color="auto"/>
        <w:right w:val="none" w:sz="0" w:space="0" w:color="auto"/>
      </w:divBdr>
    </w:div>
    <w:div w:id="2023891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cscc.edu/az.php?a=s" TargetMode="External"/><Relationship Id="rId18" Type="http://schemas.openxmlformats.org/officeDocument/2006/relationships/hyperlink" Target="http://m.proquest.safaribooksonline.com.cscc.ohionet.org/hd/9780133564280/ch04lev1sec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w3schools.com" TargetMode="External"/><Relationship Id="rId17" Type="http://schemas.openxmlformats.org/officeDocument/2006/relationships/hyperlink" Target="http://m.proquest.safaribooksonline.com.cscc.ohionet.org/hd/9780133564280/ch04lev1sec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proquest.safaribooksonline.com.cscc.ohionet.org/hd/9780133564280/ch01lev1sec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m.proquest.safaribooksonline.com.cscc.ohionet.org/hd/9780133564280/ch04lev1sec5"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proquest.safaribooksonline.com/9780133564280/ch20lev1sec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978D4-20CE-E544-AE34-479752AC174E}">
  <ds:schemaRefs>
    <ds:schemaRef ds:uri="http://schemas.openxmlformats.org/officeDocument/2006/bibliography"/>
  </ds:schemaRefs>
</ds:datastoreItem>
</file>

<file path=customXml/itemProps2.xml><?xml version="1.0" encoding="utf-8"?>
<ds:datastoreItem xmlns:ds="http://schemas.openxmlformats.org/officeDocument/2006/customXml" ds:itemID="{2782277F-B9E1-4BF1-B49A-565F297C695D}">
  <ds:schemaRefs>
    <ds:schemaRef ds:uri="http://schemas.microsoft.com/sharepoint/v3/contenttype/forms"/>
  </ds:schemaRefs>
</ds:datastoreItem>
</file>

<file path=customXml/itemProps3.xml><?xml version="1.0" encoding="utf-8"?>
<ds:datastoreItem xmlns:ds="http://schemas.openxmlformats.org/officeDocument/2006/customXml" ds:itemID="{B33E16B1-6BB8-4A6B-92E9-3C5FE37F1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7EBCC-154C-4D2A-BD53-14D57C58C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2240</Words>
  <Characters>12773</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Syllabus Template</vt:lpstr>
    </vt:vector>
  </TitlesOfParts>
  <Manager>Dean Gloria Rogiers</Manager>
  <Company>CSCC</Company>
  <LinksUpToDate>false</LinksUpToDate>
  <CharactersWithSpaces>14984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CSCC Syllabus Template for programs.docx</dc:title>
  <dc:subject/>
  <dc:creator>Gabriel John Walters</dc:creator>
  <cp:keywords/>
  <dc:description/>
  <cp:lastModifiedBy>Andrew Filippi</cp:lastModifiedBy>
  <cp:revision>5</cp:revision>
  <cp:lastPrinted>2023-05-01T17:33:00Z</cp:lastPrinted>
  <dcterms:created xsi:type="dcterms:W3CDTF">2025-06-24T00:23:00Z</dcterms:created>
  <dcterms:modified xsi:type="dcterms:W3CDTF">2026-05-26T18:49:00Z</dcterms:modified>
  <cp:category>Class Syllabus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vt:lpwstr>
  </property>
  <property fmtid="{D5CDD505-2E9C-101B-9397-08002B2CF9AE}" pid="3" name="Editor" linkTarget="cscc_email">
    <vt:lpwstr>CSCC email</vt:lpwstr>
  </property>
  <property fmtid="{D5CDD505-2E9C-101B-9397-08002B2CF9AE}" pid="4" name="ContentTypeId">
    <vt:lpwstr>0x010100FC428F8516A6A144A440BBF125BAC42B</vt:lpwstr>
  </property>
</Properties>
</file>