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A19A71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A2742AE" w:rsidR="00C046A0" w:rsidRDefault="00C046A0" w:rsidP="00C046A0">
      <w:pPr>
        <w:pStyle w:val="Title"/>
        <w:ind w:left="0" w:right="1001" w:firstLine="0"/>
        <w:rPr>
          <w:spacing w:val="-2"/>
        </w:rPr>
      </w:pPr>
      <w:r>
        <w:rPr>
          <w:spacing w:val="-2"/>
        </w:rPr>
        <w:t xml:space="preserve">Division: </w:t>
      </w:r>
      <w:r w:rsidR="00974763" w:rsidRPr="00974763">
        <w:rPr>
          <w:b w:val="0"/>
          <w:bCs w:val="0"/>
          <w:spacing w:val="-2"/>
        </w:rPr>
        <w:t>Information Systems Technology</w:t>
      </w:r>
    </w:p>
    <w:p w14:paraId="46C038AC" w14:textId="216276A6" w:rsidR="00C046A0" w:rsidRDefault="00D91EA6" w:rsidP="00C046A0">
      <w:pPr>
        <w:pStyle w:val="Title"/>
        <w:ind w:left="0" w:right="1001" w:firstLine="0"/>
        <w:rPr>
          <w:spacing w:val="-2"/>
        </w:rPr>
      </w:pPr>
      <w:r>
        <w:rPr>
          <w:spacing w:val="-2"/>
        </w:rPr>
        <w:t>Department</w:t>
      </w:r>
      <w:r w:rsidR="00C046A0">
        <w:rPr>
          <w:spacing w:val="-2"/>
        </w:rPr>
        <w:t xml:space="preserve">: </w:t>
      </w:r>
      <w:r w:rsidR="00974763" w:rsidRPr="00974763">
        <w:rPr>
          <w:b w:val="0"/>
          <w:bCs w:val="0"/>
          <w:spacing w:val="-2"/>
        </w:rPr>
        <w:t>Information Systems Technology</w:t>
      </w:r>
    </w:p>
    <w:p w14:paraId="31AE8E3B" w14:textId="77777777" w:rsidR="006462E0" w:rsidRDefault="006462E0">
      <w:pPr>
        <w:pStyle w:val="BodyText"/>
        <w:spacing w:before="49"/>
        <w:ind w:left="0" w:firstLine="0"/>
      </w:pPr>
    </w:p>
    <w:p w14:paraId="31AE8E3E" w14:textId="3FE2C042" w:rsidR="006462E0" w:rsidRPr="00233C0A" w:rsidRDefault="00D91EA6" w:rsidP="00233C0A">
      <w:pPr>
        <w:rPr>
          <w:b/>
          <w:bCs/>
        </w:rPr>
      </w:pPr>
      <w:r w:rsidRPr="00233C0A">
        <w:rPr>
          <w:b/>
          <w:bCs/>
        </w:rPr>
        <w:t>COURSE NUMBER:</w:t>
      </w:r>
      <w:r w:rsidR="00D457F1">
        <w:rPr>
          <w:b/>
          <w:bCs/>
        </w:rPr>
        <w:t xml:space="preserve"> </w:t>
      </w:r>
      <w:r w:rsidR="00974763">
        <w:rPr>
          <w:b/>
          <w:bCs/>
        </w:rPr>
        <w:t xml:space="preserve">CSCI </w:t>
      </w:r>
      <w:r w:rsidR="00316B19">
        <w:rPr>
          <w:b/>
          <w:bCs/>
        </w:rPr>
        <w:t>2422</w:t>
      </w:r>
      <w:r w:rsidR="00D457F1">
        <w:rPr>
          <w:b/>
          <w:bCs/>
        </w:rPr>
        <w:tab/>
      </w:r>
      <w:r w:rsidRPr="00233C0A">
        <w:rPr>
          <w:b/>
          <w:bCs/>
        </w:rPr>
        <w:t>COURSE TITLE:</w:t>
      </w:r>
      <w:r w:rsidR="00974763">
        <w:rPr>
          <w:b/>
          <w:bCs/>
        </w:rPr>
        <w:t xml:space="preserve"> Data </w:t>
      </w:r>
      <w:r w:rsidR="00316B19">
        <w:rPr>
          <w:b/>
          <w:bCs/>
        </w:rPr>
        <w:t xml:space="preserve">Visualization </w:t>
      </w:r>
      <w:r w:rsidR="00974763">
        <w:rPr>
          <w:b/>
          <w:bCs/>
        </w:rPr>
        <w:t>I</w:t>
      </w:r>
    </w:p>
    <w:p w14:paraId="043B8E46" w14:textId="77777777" w:rsidR="00233C0A" w:rsidRDefault="00233C0A" w:rsidP="00233C0A"/>
    <w:p w14:paraId="31AE8E3F" w14:textId="46782F44" w:rsidR="006462E0" w:rsidRPr="00233C0A" w:rsidRDefault="00D91EA6" w:rsidP="00233C0A">
      <w:pPr>
        <w:rPr>
          <w:b/>
          <w:bCs/>
        </w:rPr>
      </w:pPr>
      <w:r w:rsidRPr="00233C0A">
        <w:rPr>
          <w:b/>
          <w:bCs/>
        </w:rPr>
        <w:t>INSTRUCTOR:</w:t>
      </w:r>
      <w:r w:rsidR="00974763">
        <w:rPr>
          <w:b/>
          <w:bCs/>
        </w:rPr>
        <w:t xml:space="preserve"> &lt;Instructor Name&gt;</w:t>
      </w:r>
      <w:r w:rsidR="00233C0A" w:rsidRPr="00233C0A">
        <w:rPr>
          <w:b/>
          <w:bCs/>
        </w:rPr>
        <w:tab/>
      </w:r>
      <w:r w:rsidR="00233C0A" w:rsidRPr="00233C0A">
        <w:rPr>
          <w:b/>
          <w:bCs/>
        </w:rPr>
        <w:tab/>
      </w:r>
      <w:r w:rsidRPr="00233C0A">
        <w:rPr>
          <w:b/>
          <w:bCs/>
        </w:rPr>
        <w:t>CONTACT:</w:t>
      </w:r>
      <w:r w:rsidR="00974763">
        <w:rPr>
          <w:b/>
          <w:bCs/>
        </w:rPr>
        <w:t xml:space="preserve"> &lt;Instructor Contact&gt;</w:t>
      </w:r>
    </w:p>
    <w:p w14:paraId="15ECDE75" w14:textId="77777777" w:rsidR="00233C0A" w:rsidRDefault="00233C0A" w:rsidP="00233C0A">
      <w:pPr>
        <w:rPr>
          <w:b/>
          <w:bCs/>
        </w:rPr>
      </w:pPr>
    </w:p>
    <w:p w14:paraId="31AE8E40" w14:textId="3542F2DA" w:rsidR="006462E0" w:rsidRPr="00233C0A" w:rsidRDefault="00D91EA6" w:rsidP="00233C0A">
      <w:pPr>
        <w:rPr>
          <w:b/>
          <w:bCs/>
        </w:rPr>
      </w:pPr>
      <w:r w:rsidRPr="00233C0A">
        <w:rPr>
          <w:b/>
          <w:bCs/>
        </w:rPr>
        <w:t>CREDITS:</w:t>
      </w:r>
      <w:r w:rsidR="00974763">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974763">
        <w:rPr>
          <w:b/>
          <w:bCs/>
        </w:rPr>
        <w:t xml:space="preserve"> 4</w:t>
      </w:r>
      <w:r w:rsidRPr="00233C0A">
        <w:rPr>
          <w:b/>
          <w:bCs/>
        </w:rPr>
        <w:tab/>
      </w:r>
      <w:r w:rsidR="00233C0A">
        <w:rPr>
          <w:b/>
          <w:bCs/>
        </w:rPr>
        <w:tab/>
      </w:r>
      <w:r w:rsidRPr="00233C0A">
        <w:rPr>
          <w:b/>
          <w:bCs/>
        </w:rPr>
        <w:t>PREREQUISITES:</w:t>
      </w:r>
      <w:r w:rsidR="00974763">
        <w:rPr>
          <w:b/>
          <w:bCs/>
        </w:rPr>
        <w:t xml:space="preserve"> </w:t>
      </w:r>
      <w:r w:rsidR="00316B19">
        <w:rPr>
          <w:b/>
          <w:bCs/>
        </w:rPr>
        <w:t>CSCI 1420</w:t>
      </w:r>
    </w:p>
    <w:p w14:paraId="31AE8E41" w14:textId="77777777" w:rsidR="006462E0" w:rsidRPr="00233C0A" w:rsidRDefault="006462E0" w:rsidP="00233C0A"/>
    <w:p w14:paraId="26B9609B" w14:textId="77777777" w:rsidR="00316B19" w:rsidRPr="00316B19" w:rsidRDefault="00D91EA6" w:rsidP="00316B19">
      <w:r w:rsidRPr="00974763">
        <w:rPr>
          <w:b/>
          <w:bCs/>
        </w:rPr>
        <w:t xml:space="preserve">DESCRIPTION OF COURSE </w:t>
      </w:r>
      <w:r w:rsidR="00316B19" w:rsidRPr="00316B19">
        <w:t xml:space="preserve">In this course, students will learn strategies to communicate effectively with data by turning data into compelling and actionable stories and recommendations.  Students will learn how to visualize diverse types of data (amounts, distributions, time series, </w:t>
      </w:r>
      <w:proofErr w:type="gramStart"/>
      <w:r w:rsidR="00316B19" w:rsidRPr="00316B19">
        <w:t>geographic</w:t>
      </w:r>
      <w:proofErr w:type="gramEnd"/>
      <w:r w:rsidR="00316B19" w:rsidRPr="00316B19">
        <w:t>, etc.) and will work with current tools and techniques to practice creating visual stories and dashboards.  Design principles will be discussed and ethical implications in the visual presentation of information will be central to the course discussions.</w:t>
      </w:r>
    </w:p>
    <w:p w14:paraId="31AE8E44" w14:textId="77777777" w:rsidR="006462E0" w:rsidRPr="00233C0A" w:rsidRDefault="006462E0" w:rsidP="00233C0A"/>
    <w:p w14:paraId="31AE8E47" w14:textId="688DDCF3" w:rsidR="006462E0" w:rsidRDefault="00D91EA6" w:rsidP="00233C0A">
      <w:pPr>
        <w:rPr>
          <w:b/>
          <w:bCs/>
          <w:color w:val="FF0000"/>
        </w:rPr>
      </w:pPr>
      <w:r w:rsidRPr="00233C0A">
        <w:rPr>
          <w:b/>
          <w:bCs/>
        </w:rPr>
        <w:t xml:space="preserve">COURSE STUDENT LEARNING OUTCOMES </w:t>
      </w:r>
    </w:p>
    <w:p w14:paraId="189DE464" w14:textId="77777777" w:rsidR="00316B19" w:rsidRPr="00316B19" w:rsidRDefault="00316B19" w:rsidP="00316B19">
      <w:pPr>
        <w:numPr>
          <w:ilvl w:val="0"/>
          <w:numId w:val="8"/>
        </w:numPr>
        <w:rPr>
          <w:rFonts w:asciiTheme="minorHAnsi" w:eastAsia="Times New Roman" w:hAnsiTheme="minorHAnsi" w:cstheme="minorHAnsi"/>
        </w:rPr>
      </w:pPr>
      <w:r w:rsidRPr="00316B19">
        <w:rPr>
          <w:rFonts w:asciiTheme="minorHAnsi" w:eastAsia="Times New Roman" w:hAnsiTheme="minorHAnsi" w:cstheme="minorHAnsi"/>
        </w:rPr>
        <w:t>Identify key terms and approaches used in data visualization and storytelling with data.</w:t>
      </w:r>
    </w:p>
    <w:p w14:paraId="7C4F94BC" w14:textId="77777777" w:rsidR="00316B19" w:rsidRPr="00316B19" w:rsidRDefault="00316B19" w:rsidP="00316B19">
      <w:pPr>
        <w:numPr>
          <w:ilvl w:val="0"/>
          <w:numId w:val="8"/>
        </w:numPr>
        <w:rPr>
          <w:rFonts w:asciiTheme="minorHAnsi" w:eastAsia="Times New Roman" w:hAnsiTheme="minorHAnsi" w:cstheme="minorHAnsi"/>
        </w:rPr>
      </w:pPr>
      <w:r w:rsidRPr="00316B19">
        <w:rPr>
          <w:rFonts w:asciiTheme="minorHAnsi" w:eastAsia="Times New Roman" w:hAnsiTheme="minorHAnsi" w:cstheme="minorHAnsi"/>
        </w:rPr>
        <w:t>Use Tableau and other tools of interest to create various types of charts and graphs used to tell a story with data.</w:t>
      </w:r>
    </w:p>
    <w:p w14:paraId="1409EA48" w14:textId="77777777" w:rsidR="00316B19" w:rsidRPr="00316B19" w:rsidRDefault="00316B19" w:rsidP="00316B19">
      <w:pPr>
        <w:numPr>
          <w:ilvl w:val="0"/>
          <w:numId w:val="8"/>
        </w:numPr>
        <w:rPr>
          <w:rFonts w:asciiTheme="minorHAnsi" w:eastAsia="Times New Roman" w:hAnsiTheme="minorHAnsi" w:cstheme="minorHAnsi"/>
        </w:rPr>
      </w:pPr>
      <w:r w:rsidRPr="00316B19">
        <w:rPr>
          <w:rFonts w:asciiTheme="minorHAnsi" w:eastAsia="Times New Roman" w:hAnsiTheme="minorHAnsi" w:cstheme="minorHAnsi"/>
        </w:rPr>
        <w:t>Distinguish between bad, ugly and incorrect visualizations when critiquing visual displays of information.</w:t>
      </w:r>
    </w:p>
    <w:p w14:paraId="5B6D9AE8" w14:textId="77777777" w:rsidR="00316B19" w:rsidRPr="00316B19" w:rsidRDefault="00316B19" w:rsidP="00316B19">
      <w:pPr>
        <w:numPr>
          <w:ilvl w:val="0"/>
          <w:numId w:val="8"/>
        </w:numPr>
        <w:rPr>
          <w:rFonts w:asciiTheme="minorHAnsi" w:eastAsia="Times New Roman" w:hAnsiTheme="minorHAnsi" w:cstheme="minorHAnsi"/>
        </w:rPr>
      </w:pPr>
      <w:r w:rsidRPr="00316B19">
        <w:rPr>
          <w:rFonts w:asciiTheme="minorHAnsi" w:eastAsia="Times New Roman" w:hAnsiTheme="minorHAnsi" w:cstheme="minorHAnsi"/>
        </w:rPr>
        <w:t xml:space="preserve">Recognize and use techniques to focus audience attention, and produce well-designed, </w:t>
      </w:r>
      <w:proofErr w:type="gramStart"/>
      <w:r w:rsidRPr="00316B19">
        <w:rPr>
          <w:rFonts w:asciiTheme="minorHAnsi" w:eastAsia="Times New Roman" w:hAnsiTheme="minorHAnsi" w:cstheme="minorHAnsi"/>
        </w:rPr>
        <w:t>aesthetically-pleasing</w:t>
      </w:r>
      <w:proofErr w:type="gramEnd"/>
      <w:r w:rsidRPr="00316B19">
        <w:rPr>
          <w:rFonts w:asciiTheme="minorHAnsi" w:eastAsia="Times New Roman" w:hAnsiTheme="minorHAnsi" w:cstheme="minorHAnsi"/>
        </w:rPr>
        <w:t xml:space="preserve"> and accessible data visualizations.</w:t>
      </w:r>
    </w:p>
    <w:p w14:paraId="16DC8C74" w14:textId="77777777" w:rsidR="00316B19" w:rsidRPr="00316B19" w:rsidRDefault="00316B19" w:rsidP="00316B19">
      <w:pPr>
        <w:numPr>
          <w:ilvl w:val="0"/>
          <w:numId w:val="8"/>
        </w:numPr>
        <w:rPr>
          <w:rFonts w:asciiTheme="minorHAnsi" w:eastAsia="Times New Roman" w:hAnsiTheme="minorHAnsi" w:cstheme="minorHAnsi"/>
        </w:rPr>
      </w:pPr>
      <w:r w:rsidRPr="00316B19">
        <w:rPr>
          <w:rFonts w:asciiTheme="minorHAnsi" w:eastAsia="Times New Roman" w:hAnsiTheme="minorHAnsi" w:cstheme="minorHAnsi"/>
        </w:rPr>
        <w:t xml:space="preserve">Practice telling stories with data and providing feedback on the </w:t>
      </w:r>
      <w:proofErr w:type="gramStart"/>
      <w:r w:rsidRPr="00316B19">
        <w:rPr>
          <w:rFonts w:asciiTheme="minorHAnsi" w:eastAsia="Times New Roman" w:hAnsiTheme="minorHAnsi" w:cstheme="minorHAnsi"/>
        </w:rPr>
        <w:t>stories</w:t>
      </w:r>
      <w:proofErr w:type="gramEnd"/>
      <w:r w:rsidRPr="00316B19">
        <w:rPr>
          <w:rFonts w:asciiTheme="minorHAnsi" w:eastAsia="Times New Roman" w:hAnsiTheme="minorHAnsi" w:cstheme="minorHAnsi"/>
        </w:rPr>
        <w:t xml:space="preserve"> others tell.</w:t>
      </w:r>
    </w:p>
    <w:p w14:paraId="485D4133" w14:textId="77777777" w:rsidR="00974763" w:rsidRPr="00233C0A" w:rsidRDefault="00974763" w:rsidP="00233C0A">
      <w:pPr>
        <w:rPr>
          <w:b/>
          <w:bCs/>
        </w:rPr>
      </w:pPr>
    </w:p>
    <w:p w14:paraId="31AE8E48" w14:textId="77777777" w:rsidR="006462E0" w:rsidRPr="00233C0A" w:rsidRDefault="006462E0" w:rsidP="00233C0A"/>
    <w:p w14:paraId="31AE8E4D" w14:textId="704D7391" w:rsidR="006462E0" w:rsidRDefault="00D91EA6" w:rsidP="00974763">
      <w:pPr>
        <w:rPr>
          <w:b/>
          <w:bCs/>
          <w:color w:val="FF0000"/>
        </w:rPr>
      </w:pPr>
      <w:r w:rsidRPr="0067368A">
        <w:rPr>
          <w:b/>
          <w:bCs/>
        </w:rPr>
        <w:t xml:space="preserve">PROGRAM OUTCOMES </w:t>
      </w:r>
    </w:p>
    <w:p w14:paraId="6FC94803"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Produce and interpret numerical summaries and data visualizations to describe, explore and communicate insights from data.</w:t>
      </w:r>
    </w:p>
    <w:p w14:paraId="17DC892A"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Manage data (extract, merge, transform, check for quality, etc.) using a relational database language and other programming languages as appropriate.</w:t>
      </w:r>
    </w:p>
    <w:p w14:paraId="0286BD4B"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Identify and communicate the impacts of ethical and privacy related concerns that arise when sourcing, processing and analyzing data.</w:t>
      </w:r>
    </w:p>
    <w:p w14:paraId="44527B2D" w14:textId="77777777" w:rsidR="00974763" w:rsidRPr="00233C0A" w:rsidRDefault="00974763" w:rsidP="00974763"/>
    <w:p w14:paraId="31AE8E4E" w14:textId="2578F74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8B821DB"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Critical Thinking</w:t>
      </w:r>
    </w:p>
    <w:p w14:paraId="0AF7A9FA"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Ethical Reasoning</w:t>
      </w:r>
    </w:p>
    <w:p w14:paraId="5A408002"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Quantitative Skills</w:t>
      </w:r>
    </w:p>
    <w:p w14:paraId="777BC2A9" w14:textId="77777777" w:rsidR="00316B19" w:rsidRPr="00316B19" w:rsidRDefault="00316B19" w:rsidP="00316B19">
      <w:pPr>
        <w:numPr>
          <w:ilvl w:val="0"/>
          <w:numId w:val="8"/>
        </w:numPr>
        <w:rPr>
          <w:rFonts w:asciiTheme="minorHAnsi" w:hAnsiTheme="minorHAnsi" w:cstheme="minorHAnsi"/>
        </w:rPr>
      </w:pPr>
      <w:r w:rsidRPr="00316B19">
        <w:rPr>
          <w:rFonts w:asciiTheme="minorHAnsi" w:hAnsiTheme="minorHAnsi" w:cstheme="minorHAnsi"/>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24B3D6B" w14:textId="77777777" w:rsidR="00316B19" w:rsidRPr="00316B19" w:rsidRDefault="00316B19" w:rsidP="00316B19">
      <w:pPr>
        <w:numPr>
          <w:ilvl w:val="0"/>
          <w:numId w:val="9"/>
        </w:numPr>
        <w:rPr>
          <w:rFonts w:asciiTheme="minorHAnsi" w:hAnsiTheme="minorHAnsi" w:cstheme="minorHAnsi"/>
        </w:rPr>
      </w:pPr>
      <w:r w:rsidRPr="00316B19">
        <w:rPr>
          <w:rFonts w:asciiTheme="minorHAnsi" w:hAnsiTheme="minorHAnsi" w:cstheme="minorHAnsi"/>
        </w:rPr>
        <w:t>Microsoft Excel</w:t>
      </w:r>
    </w:p>
    <w:p w14:paraId="7B8027A8" w14:textId="77777777" w:rsidR="00316B19" w:rsidRPr="00316B19" w:rsidRDefault="00316B19" w:rsidP="00316B19">
      <w:pPr>
        <w:numPr>
          <w:ilvl w:val="0"/>
          <w:numId w:val="9"/>
        </w:numPr>
        <w:rPr>
          <w:rFonts w:asciiTheme="minorHAnsi" w:hAnsiTheme="minorHAnsi" w:cstheme="minorHAnsi"/>
        </w:rPr>
      </w:pPr>
      <w:r w:rsidRPr="00316B19">
        <w:rPr>
          <w:rFonts w:asciiTheme="minorHAnsi" w:hAnsiTheme="minorHAnsi" w:cstheme="minorHAnsi"/>
        </w:rPr>
        <w:t>Internet Access</w:t>
      </w:r>
    </w:p>
    <w:p w14:paraId="7E7E468C" w14:textId="77777777" w:rsidR="00316B19" w:rsidRPr="00316B19" w:rsidRDefault="00316B19" w:rsidP="00316B19">
      <w:pPr>
        <w:numPr>
          <w:ilvl w:val="0"/>
          <w:numId w:val="9"/>
        </w:numPr>
        <w:rPr>
          <w:rFonts w:asciiTheme="minorHAnsi" w:hAnsiTheme="minorHAnsi" w:cstheme="minorHAnsi"/>
        </w:rPr>
      </w:pPr>
      <w:r w:rsidRPr="00316B19">
        <w:rPr>
          <w:rFonts w:asciiTheme="minorHAnsi" w:hAnsiTheme="minorHAnsi" w:cstheme="minorHAnsi"/>
        </w:rPr>
        <w:t>Tableau Desktop (</w:t>
      </w:r>
      <w:hyperlink r:id="rId11" w:history="1">
        <w:r w:rsidRPr="00316B19">
          <w:rPr>
            <w:rStyle w:val="Hyperlink"/>
            <w:rFonts w:asciiTheme="minorHAnsi" w:hAnsiTheme="minorHAnsi" w:cstheme="minorHAnsi"/>
          </w:rPr>
          <w:t>student license</w:t>
        </w:r>
      </w:hyperlink>
      <w:r w:rsidRPr="00316B19">
        <w:rPr>
          <w:rFonts w:asciiTheme="minorHAnsi" w:hAnsiTheme="minorHAnsi" w:cstheme="minorHAnsi"/>
        </w:rPr>
        <w:t xml:space="preserve"> for use outside of lab time)</w:t>
      </w:r>
    </w:p>
    <w:p w14:paraId="4D656610" w14:textId="77777777" w:rsidR="00316B19" w:rsidRPr="00316B19" w:rsidRDefault="00316B19" w:rsidP="00316B19">
      <w:pPr>
        <w:numPr>
          <w:ilvl w:val="0"/>
          <w:numId w:val="9"/>
        </w:numPr>
        <w:rPr>
          <w:rFonts w:asciiTheme="minorHAnsi" w:hAnsiTheme="minorHAnsi" w:cstheme="minorHAnsi"/>
        </w:rPr>
      </w:pPr>
      <w:r w:rsidRPr="00316B19">
        <w:rPr>
          <w:rFonts w:asciiTheme="minorHAnsi" w:hAnsiTheme="minorHAnsi" w:cstheme="minorHAnsi"/>
        </w:rPr>
        <w:t>O’Reilly (Safari) Books Online</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65A80367" w14:textId="77777777" w:rsidR="00316B19" w:rsidRPr="00316B19" w:rsidRDefault="00316B19" w:rsidP="00316B19">
      <w:pPr>
        <w:pStyle w:val="ListParagraph"/>
        <w:numPr>
          <w:ilvl w:val="0"/>
          <w:numId w:val="10"/>
        </w:numPr>
        <w:rPr>
          <w:rFonts w:asciiTheme="minorHAnsi" w:hAnsiTheme="minorHAnsi" w:cstheme="minorHAnsi"/>
        </w:rPr>
      </w:pPr>
      <w:r w:rsidRPr="00316B19">
        <w:rPr>
          <w:rFonts w:asciiTheme="minorHAnsi" w:hAnsiTheme="minorHAnsi" w:cstheme="minorHAnsi"/>
          <w:b/>
          <w:bCs/>
          <w:i/>
          <w:iCs/>
        </w:rPr>
        <w:t>Fundamentals of Data Visualization: A Primer on Making Informative and Compelling Figures</w:t>
      </w:r>
      <w:r w:rsidRPr="00316B19">
        <w:rPr>
          <w:rFonts w:asciiTheme="minorHAnsi" w:hAnsiTheme="minorHAnsi" w:cstheme="minorHAnsi"/>
        </w:rPr>
        <w:t xml:space="preserve"> by Claus O. Wilke, O’Reilly, 2019, ISBN: 978-1-492-03108-6</w:t>
      </w:r>
    </w:p>
    <w:p w14:paraId="79976580" w14:textId="77777777" w:rsidR="00316B19" w:rsidRPr="00316B19" w:rsidRDefault="00316B19" w:rsidP="00316B19">
      <w:pPr>
        <w:pStyle w:val="ListParagraph"/>
        <w:rPr>
          <w:rFonts w:asciiTheme="minorHAnsi" w:hAnsiTheme="minorHAnsi" w:cstheme="minorHAnsi"/>
        </w:rPr>
      </w:pPr>
    </w:p>
    <w:p w14:paraId="401DCC99" w14:textId="77777777" w:rsidR="00316B19" w:rsidRPr="00316B19" w:rsidRDefault="00316B19" w:rsidP="00316B19">
      <w:pPr>
        <w:pStyle w:val="ListParagraph"/>
        <w:numPr>
          <w:ilvl w:val="0"/>
          <w:numId w:val="10"/>
        </w:numPr>
        <w:rPr>
          <w:rFonts w:asciiTheme="minorHAnsi" w:hAnsiTheme="minorHAnsi" w:cstheme="minorHAnsi"/>
        </w:rPr>
      </w:pPr>
      <w:r w:rsidRPr="00316B19">
        <w:rPr>
          <w:rFonts w:asciiTheme="minorHAnsi" w:hAnsiTheme="minorHAnsi" w:cstheme="minorHAnsi"/>
          <w:b/>
          <w:bCs/>
          <w:i/>
          <w:iCs/>
        </w:rPr>
        <w:t xml:space="preserve">Storytelling with Data: A Data Visualization Guide for Business Professionals </w:t>
      </w:r>
      <w:r w:rsidRPr="00316B19">
        <w:rPr>
          <w:rFonts w:asciiTheme="minorHAnsi" w:hAnsiTheme="minorHAnsi" w:cstheme="minorHAnsi"/>
        </w:rPr>
        <w:t xml:space="preserve">by Cole Nussbaumer </w:t>
      </w:r>
      <w:proofErr w:type="spellStart"/>
      <w:r w:rsidRPr="00316B19">
        <w:rPr>
          <w:rFonts w:asciiTheme="minorHAnsi" w:hAnsiTheme="minorHAnsi" w:cstheme="minorHAnsi"/>
        </w:rPr>
        <w:t>Knaflic</w:t>
      </w:r>
      <w:proofErr w:type="spellEnd"/>
      <w:r w:rsidRPr="00316B19">
        <w:rPr>
          <w:rFonts w:asciiTheme="minorHAnsi" w:hAnsiTheme="minorHAnsi" w:cstheme="minorHAnsi"/>
        </w:rPr>
        <w:t>, Wiley, 2015, ISBN: 978-1-119-00225-3</w:t>
      </w:r>
    </w:p>
    <w:p w14:paraId="523ECF0A" w14:textId="77777777" w:rsidR="00316B19" w:rsidRPr="00316B19" w:rsidRDefault="00316B19" w:rsidP="00316B19">
      <w:pPr>
        <w:pStyle w:val="ListParagraph"/>
        <w:rPr>
          <w:rFonts w:asciiTheme="minorHAnsi" w:hAnsiTheme="minorHAnsi" w:cstheme="minorHAnsi"/>
        </w:rPr>
      </w:pPr>
    </w:p>
    <w:p w14:paraId="4E999B15" w14:textId="77777777" w:rsidR="00316B19" w:rsidRPr="00316B19" w:rsidRDefault="00316B19" w:rsidP="00316B19">
      <w:pPr>
        <w:pStyle w:val="ListParagraph"/>
        <w:numPr>
          <w:ilvl w:val="0"/>
          <w:numId w:val="10"/>
        </w:numPr>
        <w:rPr>
          <w:rFonts w:asciiTheme="minorHAnsi" w:hAnsiTheme="minorHAnsi" w:cstheme="minorHAnsi"/>
        </w:rPr>
      </w:pPr>
      <w:r w:rsidRPr="00316B19">
        <w:rPr>
          <w:rFonts w:asciiTheme="minorHAnsi" w:hAnsiTheme="minorHAnsi" w:cstheme="minorHAnsi"/>
          <w:b/>
          <w:bCs/>
          <w:i/>
          <w:iCs/>
        </w:rPr>
        <w:t>Storytelling with Data: Let’s Practice</w:t>
      </w:r>
      <w:r w:rsidRPr="00316B19">
        <w:rPr>
          <w:rFonts w:asciiTheme="minorHAnsi" w:hAnsiTheme="minorHAnsi" w:cstheme="minorHAnsi"/>
        </w:rPr>
        <w:t xml:space="preserve"> by Cole Nussbaumer </w:t>
      </w:r>
      <w:proofErr w:type="spellStart"/>
      <w:r w:rsidRPr="00316B19">
        <w:rPr>
          <w:rFonts w:asciiTheme="minorHAnsi" w:hAnsiTheme="minorHAnsi" w:cstheme="minorHAnsi"/>
        </w:rPr>
        <w:t>Knaflic</w:t>
      </w:r>
      <w:proofErr w:type="spellEnd"/>
      <w:r w:rsidRPr="00316B19">
        <w:rPr>
          <w:rFonts w:asciiTheme="minorHAnsi" w:hAnsiTheme="minorHAnsi" w:cstheme="minorHAnsi"/>
        </w:rPr>
        <w:t>, Wiley, 2020, ISBN: 978-1-119-62149-2</w:t>
      </w:r>
    </w:p>
    <w:p w14:paraId="75DF5668" w14:textId="77777777" w:rsidR="00316B19" w:rsidRPr="00316B19" w:rsidRDefault="00316B19" w:rsidP="00316B19">
      <w:pPr>
        <w:pStyle w:val="ListParagraph"/>
        <w:rPr>
          <w:rFonts w:asciiTheme="minorHAnsi" w:hAnsiTheme="minorHAnsi" w:cstheme="minorHAnsi"/>
        </w:rPr>
      </w:pPr>
    </w:p>
    <w:p w14:paraId="1402D58F" w14:textId="77777777" w:rsidR="00316B19" w:rsidRPr="00316B19" w:rsidRDefault="00316B19" w:rsidP="00316B19">
      <w:pPr>
        <w:pStyle w:val="ListParagraph"/>
        <w:numPr>
          <w:ilvl w:val="0"/>
          <w:numId w:val="10"/>
        </w:numPr>
        <w:rPr>
          <w:rFonts w:asciiTheme="minorHAnsi" w:hAnsiTheme="minorHAnsi" w:cstheme="minorHAnsi"/>
        </w:rPr>
      </w:pPr>
      <w:r w:rsidRPr="00316B19">
        <w:rPr>
          <w:rFonts w:asciiTheme="minorHAnsi" w:hAnsiTheme="minorHAnsi" w:cstheme="minorHAnsi"/>
          <w:b/>
          <w:bCs/>
          <w:i/>
          <w:iCs/>
        </w:rPr>
        <w:t>The Truthful Art: Data Charts and Maps for Communication</w:t>
      </w:r>
      <w:r w:rsidRPr="00316B19">
        <w:rPr>
          <w:rFonts w:asciiTheme="minorHAnsi" w:hAnsiTheme="minorHAnsi" w:cstheme="minorHAnsi"/>
        </w:rPr>
        <w:t xml:space="preserve"> by Alberto Cairo, New Riders, 2016, ISBN: 978-0-321-93407-9</w:t>
      </w:r>
    </w:p>
    <w:p w14:paraId="7B53FAD6" w14:textId="77777777" w:rsidR="00AA7E25" w:rsidRPr="00D207B6" w:rsidRDefault="00AA7E25" w:rsidP="00AA7E25">
      <w:pPr>
        <w:pStyle w:val="ListParagraph"/>
        <w:rPr>
          <w:rFonts w:asciiTheme="minorHAnsi" w:hAnsiTheme="minorHAnsi" w:cstheme="minorHAnsi"/>
        </w:rPr>
      </w:pPr>
    </w:p>
    <w:p w14:paraId="5FCAED89" w14:textId="77777777" w:rsidR="00AA7E25" w:rsidRPr="00D207B6" w:rsidRDefault="00AA7E25" w:rsidP="00AA7E25">
      <w:pPr>
        <w:rPr>
          <w:rFonts w:asciiTheme="minorHAnsi" w:hAnsiTheme="minorHAnsi" w:cstheme="minorHAnsi"/>
          <w:b/>
          <w:bCs/>
        </w:rPr>
      </w:pPr>
      <w:r w:rsidRPr="00D207B6">
        <w:rPr>
          <w:rFonts w:asciiTheme="minorHAnsi" w:hAnsiTheme="minorHAnsi" w:cstheme="minorHAnsi"/>
          <w:b/>
          <w:bCs/>
        </w:rPr>
        <w:t xml:space="preserve">Notes: </w:t>
      </w:r>
    </w:p>
    <w:p w14:paraId="07077C1C" w14:textId="5FACAD20" w:rsidR="00AA7E25" w:rsidRPr="00D207B6" w:rsidRDefault="00AA7E25" w:rsidP="00AA7E25">
      <w:pPr>
        <w:pStyle w:val="ListParagraph"/>
        <w:widowControl/>
        <w:numPr>
          <w:ilvl w:val="0"/>
          <w:numId w:val="7"/>
        </w:numPr>
        <w:autoSpaceDE/>
        <w:autoSpaceDN/>
        <w:contextualSpacing/>
        <w:rPr>
          <w:rFonts w:asciiTheme="minorHAnsi" w:hAnsiTheme="minorHAnsi" w:cstheme="minorHAnsi"/>
        </w:rPr>
      </w:pPr>
      <w:r w:rsidRPr="00D207B6">
        <w:rPr>
          <w:rFonts w:asciiTheme="minorHAnsi" w:hAnsiTheme="minorHAnsi" w:cstheme="minorHAnsi"/>
        </w:rPr>
        <w:t xml:space="preserve">Students will access sections of </w:t>
      </w:r>
      <w:r w:rsidR="00316B19">
        <w:rPr>
          <w:rFonts w:asciiTheme="minorHAnsi" w:hAnsiTheme="minorHAnsi" w:cstheme="minorHAnsi"/>
        </w:rPr>
        <w:t>the</w:t>
      </w:r>
      <w:r w:rsidRPr="00D207B6">
        <w:rPr>
          <w:rFonts w:asciiTheme="minorHAnsi" w:hAnsiTheme="minorHAnsi" w:cstheme="minorHAnsi"/>
        </w:rPr>
        <w:t xml:space="preserve"> books </w:t>
      </w:r>
      <w:r w:rsidR="00316B19">
        <w:rPr>
          <w:rFonts w:asciiTheme="minorHAnsi" w:hAnsiTheme="minorHAnsi" w:cstheme="minorHAnsi"/>
        </w:rPr>
        <w:t xml:space="preserve">above </w:t>
      </w:r>
      <w:r w:rsidRPr="00D207B6">
        <w:rPr>
          <w:rFonts w:asciiTheme="minorHAnsi" w:hAnsiTheme="minorHAnsi" w:cstheme="minorHAnsi"/>
        </w:rPr>
        <w:t>using their O’Reilly Media account which will be addressed in the first week of class.</w:t>
      </w:r>
    </w:p>
    <w:p w14:paraId="453101C2" w14:textId="77777777" w:rsidR="00AA7E25" w:rsidRPr="00D207B6" w:rsidRDefault="00AA7E25" w:rsidP="00AA7E25">
      <w:pPr>
        <w:pStyle w:val="ListParagraph"/>
        <w:widowControl/>
        <w:numPr>
          <w:ilvl w:val="0"/>
          <w:numId w:val="7"/>
        </w:numPr>
        <w:autoSpaceDE/>
        <w:autoSpaceDN/>
        <w:contextualSpacing/>
        <w:rPr>
          <w:rFonts w:asciiTheme="minorHAnsi" w:hAnsiTheme="minorHAnsi" w:cstheme="minorHAnsi"/>
        </w:rPr>
      </w:pPr>
      <w:r w:rsidRPr="00D207B6">
        <w:rPr>
          <w:rFonts w:asciiTheme="minorHAnsi" w:hAnsiTheme="minorHAnsi" w:cstheme="minorHAnsi"/>
        </w:rPr>
        <w:t>Additional resources, online materials, videos and podcasts will be available on the Blackboard site.</w:t>
      </w:r>
    </w:p>
    <w:p w14:paraId="7606A01F" w14:textId="77777777" w:rsidR="00AA7E25" w:rsidRPr="00A3608A" w:rsidRDefault="00AA7E25"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F4AD640" w14:textId="77777777" w:rsidR="00AA4D4C" w:rsidRPr="00D207B6" w:rsidRDefault="00AA4D4C" w:rsidP="00AA4D4C">
      <w:pPr>
        <w:widowControl/>
        <w:numPr>
          <w:ilvl w:val="0"/>
          <w:numId w:val="5"/>
        </w:numPr>
        <w:autoSpaceDE/>
        <w:autoSpaceDN/>
        <w:jc w:val="both"/>
        <w:rPr>
          <w:rFonts w:asciiTheme="minorHAnsi" w:hAnsiTheme="minorHAnsi" w:cstheme="minorHAnsi"/>
          <w:b/>
        </w:rPr>
      </w:pPr>
      <w:r w:rsidRPr="00D207B6">
        <w:rPr>
          <w:rFonts w:asciiTheme="minorHAnsi" w:hAnsiTheme="minorHAnsi" w:cstheme="minorHAnsi"/>
        </w:rPr>
        <w:t>Demonstrations / Hands on (learning by doing)</w:t>
      </w:r>
    </w:p>
    <w:p w14:paraId="450A1876" w14:textId="77777777" w:rsidR="00AA4D4C" w:rsidRPr="00D207B6" w:rsidRDefault="00AA4D4C" w:rsidP="00AA4D4C">
      <w:pPr>
        <w:widowControl/>
        <w:numPr>
          <w:ilvl w:val="0"/>
          <w:numId w:val="5"/>
        </w:numPr>
        <w:autoSpaceDE/>
        <w:autoSpaceDN/>
        <w:jc w:val="both"/>
        <w:rPr>
          <w:rFonts w:asciiTheme="minorHAnsi" w:hAnsiTheme="minorHAnsi" w:cstheme="minorHAnsi"/>
          <w:b/>
        </w:rPr>
      </w:pPr>
      <w:r w:rsidRPr="00D207B6">
        <w:rPr>
          <w:rFonts w:asciiTheme="minorHAnsi" w:hAnsiTheme="minorHAnsi" w:cstheme="minorHAnsi"/>
        </w:rPr>
        <w:t>Assigned Reading / Viewing / Listening</w:t>
      </w:r>
    </w:p>
    <w:p w14:paraId="2F593E16" w14:textId="77777777" w:rsidR="00AA4D4C" w:rsidRPr="00D207B6" w:rsidRDefault="00AA4D4C" w:rsidP="00AA4D4C">
      <w:pPr>
        <w:widowControl/>
        <w:numPr>
          <w:ilvl w:val="0"/>
          <w:numId w:val="5"/>
        </w:numPr>
        <w:autoSpaceDE/>
        <w:autoSpaceDN/>
        <w:jc w:val="both"/>
        <w:rPr>
          <w:rFonts w:asciiTheme="minorHAnsi" w:hAnsiTheme="minorHAnsi" w:cstheme="minorHAnsi"/>
          <w:bCs/>
        </w:rPr>
      </w:pPr>
      <w:r w:rsidRPr="00D207B6">
        <w:rPr>
          <w:rFonts w:asciiTheme="minorHAnsi" w:hAnsiTheme="minorHAnsi" w:cstheme="minorHAnsi"/>
          <w:bCs/>
        </w:rPr>
        <w:t>Active and Collaborative Teamwork</w:t>
      </w:r>
    </w:p>
    <w:p w14:paraId="7FB9A062" w14:textId="4A7A81C3" w:rsidR="00AA4D4C" w:rsidRPr="00AA4D4C" w:rsidRDefault="00AA4D4C" w:rsidP="00233C0A">
      <w:pPr>
        <w:widowControl/>
        <w:numPr>
          <w:ilvl w:val="0"/>
          <w:numId w:val="5"/>
        </w:numPr>
        <w:autoSpaceDE/>
        <w:autoSpaceDN/>
        <w:jc w:val="both"/>
        <w:rPr>
          <w:rFonts w:asciiTheme="minorHAnsi" w:hAnsiTheme="minorHAnsi" w:cstheme="minorHAnsi"/>
          <w:bCs/>
        </w:rPr>
      </w:pPr>
      <w:r w:rsidRPr="00D207B6">
        <w:rPr>
          <w:rFonts w:asciiTheme="minorHAnsi" w:hAnsiTheme="minorHAnsi" w:cstheme="minorHAnsi"/>
          <w:bCs/>
        </w:rPr>
        <w:t>Discussions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47BC5692" w14:textId="77777777" w:rsidR="00AA7E25" w:rsidRDefault="00AA7E25" w:rsidP="00233C0A">
      <w:pPr>
        <w:rPr>
          <w:b/>
          <w:bCs/>
        </w:rPr>
      </w:pPr>
    </w:p>
    <w:tbl>
      <w:tblPr>
        <w:tblW w:w="9494" w:type="dxa"/>
        <w:tblInd w:w="131" w:type="dxa"/>
        <w:tblCellMar>
          <w:top w:w="77" w:type="dxa"/>
          <w:right w:w="48" w:type="dxa"/>
        </w:tblCellMar>
        <w:tblLook w:val="04A0" w:firstRow="1" w:lastRow="0" w:firstColumn="1" w:lastColumn="0" w:noHBand="0" w:noVBand="1"/>
      </w:tblPr>
      <w:tblGrid>
        <w:gridCol w:w="7514"/>
        <w:gridCol w:w="782"/>
        <w:gridCol w:w="1198"/>
      </w:tblGrid>
      <w:tr w:rsidR="00316B19" w:rsidRPr="00316B19" w14:paraId="100C8E66"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CCE1" w14:textId="77777777" w:rsidR="00316B19" w:rsidRPr="00316B19" w:rsidRDefault="00316B19" w:rsidP="00316B19">
            <w:r w:rsidRPr="00316B19">
              <w:rPr>
                <w:b/>
              </w:rPr>
              <w:t>Item</w:t>
            </w:r>
            <w:r w:rsidRPr="00316B19">
              <w:t xml:space="preserve">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3BB11" w14:textId="77777777" w:rsidR="00316B19" w:rsidRPr="00316B19" w:rsidRDefault="00316B19" w:rsidP="00316B19">
            <w:r w:rsidRPr="00316B19">
              <w:rPr>
                <w:b/>
              </w:rPr>
              <w:t xml:space="preserve">Points </w:t>
            </w:r>
            <w:r w:rsidRPr="00316B19">
              <w:t xml:space="preserve"> </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C4128" w14:textId="77777777" w:rsidR="00316B19" w:rsidRPr="00316B19" w:rsidRDefault="00316B19" w:rsidP="00316B19">
            <w:r w:rsidRPr="00316B19">
              <w:rPr>
                <w:b/>
              </w:rPr>
              <w:t xml:space="preserve">Percentage </w:t>
            </w:r>
          </w:p>
        </w:tc>
      </w:tr>
      <w:tr w:rsidR="00316B19" w:rsidRPr="00316B19" w14:paraId="2A3EA7C8"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FA410" w14:textId="77777777" w:rsidR="00316B19" w:rsidRPr="00316B19" w:rsidRDefault="00316B19" w:rsidP="00316B19">
            <w:r w:rsidRPr="00316B19">
              <w:t>Quizzes (1 @12 points and 11 @ 8 points each)</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5DED0" w14:textId="77777777" w:rsidR="00316B19" w:rsidRPr="00316B19" w:rsidRDefault="00316B19" w:rsidP="00316B19">
            <w:r w:rsidRPr="00316B19">
              <w:t>100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1CC12" w14:textId="77777777" w:rsidR="00316B19" w:rsidRPr="00316B19" w:rsidRDefault="00316B19" w:rsidP="00316B19">
            <w:r w:rsidRPr="00316B19">
              <w:t>25%</w:t>
            </w:r>
          </w:p>
        </w:tc>
      </w:tr>
      <w:tr w:rsidR="00316B19" w:rsidRPr="00316B19" w14:paraId="72D411EF"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763F2" w14:textId="77777777" w:rsidR="00316B19" w:rsidRPr="00316B19" w:rsidRDefault="00316B19" w:rsidP="00316B19">
            <w:r w:rsidRPr="00316B19">
              <w:t xml:space="preserve">Assignments (5 @ 15 points each)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20EE8" w14:textId="77777777" w:rsidR="00316B19" w:rsidRPr="00316B19" w:rsidRDefault="00316B19" w:rsidP="00316B19">
            <w:r w:rsidRPr="00316B19">
              <w:t>75</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2CBDF" w14:textId="77777777" w:rsidR="00316B19" w:rsidRPr="00316B19" w:rsidRDefault="00316B19" w:rsidP="00316B19">
            <w:r w:rsidRPr="00316B19">
              <w:t>19%</w:t>
            </w:r>
          </w:p>
        </w:tc>
      </w:tr>
      <w:tr w:rsidR="00316B19" w:rsidRPr="00316B19" w14:paraId="3FE326D4"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0FB8E" w14:textId="77777777" w:rsidR="00316B19" w:rsidRPr="00316B19" w:rsidRDefault="00316B19" w:rsidP="00316B19">
            <w:r w:rsidRPr="00316B19">
              <w:t xml:space="preserve">Discussion Boards (7 @ 5 points </w:t>
            </w:r>
            <w:proofErr w:type="gramStart"/>
            <w:r w:rsidRPr="00316B19">
              <w:t>each)  -</w:t>
            </w:r>
            <w:proofErr w:type="gramEnd"/>
            <w:r w:rsidRPr="00316B19">
              <w:t xml:space="preserve"> note: one discussion is two parts</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F48A2" w14:textId="77777777" w:rsidR="00316B19" w:rsidRPr="00316B19" w:rsidRDefault="00316B19" w:rsidP="00316B19">
            <w:r w:rsidRPr="00316B19">
              <w:t>35</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244B9" w14:textId="77777777" w:rsidR="00316B19" w:rsidRPr="00316B19" w:rsidRDefault="00316B19" w:rsidP="00316B19">
            <w:r w:rsidRPr="00316B19">
              <w:t>9%</w:t>
            </w:r>
          </w:p>
        </w:tc>
      </w:tr>
      <w:tr w:rsidR="00316B19" w:rsidRPr="00316B19" w14:paraId="1FCD62D4"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560A5" w14:textId="77777777" w:rsidR="00316B19" w:rsidRPr="00316B19" w:rsidRDefault="00316B19" w:rsidP="00316B19">
            <w:r w:rsidRPr="00316B19">
              <w:t>Final Project</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9544F" w14:textId="77777777" w:rsidR="00316B19" w:rsidRPr="00316B19" w:rsidRDefault="00316B19" w:rsidP="00316B19">
            <w:r w:rsidRPr="00316B19">
              <w:t>50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447A5" w14:textId="77777777" w:rsidR="00316B19" w:rsidRPr="00316B19" w:rsidRDefault="00316B19" w:rsidP="00316B19">
            <w:r w:rsidRPr="00316B19">
              <w:t>12%</w:t>
            </w:r>
          </w:p>
        </w:tc>
      </w:tr>
      <w:tr w:rsidR="00316B19" w:rsidRPr="00316B19" w14:paraId="1B0E95E8"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52959" w14:textId="77777777" w:rsidR="00316B19" w:rsidRPr="00316B19" w:rsidRDefault="00316B19" w:rsidP="00316B19">
            <w:r w:rsidRPr="00316B19">
              <w:t>Reflection Assignments (2 @ 20 points each; Course Goals, Final Reflection)</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FF600" w14:textId="77777777" w:rsidR="00316B19" w:rsidRPr="00316B19" w:rsidRDefault="00316B19" w:rsidP="00316B19">
            <w:r w:rsidRPr="00316B19">
              <w:t>40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D4075" w14:textId="77777777" w:rsidR="00316B19" w:rsidRPr="00316B19" w:rsidRDefault="00316B19" w:rsidP="00316B19">
            <w:r w:rsidRPr="00316B19">
              <w:t>10%</w:t>
            </w:r>
          </w:p>
        </w:tc>
      </w:tr>
      <w:tr w:rsidR="00316B19" w:rsidRPr="00316B19" w14:paraId="054C994B" w14:textId="77777777" w:rsidTr="00316B19">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9B11D" w14:textId="77777777" w:rsidR="00316B19" w:rsidRPr="00316B19" w:rsidRDefault="00316B19" w:rsidP="00316B19">
            <w:r w:rsidRPr="00316B19">
              <w:t>Final Exam</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521E" w14:textId="77777777" w:rsidR="00316B19" w:rsidRPr="00316B19" w:rsidRDefault="00316B19" w:rsidP="00316B19">
            <w:r w:rsidRPr="00316B19">
              <w:t>100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725AA" w14:textId="77777777" w:rsidR="00316B19" w:rsidRPr="00316B19" w:rsidRDefault="00316B19" w:rsidP="00316B19">
            <w:r w:rsidRPr="00316B19">
              <w:t>25%</w:t>
            </w:r>
          </w:p>
        </w:tc>
      </w:tr>
      <w:tr w:rsidR="00316B19" w:rsidRPr="00316B19" w14:paraId="17941B55" w14:textId="77777777" w:rsidTr="00316B19">
        <w:trPr>
          <w:trHeight w:val="303"/>
        </w:trPr>
        <w:tc>
          <w:tcPr>
            <w:tcW w:w="7514"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6A17E01" w14:textId="77777777" w:rsidR="00316B19" w:rsidRPr="00316B19" w:rsidRDefault="00316B19" w:rsidP="00316B19">
            <w:pPr>
              <w:rPr>
                <w:b/>
              </w:rPr>
            </w:pPr>
            <w:r w:rsidRPr="00316B19">
              <w:rPr>
                <w:b/>
              </w:rPr>
              <w:t xml:space="preserve">Total Points </w:t>
            </w:r>
          </w:p>
        </w:tc>
        <w:tc>
          <w:tcPr>
            <w:tcW w:w="78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5C6BC933" w14:textId="77777777" w:rsidR="00316B19" w:rsidRPr="00316B19" w:rsidRDefault="00316B19" w:rsidP="00316B19">
            <w:pPr>
              <w:rPr>
                <w:b/>
              </w:rPr>
            </w:pPr>
            <w:r w:rsidRPr="00316B19">
              <w:rPr>
                <w:b/>
              </w:rPr>
              <w:t>400</w:t>
            </w:r>
          </w:p>
        </w:tc>
        <w:tc>
          <w:tcPr>
            <w:tcW w:w="1198"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2E128564" w14:textId="77777777" w:rsidR="00316B19" w:rsidRPr="00316B19" w:rsidRDefault="00316B19" w:rsidP="00316B19">
            <w:pPr>
              <w:rPr>
                <w:b/>
              </w:rPr>
            </w:pPr>
            <w:r w:rsidRPr="00316B19">
              <w:rPr>
                <w:b/>
              </w:rPr>
              <w:t xml:space="preserve">100% </w:t>
            </w:r>
          </w:p>
        </w:tc>
      </w:tr>
    </w:tbl>
    <w:p w14:paraId="428E138D" w14:textId="77777777" w:rsidR="00AA4D4C" w:rsidRPr="00A3608A" w:rsidRDefault="00AA4D4C"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0412142C" w14:textId="77777777" w:rsidR="00AA7E25" w:rsidRDefault="00AA7E25" w:rsidP="00233C0A">
      <w:pPr>
        <w:rPr>
          <w:b/>
          <w:bCs/>
        </w:rPr>
      </w:pPr>
    </w:p>
    <w:tbl>
      <w:tblPr>
        <w:tblW w:w="6121" w:type="dxa"/>
        <w:tblInd w:w="131" w:type="dxa"/>
        <w:tblCellMar>
          <w:top w:w="77" w:type="dxa"/>
          <w:right w:w="48" w:type="dxa"/>
        </w:tblCellMar>
        <w:tblLook w:val="04A0" w:firstRow="1" w:lastRow="0" w:firstColumn="1" w:lastColumn="0" w:noHBand="0" w:noVBand="1"/>
      </w:tblPr>
      <w:tblGrid>
        <w:gridCol w:w="2845"/>
        <w:gridCol w:w="2016"/>
        <w:gridCol w:w="1260"/>
      </w:tblGrid>
      <w:tr w:rsidR="00316B19" w:rsidRPr="00316B19" w14:paraId="1BF5CC4D" w14:textId="77777777" w:rsidTr="00316B19">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7AEC539D" w14:textId="77777777" w:rsidR="00316B19" w:rsidRPr="00316B19" w:rsidRDefault="00316B19" w:rsidP="00316B19">
            <w:r w:rsidRPr="00316B19">
              <w:t xml:space="preserve">360-400 points </w:t>
            </w:r>
          </w:p>
        </w:tc>
        <w:tc>
          <w:tcPr>
            <w:tcW w:w="2016" w:type="dxa"/>
            <w:tcBorders>
              <w:top w:val="single" w:sz="4" w:space="0" w:color="000000"/>
              <w:left w:val="single" w:sz="4" w:space="0" w:color="000000"/>
              <w:bottom w:val="single" w:sz="4" w:space="0" w:color="000000"/>
              <w:right w:val="single" w:sz="4" w:space="0" w:color="000000"/>
            </w:tcBorders>
            <w:hideMark/>
          </w:tcPr>
          <w:p w14:paraId="57509BE1" w14:textId="77777777" w:rsidR="00316B19" w:rsidRPr="00316B19" w:rsidRDefault="00316B19" w:rsidP="00316B19">
            <w:r w:rsidRPr="00316B19">
              <w:t xml:space="preserve">90 - 100% </w:t>
            </w:r>
          </w:p>
        </w:tc>
        <w:tc>
          <w:tcPr>
            <w:tcW w:w="1260" w:type="dxa"/>
            <w:tcBorders>
              <w:top w:val="single" w:sz="4" w:space="0" w:color="000000"/>
              <w:left w:val="single" w:sz="4" w:space="0" w:color="000000"/>
              <w:bottom w:val="single" w:sz="4" w:space="0" w:color="000000"/>
              <w:right w:val="single" w:sz="4" w:space="0" w:color="000000"/>
            </w:tcBorders>
            <w:hideMark/>
          </w:tcPr>
          <w:p w14:paraId="4A78EBAB" w14:textId="77777777" w:rsidR="00316B19" w:rsidRPr="00316B19" w:rsidRDefault="00316B19" w:rsidP="00316B19">
            <w:r w:rsidRPr="00316B19">
              <w:t xml:space="preserve">A </w:t>
            </w:r>
          </w:p>
        </w:tc>
      </w:tr>
      <w:tr w:rsidR="00316B19" w:rsidRPr="00316B19" w14:paraId="27E73C2D" w14:textId="77777777" w:rsidTr="00316B19">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3FAB5CE5" w14:textId="77777777" w:rsidR="00316B19" w:rsidRPr="00316B19" w:rsidRDefault="00316B19" w:rsidP="00316B19">
            <w:r w:rsidRPr="00316B19">
              <w:t>320-359 points</w:t>
            </w:r>
          </w:p>
        </w:tc>
        <w:tc>
          <w:tcPr>
            <w:tcW w:w="2016" w:type="dxa"/>
            <w:tcBorders>
              <w:top w:val="single" w:sz="4" w:space="0" w:color="000000"/>
              <w:left w:val="single" w:sz="4" w:space="0" w:color="000000"/>
              <w:bottom w:val="single" w:sz="4" w:space="0" w:color="000000"/>
              <w:right w:val="single" w:sz="4" w:space="0" w:color="000000"/>
            </w:tcBorders>
            <w:hideMark/>
          </w:tcPr>
          <w:p w14:paraId="2C179C80" w14:textId="77777777" w:rsidR="00316B19" w:rsidRPr="00316B19" w:rsidRDefault="00316B19" w:rsidP="00316B19">
            <w:r w:rsidRPr="00316B19">
              <w:t xml:space="preserve">80 - 89% </w:t>
            </w:r>
          </w:p>
        </w:tc>
        <w:tc>
          <w:tcPr>
            <w:tcW w:w="1260" w:type="dxa"/>
            <w:tcBorders>
              <w:top w:val="single" w:sz="4" w:space="0" w:color="000000"/>
              <w:left w:val="single" w:sz="4" w:space="0" w:color="000000"/>
              <w:bottom w:val="single" w:sz="4" w:space="0" w:color="000000"/>
              <w:right w:val="single" w:sz="4" w:space="0" w:color="000000"/>
            </w:tcBorders>
            <w:hideMark/>
          </w:tcPr>
          <w:p w14:paraId="20DBB624" w14:textId="77777777" w:rsidR="00316B19" w:rsidRPr="00316B19" w:rsidRDefault="00316B19" w:rsidP="00316B19">
            <w:r w:rsidRPr="00316B19">
              <w:t xml:space="preserve">B </w:t>
            </w:r>
          </w:p>
        </w:tc>
      </w:tr>
      <w:tr w:rsidR="00316B19" w:rsidRPr="00316B19" w14:paraId="14EA134E" w14:textId="77777777" w:rsidTr="00316B19">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6CFC4D8E" w14:textId="77777777" w:rsidR="00316B19" w:rsidRPr="00316B19" w:rsidRDefault="00316B19" w:rsidP="00316B19">
            <w:r w:rsidRPr="00316B19">
              <w:t xml:space="preserve">280-319 points </w:t>
            </w:r>
          </w:p>
        </w:tc>
        <w:tc>
          <w:tcPr>
            <w:tcW w:w="2016" w:type="dxa"/>
            <w:tcBorders>
              <w:top w:val="single" w:sz="4" w:space="0" w:color="000000"/>
              <w:left w:val="single" w:sz="4" w:space="0" w:color="000000"/>
              <w:bottom w:val="single" w:sz="4" w:space="0" w:color="000000"/>
              <w:right w:val="single" w:sz="4" w:space="0" w:color="000000"/>
            </w:tcBorders>
            <w:hideMark/>
          </w:tcPr>
          <w:p w14:paraId="26383E2B" w14:textId="77777777" w:rsidR="00316B19" w:rsidRPr="00316B19" w:rsidRDefault="00316B19" w:rsidP="00316B19">
            <w:r w:rsidRPr="00316B19">
              <w:t xml:space="preserve">70 – 79% </w:t>
            </w:r>
          </w:p>
        </w:tc>
        <w:tc>
          <w:tcPr>
            <w:tcW w:w="1260" w:type="dxa"/>
            <w:tcBorders>
              <w:top w:val="single" w:sz="4" w:space="0" w:color="000000"/>
              <w:left w:val="single" w:sz="4" w:space="0" w:color="000000"/>
              <w:bottom w:val="single" w:sz="4" w:space="0" w:color="000000"/>
              <w:right w:val="single" w:sz="4" w:space="0" w:color="000000"/>
            </w:tcBorders>
            <w:hideMark/>
          </w:tcPr>
          <w:p w14:paraId="56B5BB94" w14:textId="77777777" w:rsidR="00316B19" w:rsidRPr="00316B19" w:rsidRDefault="00316B19" w:rsidP="00316B19">
            <w:r w:rsidRPr="00316B19">
              <w:t xml:space="preserve">C </w:t>
            </w:r>
          </w:p>
        </w:tc>
      </w:tr>
      <w:tr w:rsidR="00316B19" w:rsidRPr="00316B19" w14:paraId="691136A4" w14:textId="77777777" w:rsidTr="00316B19">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72F35872" w14:textId="77777777" w:rsidR="00316B19" w:rsidRPr="00316B19" w:rsidRDefault="00316B19" w:rsidP="00316B19">
            <w:r w:rsidRPr="00316B19">
              <w:t xml:space="preserve">240-279 points </w:t>
            </w:r>
          </w:p>
        </w:tc>
        <w:tc>
          <w:tcPr>
            <w:tcW w:w="2016" w:type="dxa"/>
            <w:tcBorders>
              <w:top w:val="single" w:sz="4" w:space="0" w:color="000000"/>
              <w:left w:val="single" w:sz="4" w:space="0" w:color="000000"/>
              <w:bottom w:val="single" w:sz="4" w:space="0" w:color="000000"/>
              <w:right w:val="single" w:sz="4" w:space="0" w:color="000000"/>
            </w:tcBorders>
            <w:hideMark/>
          </w:tcPr>
          <w:p w14:paraId="7C9507B2" w14:textId="77777777" w:rsidR="00316B19" w:rsidRPr="00316B19" w:rsidRDefault="00316B19" w:rsidP="00316B19">
            <w:r w:rsidRPr="00316B19">
              <w:t xml:space="preserve">60 – 69% </w:t>
            </w:r>
          </w:p>
        </w:tc>
        <w:tc>
          <w:tcPr>
            <w:tcW w:w="1260" w:type="dxa"/>
            <w:tcBorders>
              <w:top w:val="single" w:sz="4" w:space="0" w:color="000000"/>
              <w:left w:val="single" w:sz="4" w:space="0" w:color="000000"/>
              <w:bottom w:val="single" w:sz="4" w:space="0" w:color="000000"/>
              <w:right w:val="single" w:sz="4" w:space="0" w:color="000000"/>
            </w:tcBorders>
            <w:hideMark/>
          </w:tcPr>
          <w:p w14:paraId="7C552249" w14:textId="77777777" w:rsidR="00316B19" w:rsidRPr="00316B19" w:rsidRDefault="00316B19" w:rsidP="00316B19">
            <w:r w:rsidRPr="00316B19">
              <w:t xml:space="preserve">D </w:t>
            </w:r>
          </w:p>
        </w:tc>
      </w:tr>
      <w:tr w:rsidR="00316B19" w:rsidRPr="00316B19" w14:paraId="7B0D980B" w14:textId="77777777" w:rsidTr="00316B19">
        <w:trPr>
          <w:trHeight w:val="305"/>
        </w:trPr>
        <w:tc>
          <w:tcPr>
            <w:tcW w:w="2845" w:type="dxa"/>
            <w:tcBorders>
              <w:top w:val="single" w:sz="4" w:space="0" w:color="000000"/>
              <w:left w:val="single" w:sz="4" w:space="0" w:color="000000"/>
              <w:bottom w:val="single" w:sz="4" w:space="0" w:color="000000"/>
              <w:right w:val="single" w:sz="4" w:space="0" w:color="000000"/>
            </w:tcBorders>
            <w:hideMark/>
          </w:tcPr>
          <w:p w14:paraId="546A0F9D" w14:textId="77777777" w:rsidR="00316B19" w:rsidRPr="00316B19" w:rsidRDefault="00316B19" w:rsidP="00316B19">
            <w:r w:rsidRPr="00316B19">
              <w:t xml:space="preserve">239 and below </w:t>
            </w:r>
          </w:p>
        </w:tc>
        <w:tc>
          <w:tcPr>
            <w:tcW w:w="2016" w:type="dxa"/>
            <w:tcBorders>
              <w:top w:val="single" w:sz="4" w:space="0" w:color="000000"/>
              <w:left w:val="single" w:sz="4" w:space="0" w:color="000000"/>
              <w:bottom w:val="single" w:sz="4" w:space="0" w:color="000000"/>
              <w:right w:val="single" w:sz="4" w:space="0" w:color="000000"/>
            </w:tcBorders>
            <w:hideMark/>
          </w:tcPr>
          <w:p w14:paraId="03E5D24E" w14:textId="77777777" w:rsidR="00316B19" w:rsidRPr="00316B19" w:rsidRDefault="00316B19" w:rsidP="00316B19">
            <w:r w:rsidRPr="00316B19">
              <w:t xml:space="preserve">0 – 59% </w:t>
            </w:r>
          </w:p>
        </w:tc>
        <w:tc>
          <w:tcPr>
            <w:tcW w:w="1260" w:type="dxa"/>
            <w:tcBorders>
              <w:top w:val="single" w:sz="4" w:space="0" w:color="000000"/>
              <w:left w:val="single" w:sz="4" w:space="0" w:color="000000"/>
              <w:bottom w:val="single" w:sz="4" w:space="0" w:color="000000"/>
              <w:right w:val="single" w:sz="4" w:space="0" w:color="000000"/>
            </w:tcBorders>
            <w:hideMark/>
          </w:tcPr>
          <w:p w14:paraId="22C1ACC4" w14:textId="77777777" w:rsidR="00316B19" w:rsidRPr="00316B19" w:rsidRDefault="00316B19" w:rsidP="00316B19">
            <w:r w:rsidRPr="00316B19">
              <w:t xml:space="preserve">E </w:t>
            </w:r>
          </w:p>
        </w:tc>
      </w:tr>
    </w:tbl>
    <w:p w14:paraId="59EEEE8A" w14:textId="77777777" w:rsidR="00AA7E25" w:rsidRDefault="00AA7E25" w:rsidP="00233C0A">
      <w:pPr>
        <w:rPr>
          <w:b/>
          <w:bCs/>
        </w:rPr>
      </w:pPr>
    </w:p>
    <w:p w14:paraId="5AEFD4D6" w14:textId="29654E7C" w:rsidR="00AA7E25" w:rsidRPr="00104EE2" w:rsidRDefault="00D91EA6" w:rsidP="00233C0A">
      <w:pPr>
        <w:rPr>
          <w:b/>
          <w:bCs/>
        </w:rPr>
      </w:pPr>
      <w:r w:rsidRPr="00104EE2">
        <w:rPr>
          <w:b/>
          <w:bCs/>
        </w:rPr>
        <w:t>SPECIAL COURSE REQUIREMENTS</w:t>
      </w:r>
    </w:p>
    <w:p w14:paraId="31AE8E68" w14:textId="0B534A1D" w:rsidR="006462E0" w:rsidRDefault="00AA4D4C" w:rsidP="00233C0A">
      <w:r>
        <w:t>None</w:t>
      </w:r>
    </w:p>
    <w:p w14:paraId="37354097" w14:textId="77777777" w:rsidR="00AA4D4C" w:rsidRPr="00233C0A" w:rsidRDefault="00AA4D4C" w:rsidP="00233C0A"/>
    <w:p w14:paraId="0CA35BCA" w14:textId="2E80BF91" w:rsidR="00AA7E25" w:rsidRDefault="00D91EA6" w:rsidP="00233C0A">
      <w:pPr>
        <w:rPr>
          <w:b/>
          <w:bCs/>
        </w:rPr>
      </w:pPr>
      <w:r w:rsidRPr="00104EE2">
        <w:rPr>
          <w:b/>
          <w:bCs/>
        </w:rPr>
        <w:t>ATTENDANCE POLICY</w:t>
      </w:r>
    </w:p>
    <w:p w14:paraId="60721410" w14:textId="105D16A4" w:rsidR="00AA4D4C" w:rsidRPr="00AA4D4C" w:rsidRDefault="00AA4D4C" w:rsidP="00AA4D4C">
      <w:pPr>
        <w:pStyle w:val="Default"/>
        <w:rPr>
          <w:rFonts w:ascii="Calibri" w:eastAsia="Calibri" w:hAnsi="Calibri" w:cs="Calibri"/>
          <w:color w:val="auto"/>
          <w:sz w:val="22"/>
          <w:szCs w:val="22"/>
        </w:rPr>
      </w:pPr>
      <w:r w:rsidRPr="00AA4D4C">
        <w:rPr>
          <w:rFonts w:ascii="Calibri" w:eastAsia="Calibri" w:hAnsi="Calibri" w:cs="Calibri"/>
          <w:color w:val="auto"/>
          <w:sz w:val="22"/>
          <w:szCs w:val="22"/>
        </w:rPr>
        <w:t xml:space="preserve">You are expected to log in to the class Blackboard site frequently. </w:t>
      </w:r>
      <w:r>
        <w:rPr>
          <w:rFonts w:ascii="Calibri" w:eastAsia="Calibri" w:hAnsi="Calibri" w:cs="Calibri"/>
          <w:color w:val="auto"/>
          <w:sz w:val="22"/>
          <w:szCs w:val="22"/>
        </w:rPr>
        <w:t xml:space="preserve">Attendance is kept </w:t>
      </w:r>
      <w:r w:rsidRPr="00AA4D4C">
        <w:rPr>
          <w:rFonts w:ascii="Calibri" w:eastAsia="Calibri" w:hAnsi="Calibri" w:cs="Calibri"/>
          <w:color w:val="auto"/>
          <w:sz w:val="22"/>
          <w:szCs w:val="22"/>
        </w:rPr>
        <w:t>as part of student financial aid reporting requirements, but attendance</w:t>
      </w:r>
      <w:r>
        <w:rPr>
          <w:rFonts w:ascii="Calibri" w:eastAsia="Calibri" w:hAnsi="Calibri" w:cs="Calibri"/>
          <w:color w:val="auto"/>
          <w:sz w:val="22"/>
          <w:szCs w:val="22"/>
        </w:rPr>
        <w:t xml:space="preserve"> is not graded</w:t>
      </w:r>
      <w:r w:rsidRPr="00AA4D4C">
        <w:rPr>
          <w:rFonts w:ascii="Calibri" w:eastAsia="Calibri" w:hAnsi="Calibri" w:cs="Calibri"/>
          <w:color w:val="auto"/>
          <w:sz w:val="22"/>
          <w:szCs w:val="22"/>
        </w:rPr>
        <w:t xml:space="preserve">. Attendance is considered to be logging onto the Blackboard course website at least once a week and participating by completing and submitting assignments and other course work on time.  </w:t>
      </w:r>
    </w:p>
    <w:p w14:paraId="6C342D91" w14:textId="77777777" w:rsidR="00AA4D4C" w:rsidRPr="00104EE2" w:rsidRDefault="00AA4D4C" w:rsidP="00233C0A">
      <w:pPr>
        <w:rPr>
          <w:b/>
          <w:bCs/>
        </w:rPr>
      </w:pPr>
    </w:p>
    <w:p w14:paraId="1FF072C3" w14:textId="1C41F352" w:rsidR="00AA7E25"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1AE8E73" w14:textId="77777777" w:rsidR="006462E0" w:rsidRPr="00233C0A" w:rsidRDefault="006462E0" w:rsidP="00233C0A"/>
    <w:p w14:paraId="4124DCA4" w14:textId="4CCC30AB" w:rsidR="00C046A0" w:rsidRDefault="00D91EA6" w:rsidP="003C6959">
      <w:pPr>
        <w:rPr>
          <w:b/>
          <w:bCs/>
        </w:rPr>
      </w:pPr>
      <w:r w:rsidRPr="00A86695">
        <w:rPr>
          <w:b/>
          <w:bCs/>
        </w:rPr>
        <w:t xml:space="preserve">UNITS OF INSTRUCTION </w:t>
      </w:r>
    </w:p>
    <w:p w14:paraId="09076993" w14:textId="77777777" w:rsidR="00AA7E25" w:rsidRDefault="00AA7E25" w:rsidP="003C6959">
      <w:pPr>
        <w:rPr>
          <w:rFonts w:asciiTheme="minorHAnsi" w:hAnsiTheme="minorHAnsi" w:cstheme="minorHAnsi"/>
          <w:b/>
          <w:color w:val="FF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AA7E25">
        <w:trPr>
          <w:trHeight w:val="368"/>
          <w:tblHeader/>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46A0">
        <w:trPr>
          <w:trHeight w:val="70"/>
        </w:trPr>
        <w:tc>
          <w:tcPr>
            <w:tcW w:w="1080" w:type="dxa"/>
          </w:tcPr>
          <w:p w14:paraId="04B3B5AF" w14:textId="3594596C" w:rsidR="006462E0" w:rsidRDefault="00000672">
            <w:pPr>
              <w:pStyle w:val="TableParagraph"/>
              <w:spacing w:before="1"/>
              <w:ind w:left="107" w:right="132"/>
              <w:rPr>
                <w:rFonts w:asciiTheme="minorHAnsi" w:hAnsiTheme="minorHAnsi" w:cstheme="minorHAnsi"/>
                <w:b/>
                <w:spacing w:val="-10"/>
              </w:rPr>
            </w:pPr>
            <w:r>
              <w:rPr>
                <w:rFonts w:asciiTheme="minorHAnsi" w:hAnsiTheme="minorHAnsi" w:cstheme="minorHAnsi"/>
                <w:b/>
                <w:spacing w:val="-4"/>
              </w:rPr>
              <w:t>Unit</w:t>
            </w:r>
            <w:r w:rsidR="00D91EA6" w:rsidRPr="00C046A0">
              <w:rPr>
                <w:rFonts w:asciiTheme="minorHAnsi" w:hAnsiTheme="minorHAnsi" w:cstheme="minorHAnsi"/>
                <w:b/>
                <w:spacing w:val="-4"/>
              </w:rPr>
              <w:t xml:space="preserve"> </w:t>
            </w:r>
            <w:r>
              <w:rPr>
                <w:rFonts w:asciiTheme="minorHAnsi" w:hAnsiTheme="minorHAnsi" w:cstheme="minorHAnsi"/>
                <w:b/>
                <w:spacing w:val="-10"/>
              </w:rPr>
              <w:t>A</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79B743FA" w:rsidR="006462E0" w:rsidRPr="00C046A0" w:rsidRDefault="00000672">
            <w:pPr>
              <w:pStyle w:val="TableParagraph"/>
              <w:rPr>
                <w:rFonts w:asciiTheme="minorHAnsi" w:hAnsiTheme="minorHAnsi" w:cstheme="minorHAnsi"/>
              </w:rPr>
            </w:pPr>
            <w:r w:rsidRPr="001E176D">
              <w:rPr>
                <w:rFonts w:asciiTheme="minorHAnsi" w:hAnsiTheme="minorHAnsi" w:cstheme="minorHAnsi"/>
                <w:color w:val="000000" w:themeColor="text1"/>
              </w:rPr>
              <w:t>Welcome to Class</w:t>
            </w:r>
          </w:p>
        </w:tc>
        <w:tc>
          <w:tcPr>
            <w:tcW w:w="2177" w:type="dxa"/>
          </w:tcPr>
          <w:p w14:paraId="31AE8E85" w14:textId="405B1689" w:rsidR="006462E0" w:rsidRPr="00C046A0" w:rsidRDefault="00FD2986">
            <w:pPr>
              <w:pStyle w:val="TableParagraph"/>
              <w:rPr>
                <w:rFonts w:asciiTheme="minorHAnsi" w:hAnsiTheme="minorHAnsi" w:cstheme="minorHAnsi"/>
              </w:rPr>
            </w:pPr>
            <w:r>
              <w:rPr>
                <w:rFonts w:asciiTheme="minorHAnsi" w:hAnsiTheme="minorHAnsi" w:cstheme="minorHAnsi"/>
              </w:rPr>
              <w:t>Gain familiarity with course Blackboard site, policies, and content</w:t>
            </w:r>
          </w:p>
        </w:tc>
        <w:tc>
          <w:tcPr>
            <w:tcW w:w="1589" w:type="dxa"/>
          </w:tcPr>
          <w:p w14:paraId="269D9386" w14:textId="77777777" w:rsidR="006462E0" w:rsidRDefault="00FD2986">
            <w:pPr>
              <w:pStyle w:val="TableParagraph"/>
              <w:rPr>
                <w:rFonts w:asciiTheme="minorHAnsi" w:hAnsiTheme="minorHAnsi" w:cstheme="minorHAnsi"/>
              </w:rPr>
            </w:pPr>
            <w:r>
              <w:rPr>
                <w:rFonts w:asciiTheme="minorHAnsi" w:hAnsiTheme="minorHAnsi" w:cstheme="minorHAnsi"/>
              </w:rPr>
              <w:t>Quiz</w:t>
            </w:r>
          </w:p>
          <w:p w14:paraId="29CBB04A" w14:textId="03B51062" w:rsidR="00FD2986" w:rsidRDefault="00FD2986">
            <w:pPr>
              <w:pStyle w:val="TableParagraph"/>
              <w:rPr>
                <w:rFonts w:asciiTheme="minorHAnsi" w:hAnsiTheme="minorHAnsi" w:cstheme="minorHAnsi"/>
              </w:rPr>
            </w:pPr>
            <w:r>
              <w:rPr>
                <w:rFonts w:asciiTheme="minorHAnsi" w:hAnsiTheme="minorHAnsi" w:cstheme="minorHAnsi"/>
              </w:rPr>
              <w:t>Assignment</w:t>
            </w:r>
          </w:p>
          <w:p w14:paraId="31AE8E86" w14:textId="78F57D1C" w:rsidR="00FD2986" w:rsidRPr="00C046A0" w:rsidRDefault="00FD2986">
            <w:pPr>
              <w:pStyle w:val="TableParagraph"/>
              <w:rPr>
                <w:rFonts w:asciiTheme="minorHAnsi" w:hAnsiTheme="minorHAnsi" w:cstheme="minorHAnsi"/>
              </w:rPr>
            </w:pPr>
            <w:r>
              <w:rPr>
                <w:rFonts w:asciiTheme="minorHAnsi" w:hAnsiTheme="minorHAnsi" w:cstheme="minorHAnsi"/>
              </w:rPr>
              <w:t>Discussion</w:t>
            </w:r>
          </w:p>
        </w:tc>
        <w:tc>
          <w:tcPr>
            <w:tcW w:w="1740" w:type="dxa"/>
          </w:tcPr>
          <w:p w14:paraId="70C147D1" w14:textId="302E315D" w:rsidR="00FD2986" w:rsidRDefault="00316B19" w:rsidP="00FD2986">
            <w:pPr>
              <w:pStyle w:val="TableParagraph"/>
              <w:rPr>
                <w:rFonts w:asciiTheme="minorHAnsi" w:hAnsiTheme="minorHAnsi" w:cstheme="minorHAnsi"/>
              </w:rPr>
            </w:pPr>
            <w:r>
              <w:rPr>
                <w:rFonts w:asciiTheme="minorHAnsi" w:hAnsiTheme="minorHAnsi" w:cstheme="minorHAnsi"/>
              </w:rPr>
              <w:t>Quiz 1</w:t>
            </w:r>
          </w:p>
          <w:p w14:paraId="41ED000F" w14:textId="77288D7B" w:rsidR="00FD2986" w:rsidRDefault="00FD2986" w:rsidP="00FD2986">
            <w:pPr>
              <w:pStyle w:val="TableParagraph"/>
              <w:rPr>
                <w:rFonts w:asciiTheme="minorHAnsi" w:hAnsiTheme="minorHAnsi" w:cstheme="minorHAnsi"/>
              </w:rPr>
            </w:pPr>
            <w:r>
              <w:rPr>
                <w:rFonts w:asciiTheme="minorHAnsi" w:hAnsiTheme="minorHAnsi" w:cstheme="minorHAnsi"/>
              </w:rPr>
              <w:t xml:space="preserve">Course Goals </w:t>
            </w:r>
          </w:p>
          <w:p w14:paraId="31AE8E87" w14:textId="1CA5036E" w:rsidR="006462E0" w:rsidRPr="00C046A0" w:rsidRDefault="00FD2986" w:rsidP="00FD2986">
            <w:pPr>
              <w:pStyle w:val="TableParagraph"/>
              <w:rPr>
                <w:rFonts w:asciiTheme="minorHAnsi" w:hAnsiTheme="minorHAnsi" w:cstheme="minorHAnsi"/>
              </w:rPr>
            </w:pPr>
            <w:r>
              <w:rPr>
                <w:rFonts w:asciiTheme="minorHAnsi" w:hAnsiTheme="minorHAnsi" w:cstheme="minorHAnsi"/>
              </w:rPr>
              <w:t>Discussion Board</w:t>
            </w:r>
            <w:r w:rsidR="00A519D0">
              <w:rPr>
                <w:rFonts w:asciiTheme="minorHAnsi" w:hAnsiTheme="minorHAnsi" w:cstheme="minorHAnsi"/>
              </w:rPr>
              <w:t xml:space="preserve"> 1</w:t>
            </w:r>
          </w:p>
        </w:tc>
        <w:tc>
          <w:tcPr>
            <w:tcW w:w="1622" w:type="dxa"/>
          </w:tcPr>
          <w:p w14:paraId="10F089C4" w14:textId="77777777" w:rsidR="006462E0" w:rsidRDefault="00FD2986">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88" w14:textId="217A349F" w:rsidR="00AA7E25" w:rsidRPr="00C046A0" w:rsidRDefault="00AA7E25">
            <w:pPr>
              <w:pStyle w:val="TableParagraph"/>
              <w:rPr>
                <w:rFonts w:asciiTheme="minorHAnsi" w:hAnsiTheme="minorHAnsi" w:cstheme="minorHAnsi"/>
              </w:rPr>
            </w:pPr>
          </w:p>
        </w:tc>
      </w:tr>
      <w:tr w:rsidR="006462E0" w:rsidRPr="00C046A0" w14:paraId="31AE8E90" w14:textId="77777777" w:rsidTr="00C046A0">
        <w:trPr>
          <w:trHeight w:val="118"/>
        </w:trPr>
        <w:tc>
          <w:tcPr>
            <w:tcW w:w="1080" w:type="dxa"/>
          </w:tcPr>
          <w:p w14:paraId="0483CAB9" w14:textId="40ED3E6A"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B</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1A36DC2A" w:rsidR="006462E0" w:rsidRPr="00C046A0" w:rsidRDefault="00316B19">
            <w:pPr>
              <w:pStyle w:val="TableParagraph"/>
              <w:rPr>
                <w:rFonts w:asciiTheme="minorHAnsi" w:hAnsiTheme="minorHAnsi" w:cstheme="minorHAnsi"/>
              </w:rPr>
            </w:pPr>
            <w:r>
              <w:rPr>
                <w:rFonts w:asciiTheme="minorHAnsi" w:hAnsiTheme="minorHAnsi" w:cstheme="minorHAnsi"/>
              </w:rPr>
              <w:t>The Truth Continuum</w:t>
            </w:r>
          </w:p>
        </w:tc>
        <w:tc>
          <w:tcPr>
            <w:tcW w:w="2177" w:type="dxa"/>
          </w:tcPr>
          <w:p w14:paraId="31AE8E8C" w14:textId="785542DD" w:rsidR="006462E0" w:rsidRPr="00C046A0" w:rsidRDefault="00316B19">
            <w:pPr>
              <w:pStyle w:val="TableParagraph"/>
              <w:rPr>
                <w:rFonts w:asciiTheme="minorHAnsi" w:hAnsiTheme="minorHAnsi" w:cstheme="minorHAnsi"/>
              </w:rPr>
            </w:pPr>
            <w:r>
              <w:rPr>
                <w:rFonts w:asciiTheme="minorHAnsi" w:hAnsiTheme="minorHAnsi" w:cstheme="minorHAnsi"/>
              </w:rPr>
              <w:t>Distinguish between visualizations that can be trusted and those that cannot</w:t>
            </w:r>
          </w:p>
        </w:tc>
        <w:tc>
          <w:tcPr>
            <w:tcW w:w="1589" w:type="dxa"/>
          </w:tcPr>
          <w:p w14:paraId="7EDA0A47" w14:textId="77777777" w:rsidR="006462E0" w:rsidRDefault="00316B19">
            <w:pPr>
              <w:pStyle w:val="TableParagraph"/>
              <w:rPr>
                <w:rFonts w:asciiTheme="minorHAnsi" w:hAnsiTheme="minorHAnsi" w:cstheme="minorHAnsi"/>
              </w:rPr>
            </w:pPr>
            <w:r>
              <w:rPr>
                <w:rFonts w:asciiTheme="minorHAnsi" w:hAnsiTheme="minorHAnsi" w:cstheme="minorHAnsi"/>
              </w:rPr>
              <w:t>Quiz</w:t>
            </w:r>
          </w:p>
          <w:p w14:paraId="31AE8E8D" w14:textId="6112C8C9" w:rsidR="00316B19" w:rsidRPr="00C046A0" w:rsidRDefault="00316B19">
            <w:pPr>
              <w:pStyle w:val="TableParagraph"/>
              <w:rPr>
                <w:rFonts w:asciiTheme="minorHAnsi" w:hAnsiTheme="minorHAnsi" w:cstheme="minorHAnsi"/>
              </w:rPr>
            </w:pPr>
            <w:r>
              <w:rPr>
                <w:rFonts w:asciiTheme="minorHAnsi" w:hAnsiTheme="minorHAnsi" w:cstheme="minorHAnsi"/>
              </w:rPr>
              <w:t>Discussion</w:t>
            </w:r>
          </w:p>
        </w:tc>
        <w:tc>
          <w:tcPr>
            <w:tcW w:w="1740" w:type="dxa"/>
          </w:tcPr>
          <w:p w14:paraId="0FB8DF07" w14:textId="77777777" w:rsidR="006462E0" w:rsidRDefault="00316B19">
            <w:pPr>
              <w:pStyle w:val="TableParagraph"/>
              <w:rPr>
                <w:rFonts w:asciiTheme="minorHAnsi" w:hAnsiTheme="minorHAnsi" w:cstheme="minorHAnsi"/>
              </w:rPr>
            </w:pPr>
            <w:r>
              <w:rPr>
                <w:rFonts w:asciiTheme="minorHAnsi" w:hAnsiTheme="minorHAnsi" w:cstheme="minorHAnsi"/>
              </w:rPr>
              <w:t>Quiz 2</w:t>
            </w:r>
          </w:p>
          <w:p w14:paraId="31AE8E8E" w14:textId="7BF4E30B" w:rsidR="00316B19" w:rsidRPr="00C046A0" w:rsidRDefault="00316B19">
            <w:pPr>
              <w:pStyle w:val="TableParagraph"/>
              <w:rPr>
                <w:rFonts w:asciiTheme="minorHAnsi" w:hAnsiTheme="minorHAnsi" w:cstheme="minorHAnsi"/>
              </w:rPr>
            </w:pPr>
            <w:r>
              <w:rPr>
                <w:rFonts w:asciiTheme="minorHAnsi" w:hAnsiTheme="minorHAnsi" w:cstheme="minorHAnsi"/>
              </w:rPr>
              <w:t>Discussion Board 2</w:t>
            </w:r>
          </w:p>
        </w:tc>
        <w:tc>
          <w:tcPr>
            <w:tcW w:w="1622" w:type="dxa"/>
          </w:tcPr>
          <w:p w14:paraId="5C1660CC"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r w:rsidR="00AA7E25">
              <w:rPr>
                <w:rFonts w:asciiTheme="minorHAnsi" w:hAnsiTheme="minorHAnsi" w:cstheme="minorHAnsi"/>
              </w:rPr>
              <w:t>.</w:t>
            </w:r>
          </w:p>
          <w:p w14:paraId="31AE8E8F" w14:textId="59712DA3" w:rsidR="00AA7E25" w:rsidRPr="00C046A0" w:rsidRDefault="00AA7E25">
            <w:pPr>
              <w:pStyle w:val="TableParagraph"/>
              <w:rPr>
                <w:rFonts w:asciiTheme="minorHAnsi" w:hAnsiTheme="minorHAnsi" w:cstheme="minorHAnsi"/>
              </w:rPr>
            </w:pPr>
          </w:p>
        </w:tc>
      </w:tr>
      <w:tr w:rsidR="006462E0" w:rsidRPr="00C046A0" w14:paraId="31AE8E97" w14:textId="77777777" w:rsidTr="00C046A0">
        <w:trPr>
          <w:trHeight w:val="70"/>
        </w:trPr>
        <w:tc>
          <w:tcPr>
            <w:tcW w:w="1080" w:type="dxa"/>
          </w:tcPr>
          <w:p w14:paraId="5950C41E" w14:textId="18846447"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C</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417AAAC2" w:rsidR="006462E0" w:rsidRPr="00C046A0" w:rsidRDefault="00316B19">
            <w:pPr>
              <w:pStyle w:val="TableParagraph"/>
              <w:rPr>
                <w:rFonts w:asciiTheme="minorHAnsi" w:hAnsiTheme="minorHAnsi" w:cstheme="minorHAnsi"/>
              </w:rPr>
            </w:pPr>
            <w:r>
              <w:rPr>
                <w:rFonts w:asciiTheme="minorHAnsi" w:hAnsiTheme="minorHAnsi" w:cstheme="minorHAnsi"/>
              </w:rPr>
              <w:t>Principles of Data Visualization</w:t>
            </w:r>
          </w:p>
        </w:tc>
        <w:tc>
          <w:tcPr>
            <w:tcW w:w="2177" w:type="dxa"/>
          </w:tcPr>
          <w:p w14:paraId="31AE8E93" w14:textId="6C06FE13" w:rsidR="006462E0" w:rsidRPr="00C046A0" w:rsidRDefault="00316B19">
            <w:pPr>
              <w:pStyle w:val="TableParagraph"/>
              <w:rPr>
                <w:rFonts w:asciiTheme="minorHAnsi" w:hAnsiTheme="minorHAnsi" w:cstheme="minorHAnsi"/>
              </w:rPr>
            </w:pPr>
            <w:r>
              <w:rPr>
                <w:rFonts w:asciiTheme="minorHAnsi" w:hAnsiTheme="minorHAnsi" w:cstheme="minorHAnsi"/>
              </w:rPr>
              <w:t>Define and identify visual elements used to structure data visualizations</w:t>
            </w:r>
          </w:p>
        </w:tc>
        <w:tc>
          <w:tcPr>
            <w:tcW w:w="1589" w:type="dxa"/>
          </w:tcPr>
          <w:p w14:paraId="3DBA44BB" w14:textId="77777777" w:rsidR="00FD2986" w:rsidRDefault="00316B19">
            <w:pPr>
              <w:pStyle w:val="TableParagraph"/>
              <w:rPr>
                <w:rFonts w:asciiTheme="minorHAnsi" w:hAnsiTheme="minorHAnsi" w:cstheme="minorHAnsi"/>
              </w:rPr>
            </w:pPr>
            <w:r>
              <w:rPr>
                <w:rFonts w:asciiTheme="minorHAnsi" w:hAnsiTheme="minorHAnsi" w:cstheme="minorHAnsi"/>
              </w:rPr>
              <w:t>Quiz</w:t>
            </w:r>
          </w:p>
          <w:p w14:paraId="31AE8E94" w14:textId="4293D6BC" w:rsidR="00316B19" w:rsidRPr="00C046A0" w:rsidRDefault="00316B19">
            <w:pPr>
              <w:pStyle w:val="TableParagraph"/>
              <w:rPr>
                <w:rFonts w:asciiTheme="minorHAnsi" w:hAnsiTheme="minorHAnsi" w:cstheme="minorHAnsi"/>
              </w:rPr>
            </w:pPr>
            <w:r>
              <w:rPr>
                <w:rFonts w:asciiTheme="minorHAnsi" w:hAnsiTheme="minorHAnsi" w:cstheme="minorHAnsi"/>
              </w:rPr>
              <w:t>Assignment</w:t>
            </w:r>
          </w:p>
        </w:tc>
        <w:tc>
          <w:tcPr>
            <w:tcW w:w="1740" w:type="dxa"/>
          </w:tcPr>
          <w:p w14:paraId="4E15A840" w14:textId="77777777" w:rsidR="00FD2986" w:rsidRDefault="00316B19">
            <w:pPr>
              <w:pStyle w:val="TableParagraph"/>
              <w:rPr>
                <w:rFonts w:asciiTheme="minorHAnsi" w:hAnsiTheme="minorHAnsi" w:cstheme="minorHAnsi"/>
              </w:rPr>
            </w:pPr>
            <w:r>
              <w:rPr>
                <w:rFonts w:asciiTheme="minorHAnsi" w:hAnsiTheme="minorHAnsi" w:cstheme="minorHAnsi"/>
              </w:rPr>
              <w:t>Quiz 3</w:t>
            </w:r>
          </w:p>
          <w:p w14:paraId="31AE8E95" w14:textId="429BEACF" w:rsidR="00316B19" w:rsidRPr="00C046A0" w:rsidRDefault="00316B19">
            <w:pPr>
              <w:pStyle w:val="TableParagraph"/>
              <w:rPr>
                <w:rFonts w:asciiTheme="minorHAnsi" w:hAnsiTheme="minorHAnsi" w:cstheme="minorHAnsi"/>
              </w:rPr>
            </w:pPr>
            <w:r>
              <w:rPr>
                <w:rFonts w:asciiTheme="minorHAnsi" w:hAnsiTheme="minorHAnsi" w:cstheme="minorHAnsi"/>
              </w:rPr>
              <w:t>Assignment 1</w:t>
            </w:r>
          </w:p>
        </w:tc>
        <w:tc>
          <w:tcPr>
            <w:tcW w:w="1622" w:type="dxa"/>
          </w:tcPr>
          <w:p w14:paraId="62696B7C"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96" w14:textId="00FF14E4" w:rsidR="00AA7E25" w:rsidRPr="00C046A0" w:rsidRDefault="00AA7E25">
            <w:pPr>
              <w:pStyle w:val="TableParagraph"/>
              <w:rPr>
                <w:rFonts w:asciiTheme="minorHAnsi" w:hAnsiTheme="minorHAnsi" w:cstheme="minorHAnsi"/>
              </w:rPr>
            </w:pPr>
          </w:p>
        </w:tc>
      </w:tr>
      <w:tr w:rsidR="006462E0" w:rsidRPr="00C046A0" w14:paraId="31AE8E9E" w14:textId="77777777" w:rsidTr="00C046A0">
        <w:trPr>
          <w:trHeight w:val="70"/>
        </w:trPr>
        <w:tc>
          <w:tcPr>
            <w:tcW w:w="1080" w:type="dxa"/>
          </w:tcPr>
          <w:p w14:paraId="76359E4C" w14:textId="05E0099C"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lastRenderedPageBreak/>
              <w:t>Unit</w:t>
            </w:r>
            <w:r w:rsidRPr="00C046A0">
              <w:rPr>
                <w:rFonts w:asciiTheme="minorHAnsi" w:hAnsiTheme="minorHAnsi" w:cstheme="minorHAnsi"/>
                <w:b/>
                <w:spacing w:val="-10"/>
              </w:rPr>
              <w:t xml:space="preserve"> </w:t>
            </w:r>
            <w:r>
              <w:rPr>
                <w:rFonts w:asciiTheme="minorHAnsi" w:hAnsiTheme="minorHAnsi" w:cstheme="minorHAnsi"/>
                <w:b/>
                <w:spacing w:val="-10"/>
              </w:rPr>
              <w:t>D</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541E2E2F" w:rsidR="006462E0" w:rsidRPr="00C046A0" w:rsidRDefault="00316B19">
            <w:pPr>
              <w:pStyle w:val="TableParagraph"/>
              <w:rPr>
                <w:rFonts w:asciiTheme="minorHAnsi" w:hAnsiTheme="minorHAnsi" w:cstheme="minorHAnsi"/>
              </w:rPr>
            </w:pPr>
            <w:r>
              <w:rPr>
                <w:rFonts w:asciiTheme="minorHAnsi" w:hAnsiTheme="minorHAnsi" w:cstheme="minorHAnsi"/>
              </w:rPr>
              <w:t>Visualizing Amounts</w:t>
            </w:r>
          </w:p>
        </w:tc>
        <w:tc>
          <w:tcPr>
            <w:tcW w:w="2177" w:type="dxa"/>
          </w:tcPr>
          <w:p w14:paraId="0C663A04" w14:textId="77777777" w:rsidR="006462E0" w:rsidRDefault="00316B19">
            <w:pPr>
              <w:pStyle w:val="TableParagraph"/>
              <w:rPr>
                <w:rFonts w:asciiTheme="minorHAnsi" w:hAnsiTheme="minorHAnsi" w:cstheme="minorHAnsi"/>
              </w:rPr>
            </w:pPr>
            <w:r>
              <w:rPr>
                <w:rFonts w:asciiTheme="minorHAnsi" w:hAnsiTheme="minorHAnsi" w:cstheme="minorHAnsi"/>
              </w:rPr>
              <w:t>Identify, interpret and create charts and graphs that visualize amounts and proportions (e.g. bar charts and heat maps)</w:t>
            </w:r>
          </w:p>
          <w:p w14:paraId="31AE8E9A" w14:textId="70F6B951" w:rsidR="00316B19" w:rsidRPr="00C046A0" w:rsidRDefault="00316B19">
            <w:pPr>
              <w:pStyle w:val="TableParagraph"/>
              <w:rPr>
                <w:rFonts w:asciiTheme="minorHAnsi" w:hAnsiTheme="minorHAnsi" w:cstheme="minorHAnsi"/>
              </w:rPr>
            </w:pPr>
          </w:p>
        </w:tc>
        <w:tc>
          <w:tcPr>
            <w:tcW w:w="1589" w:type="dxa"/>
          </w:tcPr>
          <w:p w14:paraId="1AF7CE20" w14:textId="77777777" w:rsidR="00FD2986" w:rsidRDefault="00316B19">
            <w:pPr>
              <w:pStyle w:val="TableParagraph"/>
              <w:rPr>
                <w:rFonts w:asciiTheme="minorHAnsi" w:hAnsiTheme="minorHAnsi" w:cstheme="minorHAnsi"/>
              </w:rPr>
            </w:pPr>
            <w:r>
              <w:rPr>
                <w:rFonts w:asciiTheme="minorHAnsi" w:hAnsiTheme="minorHAnsi" w:cstheme="minorHAnsi"/>
              </w:rPr>
              <w:t>Quiz</w:t>
            </w:r>
          </w:p>
          <w:p w14:paraId="31AE8E9B" w14:textId="2109D1BF" w:rsidR="00316B19" w:rsidRPr="00C046A0" w:rsidRDefault="00316B19">
            <w:pPr>
              <w:pStyle w:val="TableParagraph"/>
              <w:rPr>
                <w:rFonts w:asciiTheme="minorHAnsi" w:hAnsiTheme="minorHAnsi" w:cstheme="minorHAnsi"/>
              </w:rPr>
            </w:pPr>
            <w:r>
              <w:rPr>
                <w:rFonts w:asciiTheme="minorHAnsi" w:hAnsiTheme="minorHAnsi" w:cstheme="minorHAnsi"/>
              </w:rPr>
              <w:t>Discussion Assignment</w:t>
            </w:r>
          </w:p>
        </w:tc>
        <w:tc>
          <w:tcPr>
            <w:tcW w:w="1740" w:type="dxa"/>
          </w:tcPr>
          <w:p w14:paraId="11E56C4F" w14:textId="77777777" w:rsidR="00A519D0" w:rsidRDefault="00316B19">
            <w:pPr>
              <w:pStyle w:val="TableParagraph"/>
              <w:rPr>
                <w:rFonts w:asciiTheme="minorHAnsi" w:hAnsiTheme="minorHAnsi" w:cstheme="minorHAnsi"/>
              </w:rPr>
            </w:pPr>
            <w:r>
              <w:rPr>
                <w:rFonts w:asciiTheme="minorHAnsi" w:hAnsiTheme="minorHAnsi" w:cstheme="minorHAnsi"/>
              </w:rPr>
              <w:t>Quiz 4</w:t>
            </w:r>
          </w:p>
          <w:p w14:paraId="521F16BE" w14:textId="77777777" w:rsidR="00316B19" w:rsidRDefault="00316B19">
            <w:pPr>
              <w:pStyle w:val="TableParagraph"/>
              <w:rPr>
                <w:rFonts w:asciiTheme="minorHAnsi" w:hAnsiTheme="minorHAnsi" w:cstheme="minorHAnsi"/>
              </w:rPr>
            </w:pPr>
            <w:r>
              <w:rPr>
                <w:rFonts w:asciiTheme="minorHAnsi" w:hAnsiTheme="minorHAnsi" w:cstheme="minorHAnsi"/>
              </w:rPr>
              <w:t>Discussion Board 3</w:t>
            </w:r>
          </w:p>
          <w:p w14:paraId="31AE8E9C" w14:textId="55BB434A" w:rsidR="00316B19" w:rsidRPr="00C046A0" w:rsidRDefault="00316B19">
            <w:pPr>
              <w:pStyle w:val="TableParagraph"/>
              <w:rPr>
                <w:rFonts w:asciiTheme="minorHAnsi" w:hAnsiTheme="minorHAnsi" w:cstheme="minorHAnsi"/>
              </w:rPr>
            </w:pPr>
            <w:r>
              <w:rPr>
                <w:rFonts w:asciiTheme="minorHAnsi" w:hAnsiTheme="minorHAnsi" w:cstheme="minorHAnsi"/>
              </w:rPr>
              <w:t>Assignment 2</w:t>
            </w:r>
          </w:p>
        </w:tc>
        <w:tc>
          <w:tcPr>
            <w:tcW w:w="1622" w:type="dxa"/>
          </w:tcPr>
          <w:p w14:paraId="50C8AF22"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9D" w14:textId="4C3FE3D6" w:rsidR="00AA7E25" w:rsidRPr="00C046A0" w:rsidRDefault="00AA7E25">
            <w:pPr>
              <w:pStyle w:val="TableParagraph"/>
              <w:rPr>
                <w:rFonts w:asciiTheme="minorHAnsi" w:hAnsiTheme="minorHAnsi" w:cstheme="minorHAnsi"/>
              </w:rPr>
            </w:pPr>
          </w:p>
        </w:tc>
      </w:tr>
      <w:tr w:rsidR="006462E0" w:rsidRPr="00C046A0" w14:paraId="31AE8EA5" w14:textId="77777777" w:rsidTr="00C046A0">
        <w:trPr>
          <w:trHeight w:val="70"/>
        </w:trPr>
        <w:tc>
          <w:tcPr>
            <w:tcW w:w="1080" w:type="dxa"/>
          </w:tcPr>
          <w:p w14:paraId="38D8A2A4" w14:textId="0C757B32"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E</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69061F46" w:rsidR="006462E0" w:rsidRPr="00C046A0" w:rsidRDefault="00316B19">
            <w:pPr>
              <w:pStyle w:val="TableParagraph"/>
              <w:rPr>
                <w:rFonts w:asciiTheme="minorHAnsi" w:hAnsiTheme="minorHAnsi" w:cstheme="minorHAnsi"/>
              </w:rPr>
            </w:pPr>
            <w:r>
              <w:rPr>
                <w:rFonts w:asciiTheme="minorHAnsi" w:hAnsiTheme="minorHAnsi" w:cstheme="minorHAnsi"/>
              </w:rPr>
              <w:t>Visualizing Distributions and Proportions</w:t>
            </w:r>
          </w:p>
        </w:tc>
        <w:tc>
          <w:tcPr>
            <w:tcW w:w="2177" w:type="dxa"/>
          </w:tcPr>
          <w:p w14:paraId="5365110C" w14:textId="77777777" w:rsidR="006462E0" w:rsidRDefault="00316B19">
            <w:pPr>
              <w:pStyle w:val="TableParagraph"/>
              <w:rPr>
                <w:rFonts w:asciiTheme="minorHAnsi" w:hAnsiTheme="minorHAnsi" w:cstheme="minorHAnsi"/>
              </w:rPr>
            </w:pPr>
            <w:r>
              <w:rPr>
                <w:rFonts w:asciiTheme="minorHAnsi" w:hAnsiTheme="minorHAnsi" w:cstheme="minorHAnsi"/>
              </w:rPr>
              <w:t>Identify, interpret and create charts and graphs that visualize distributions and proportions (e.g. box plots and histograms)</w:t>
            </w:r>
          </w:p>
          <w:p w14:paraId="31AE8EA1" w14:textId="1582740B" w:rsidR="00316B19" w:rsidRPr="00C046A0" w:rsidRDefault="00316B19">
            <w:pPr>
              <w:pStyle w:val="TableParagraph"/>
              <w:rPr>
                <w:rFonts w:asciiTheme="minorHAnsi" w:hAnsiTheme="minorHAnsi" w:cstheme="minorHAnsi"/>
              </w:rPr>
            </w:pPr>
          </w:p>
        </w:tc>
        <w:tc>
          <w:tcPr>
            <w:tcW w:w="1589" w:type="dxa"/>
          </w:tcPr>
          <w:p w14:paraId="5A180491" w14:textId="77777777" w:rsidR="00A519D0" w:rsidRDefault="00316B19">
            <w:pPr>
              <w:pStyle w:val="TableParagraph"/>
              <w:rPr>
                <w:rFonts w:asciiTheme="minorHAnsi" w:hAnsiTheme="minorHAnsi" w:cstheme="minorHAnsi"/>
              </w:rPr>
            </w:pPr>
            <w:r>
              <w:rPr>
                <w:rFonts w:asciiTheme="minorHAnsi" w:hAnsiTheme="minorHAnsi" w:cstheme="minorHAnsi"/>
              </w:rPr>
              <w:t xml:space="preserve">Quiz </w:t>
            </w:r>
          </w:p>
          <w:p w14:paraId="31AE8EA2" w14:textId="6D0CF9DF" w:rsidR="00316B19" w:rsidRPr="00C046A0" w:rsidRDefault="00316B19">
            <w:pPr>
              <w:pStyle w:val="TableParagraph"/>
              <w:rPr>
                <w:rFonts w:asciiTheme="minorHAnsi" w:hAnsiTheme="minorHAnsi" w:cstheme="minorHAnsi"/>
              </w:rPr>
            </w:pPr>
            <w:r>
              <w:rPr>
                <w:rFonts w:asciiTheme="minorHAnsi" w:hAnsiTheme="minorHAnsi" w:cstheme="minorHAnsi"/>
              </w:rPr>
              <w:t>Discussion</w:t>
            </w:r>
          </w:p>
        </w:tc>
        <w:tc>
          <w:tcPr>
            <w:tcW w:w="1740" w:type="dxa"/>
          </w:tcPr>
          <w:p w14:paraId="17BB12DA" w14:textId="77777777" w:rsidR="006462E0" w:rsidRDefault="00316B19">
            <w:pPr>
              <w:pStyle w:val="TableParagraph"/>
              <w:rPr>
                <w:rFonts w:asciiTheme="minorHAnsi" w:hAnsiTheme="minorHAnsi" w:cstheme="minorHAnsi"/>
              </w:rPr>
            </w:pPr>
            <w:r>
              <w:rPr>
                <w:rFonts w:asciiTheme="minorHAnsi" w:hAnsiTheme="minorHAnsi" w:cstheme="minorHAnsi"/>
              </w:rPr>
              <w:t>Quiz 5</w:t>
            </w:r>
          </w:p>
          <w:p w14:paraId="31AE8EA3" w14:textId="1DE91875" w:rsidR="00316B19" w:rsidRPr="00C046A0" w:rsidRDefault="00316B19">
            <w:pPr>
              <w:pStyle w:val="TableParagraph"/>
              <w:rPr>
                <w:rFonts w:asciiTheme="minorHAnsi" w:hAnsiTheme="minorHAnsi" w:cstheme="minorHAnsi"/>
              </w:rPr>
            </w:pPr>
            <w:r>
              <w:rPr>
                <w:rFonts w:asciiTheme="minorHAnsi" w:hAnsiTheme="minorHAnsi" w:cstheme="minorHAnsi"/>
              </w:rPr>
              <w:t>Discussion Board 4</w:t>
            </w:r>
          </w:p>
        </w:tc>
        <w:tc>
          <w:tcPr>
            <w:tcW w:w="1622" w:type="dxa"/>
          </w:tcPr>
          <w:p w14:paraId="45181A24"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A4" w14:textId="23BEFE21" w:rsidR="00AA7E25" w:rsidRPr="00C046A0" w:rsidRDefault="00AA7E25">
            <w:pPr>
              <w:pStyle w:val="TableParagraph"/>
              <w:rPr>
                <w:rFonts w:asciiTheme="minorHAnsi" w:hAnsiTheme="minorHAnsi" w:cstheme="minorHAnsi"/>
              </w:rPr>
            </w:pPr>
          </w:p>
        </w:tc>
      </w:tr>
      <w:tr w:rsidR="006462E0" w:rsidRPr="00C046A0" w14:paraId="31AE8EAC" w14:textId="77777777" w:rsidTr="00C046A0">
        <w:trPr>
          <w:trHeight w:val="70"/>
        </w:trPr>
        <w:tc>
          <w:tcPr>
            <w:tcW w:w="1080" w:type="dxa"/>
          </w:tcPr>
          <w:p w14:paraId="3CF49218" w14:textId="3B37F4F5" w:rsidR="006462E0" w:rsidRDefault="00000672">
            <w:pPr>
              <w:pStyle w:val="TableParagraph"/>
              <w:spacing w:before="1"/>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F</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6EE57A85" w:rsidR="006462E0" w:rsidRPr="00C046A0" w:rsidRDefault="00316B19">
            <w:pPr>
              <w:pStyle w:val="TableParagraph"/>
              <w:rPr>
                <w:rFonts w:asciiTheme="minorHAnsi" w:hAnsiTheme="minorHAnsi" w:cstheme="minorHAnsi"/>
              </w:rPr>
            </w:pPr>
            <w:r>
              <w:rPr>
                <w:rFonts w:asciiTheme="minorHAnsi" w:hAnsiTheme="minorHAnsi" w:cstheme="minorHAnsi"/>
              </w:rPr>
              <w:t>Visualizing Change Over Time</w:t>
            </w:r>
          </w:p>
        </w:tc>
        <w:tc>
          <w:tcPr>
            <w:tcW w:w="2177" w:type="dxa"/>
          </w:tcPr>
          <w:p w14:paraId="31AE8EA8" w14:textId="7A68C6B3" w:rsidR="006462E0" w:rsidRPr="00C046A0" w:rsidRDefault="00316B19">
            <w:pPr>
              <w:pStyle w:val="TableParagraph"/>
              <w:rPr>
                <w:rFonts w:asciiTheme="minorHAnsi" w:hAnsiTheme="minorHAnsi" w:cstheme="minorHAnsi"/>
              </w:rPr>
            </w:pPr>
            <w:r>
              <w:rPr>
                <w:rFonts w:asciiTheme="minorHAnsi" w:hAnsiTheme="minorHAnsi" w:cstheme="minorHAnsi"/>
              </w:rPr>
              <w:t>Identify, interpret and create charts and graphs that visualize change over time (e.g. line charts)</w:t>
            </w:r>
          </w:p>
        </w:tc>
        <w:tc>
          <w:tcPr>
            <w:tcW w:w="1589" w:type="dxa"/>
          </w:tcPr>
          <w:p w14:paraId="5F2CC20D" w14:textId="77777777" w:rsidR="00A519D0" w:rsidRDefault="001A086D" w:rsidP="00A519D0">
            <w:pPr>
              <w:pStyle w:val="TableParagraph"/>
              <w:rPr>
                <w:rFonts w:asciiTheme="minorHAnsi" w:hAnsiTheme="minorHAnsi" w:cstheme="minorHAnsi"/>
              </w:rPr>
            </w:pPr>
            <w:r>
              <w:rPr>
                <w:rFonts w:asciiTheme="minorHAnsi" w:hAnsiTheme="minorHAnsi" w:cstheme="minorHAnsi"/>
              </w:rPr>
              <w:t xml:space="preserve">Quiz </w:t>
            </w:r>
          </w:p>
          <w:p w14:paraId="31AE8EA9" w14:textId="21BE1C4B" w:rsidR="001A086D" w:rsidRPr="00C046A0" w:rsidRDefault="001A086D" w:rsidP="00A519D0">
            <w:pPr>
              <w:pStyle w:val="TableParagraph"/>
              <w:rPr>
                <w:rFonts w:asciiTheme="minorHAnsi" w:hAnsiTheme="minorHAnsi" w:cstheme="minorHAnsi"/>
              </w:rPr>
            </w:pPr>
            <w:r>
              <w:rPr>
                <w:rFonts w:asciiTheme="minorHAnsi" w:hAnsiTheme="minorHAnsi" w:cstheme="minorHAnsi"/>
              </w:rPr>
              <w:t>Assignment</w:t>
            </w:r>
          </w:p>
        </w:tc>
        <w:tc>
          <w:tcPr>
            <w:tcW w:w="1740" w:type="dxa"/>
          </w:tcPr>
          <w:p w14:paraId="43D5EDBF" w14:textId="77777777" w:rsidR="006462E0" w:rsidRDefault="001A086D" w:rsidP="00A519D0">
            <w:pPr>
              <w:pStyle w:val="TableParagraph"/>
              <w:rPr>
                <w:rFonts w:asciiTheme="minorHAnsi" w:hAnsiTheme="minorHAnsi" w:cstheme="minorHAnsi"/>
              </w:rPr>
            </w:pPr>
            <w:r>
              <w:rPr>
                <w:rFonts w:asciiTheme="minorHAnsi" w:hAnsiTheme="minorHAnsi" w:cstheme="minorHAnsi"/>
              </w:rPr>
              <w:t>Quiz 6</w:t>
            </w:r>
          </w:p>
          <w:p w14:paraId="31AE8EAA" w14:textId="7DB62FDB" w:rsidR="001A086D" w:rsidRPr="00C046A0" w:rsidRDefault="001A086D" w:rsidP="00A519D0">
            <w:pPr>
              <w:pStyle w:val="TableParagraph"/>
              <w:rPr>
                <w:rFonts w:asciiTheme="minorHAnsi" w:hAnsiTheme="minorHAnsi" w:cstheme="minorHAnsi"/>
              </w:rPr>
            </w:pPr>
            <w:r>
              <w:rPr>
                <w:rFonts w:asciiTheme="minorHAnsi" w:hAnsiTheme="minorHAnsi" w:cstheme="minorHAnsi"/>
              </w:rPr>
              <w:t>Assignment 3</w:t>
            </w:r>
          </w:p>
        </w:tc>
        <w:tc>
          <w:tcPr>
            <w:tcW w:w="1622" w:type="dxa"/>
          </w:tcPr>
          <w:p w14:paraId="17E67040"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AB" w14:textId="030AA423" w:rsidR="00AA7E25" w:rsidRPr="00C046A0" w:rsidRDefault="00AA7E25">
            <w:pPr>
              <w:pStyle w:val="TableParagraph"/>
              <w:rPr>
                <w:rFonts w:asciiTheme="minorHAnsi" w:hAnsiTheme="minorHAnsi" w:cstheme="minorHAnsi"/>
              </w:rPr>
            </w:pPr>
          </w:p>
        </w:tc>
      </w:tr>
      <w:tr w:rsidR="006462E0" w:rsidRPr="00C046A0" w14:paraId="31AE8EB3" w14:textId="77777777" w:rsidTr="00C046A0">
        <w:trPr>
          <w:trHeight w:val="70"/>
        </w:trPr>
        <w:tc>
          <w:tcPr>
            <w:tcW w:w="1080" w:type="dxa"/>
          </w:tcPr>
          <w:p w14:paraId="21B061D9" w14:textId="2E7C385A"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G</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E" w14:textId="58386B2E" w:rsidR="006462E0" w:rsidRPr="00C046A0" w:rsidRDefault="001A086D">
            <w:pPr>
              <w:pStyle w:val="TableParagraph"/>
              <w:rPr>
                <w:rFonts w:asciiTheme="minorHAnsi" w:hAnsiTheme="minorHAnsi" w:cstheme="minorHAnsi"/>
              </w:rPr>
            </w:pPr>
            <w:r>
              <w:rPr>
                <w:rFonts w:asciiTheme="minorHAnsi" w:hAnsiTheme="minorHAnsi" w:cstheme="minorHAnsi"/>
              </w:rPr>
              <w:t>Visualizing Relationships</w:t>
            </w:r>
          </w:p>
        </w:tc>
        <w:tc>
          <w:tcPr>
            <w:tcW w:w="2177" w:type="dxa"/>
          </w:tcPr>
          <w:p w14:paraId="31AE8EAF" w14:textId="2ADA220B" w:rsidR="006462E0" w:rsidRPr="00C046A0" w:rsidRDefault="001A086D">
            <w:pPr>
              <w:pStyle w:val="TableParagraph"/>
              <w:rPr>
                <w:rFonts w:asciiTheme="minorHAnsi" w:hAnsiTheme="minorHAnsi" w:cstheme="minorHAnsi"/>
              </w:rPr>
            </w:pPr>
            <w:r>
              <w:rPr>
                <w:rFonts w:asciiTheme="minorHAnsi" w:hAnsiTheme="minorHAnsi" w:cstheme="minorHAnsi"/>
              </w:rPr>
              <w:t>Identify, interpret and create charts and graphs that visualize relationships (e.g. scatterplots)</w:t>
            </w:r>
          </w:p>
        </w:tc>
        <w:tc>
          <w:tcPr>
            <w:tcW w:w="1589" w:type="dxa"/>
          </w:tcPr>
          <w:p w14:paraId="31AE8EB0" w14:textId="7A492626" w:rsidR="00A519D0" w:rsidRPr="00C046A0" w:rsidRDefault="001A086D">
            <w:pPr>
              <w:pStyle w:val="TableParagraph"/>
              <w:rPr>
                <w:rFonts w:asciiTheme="minorHAnsi" w:hAnsiTheme="minorHAnsi" w:cstheme="minorHAnsi"/>
              </w:rPr>
            </w:pPr>
            <w:r>
              <w:rPr>
                <w:rFonts w:asciiTheme="minorHAnsi" w:hAnsiTheme="minorHAnsi" w:cstheme="minorHAnsi"/>
              </w:rPr>
              <w:t>Quiz</w:t>
            </w:r>
          </w:p>
        </w:tc>
        <w:tc>
          <w:tcPr>
            <w:tcW w:w="1740" w:type="dxa"/>
          </w:tcPr>
          <w:p w14:paraId="31AE8EB1" w14:textId="72C1BD30" w:rsidR="00A519D0" w:rsidRPr="00C046A0" w:rsidRDefault="001A086D">
            <w:pPr>
              <w:pStyle w:val="TableParagraph"/>
              <w:rPr>
                <w:rFonts w:asciiTheme="minorHAnsi" w:hAnsiTheme="minorHAnsi" w:cstheme="minorHAnsi"/>
              </w:rPr>
            </w:pPr>
            <w:r>
              <w:rPr>
                <w:rFonts w:asciiTheme="minorHAnsi" w:hAnsiTheme="minorHAnsi" w:cstheme="minorHAnsi"/>
              </w:rPr>
              <w:t>Quiz 7</w:t>
            </w:r>
          </w:p>
        </w:tc>
        <w:tc>
          <w:tcPr>
            <w:tcW w:w="1622" w:type="dxa"/>
          </w:tcPr>
          <w:p w14:paraId="39C995FB"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B2" w14:textId="4FDBF039" w:rsidR="00AA7E25" w:rsidRPr="00C046A0" w:rsidRDefault="00AA7E25">
            <w:pPr>
              <w:pStyle w:val="TableParagraph"/>
              <w:rPr>
                <w:rFonts w:asciiTheme="minorHAnsi" w:hAnsiTheme="minorHAnsi" w:cstheme="minorHAnsi"/>
              </w:rPr>
            </w:pPr>
          </w:p>
        </w:tc>
      </w:tr>
      <w:tr w:rsidR="006462E0" w:rsidRPr="00C046A0" w14:paraId="31AE8EBA" w14:textId="77777777" w:rsidTr="00C046A0">
        <w:trPr>
          <w:trHeight w:val="70"/>
        </w:trPr>
        <w:tc>
          <w:tcPr>
            <w:tcW w:w="1080" w:type="dxa"/>
          </w:tcPr>
          <w:p w14:paraId="77FAF79C" w14:textId="59BE0AC9"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H</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0A6E4E37" w:rsidR="006462E0" w:rsidRPr="00C046A0" w:rsidRDefault="001A086D">
            <w:pPr>
              <w:pStyle w:val="TableParagraph"/>
              <w:rPr>
                <w:rFonts w:asciiTheme="minorHAnsi" w:hAnsiTheme="minorHAnsi" w:cstheme="minorHAnsi"/>
              </w:rPr>
            </w:pPr>
            <w:r>
              <w:rPr>
                <w:rFonts w:asciiTheme="minorHAnsi" w:hAnsiTheme="minorHAnsi" w:cstheme="minorHAnsi"/>
              </w:rPr>
              <w:t>Visualizing Geographic Information</w:t>
            </w:r>
          </w:p>
        </w:tc>
        <w:tc>
          <w:tcPr>
            <w:tcW w:w="2177" w:type="dxa"/>
          </w:tcPr>
          <w:p w14:paraId="31AE8EB6" w14:textId="5C52B221" w:rsidR="006462E0" w:rsidRPr="00C046A0" w:rsidRDefault="001A086D">
            <w:pPr>
              <w:pStyle w:val="TableParagraph"/>
              <w:rPr>
                <w:rFonts w:asciiTheme="minorHAnsi" w:hAnsiTheme="minorHAnsi" w:cstheme="minorHAnsi"/>
              </w:rPr>
            </w:pPr>
            <w:r>
              <w:rPr>
                <w:rFonts w:asciiTheme="minorHAnsi" w:hAnsiTheme="minorHAnsi" w:cstheme="minorHAnsi"/>
              </w:rPr>
              <w:t>Identify, interpret and create charts and graphs that visualize geography (e.g. maps)</w:t>
            </w:r>
          </w:p>
        </w:tc>
        <w:tc>
          <w:tcPr>
            <w:tcW w:w="1589" w:type="dxa"/>
          </w:tcPr>
          <w:p w14:paraId="48659F8D" w14:textId="77777777" w:rsidR="00A519D0" w:rsidRDefault="001A086D">
            <w:pPr>
              <w:pStyle w:val="TableParagraph"/>
              <w:rPr>
                <w:rFonts w:asciiTheme="minorHAnsi" w:hAnsiTheme="minorHAnsi" w:cstheme="minorHAnsi"/>
              </w:rPr>
            </w:pPr>
            <w:r>
              <w:rPr>
                <w:rFonts w:asciiTheme="minorHAnsi" w:hAnsiTheme="minorHAnsi" w:cstheme="minorHAnsi"/>
              </w:rPr>
              <w:t>Quiz</w:t>
            </w:r>
          </w:p>
          <w:p w14:paraId="743E65F4" w14:textId="77777777" w:rsidR="001A086D" w:rsidRDefault="001A086D">
            <w:pPr>
              <w:pStyle w:val="TableParagraph"/>
              <w:rPr>
                <w:rFonts w:asciiTheme="minorHAnsi" w:hAnsiTheme="minorHAnsi" w:cstheme="minorHAnsi"/>
              </w:rPr>
            </w:pPr>
            <w:r>
              <w:rPr>
                <w:rFonts w:asciiTheme="minorHAnsi" w:hAnsiTheme="minorHAnsi" w:cstheme="minorHAnsi"/>
              </w:rPr>
              <w:t>Discussion</w:t>
            </w:r>
          </w:p>
          <w:p w14:paraId="31AE8EB7" w14:textId="0CC08E1D" w:rsidR="001A086D" w:rsidRPr="00C046A0" w:rsidRDefault="001A086D">
            <w:pPr>
              <w:pStyle w:val="TableParagraph"/>
              <w:rPr>
                <w:rFonts w:asciiTheme="minorHAnsi" w:hAnsiTheme="minorHAnsi" w:cstheme="minorHAnsi"/>
              </w:rPr>
            </w:pPr>
            <w:r>
              <w:rPr>
                <w:rFonts w:asciiTheme="minorHAnsi" w:hAnsiTheme="minorHAnsi" w:cstheme="minorHAnsi"/>
              </w:rPr>
              <w:t>Assignment</w:t>
            </w:r>
          </w:p>
        </w:tc>
        <w:tc>
          <w:tcPr>
            <w:tcW w:w="1740" w:type="dxa"/>
          </w:tcPr>
          <w:p w14:paraId="278F24A9" w14:textId="77777777" w:rsidR="00A519D0" w:rsidRDefault="001A086D">
            <w:pPr>
              <w:pStyle w:val="TableParagraph"/>
              <w:rPr>
                <w:rFonts w:asciiTheme="minorHAnsi" w:hAnsiTheme="minorHAnsi" w:cstheme="minorHAnsi"/>
              </w:rPr>
            </w:pPr>
            <w:r>
              <w:rPr>
                <w:rFonts w:asciiTheme="minorHAnsi" w:hAnsiTheme="minorHAnsi" w:cstheme="minorHAnsi"/>
              </w:rPr>
              <w:t>Quiz 8</w:t>
            </w:r>
          </w:p>
          <w:p w14:paraId="218E745C" w14:textId="77777777" w:rsidR="001A086D" w:rsidRDefault="001A086D">
            <w:pPr>
              <w:pStyle w:val="TableParagraph"/>
              <w:rPr>
                <w:rFonts w:asciiTheme="minorHAnsi" w:hAnsiTheme="minorHAnsi" w:cstheme="minorHAnsi"/>
              </w:rPr>
            </w:pPr>
            <w:r>
              <w:rPr>
                <w:rFonts w:asciiTheme="minorHAnsi" w:hAnsiTheme="minorHAnsi" w:cstheme="minorHAnsi"/>
              </w:rPr>
              <w:t>Discussion Board 5 Part 1</w:t>
            </w:r>
          </w:p>
          <w:p w14:paraId="31AE8EB8" w14:textId="56828462" w:rsidR="001A086D" w:rsidRPr="00C046A0" w:rsidRDefault="001A086D">
            <w:pPr>
              <w:pStyle w:val="TableParagraph"/>
              <w:rPr>
                <w:rFonts w:asciiTheme="minorHAnsi" w:hAnsiTheme="minorHAnsi" w:cstheme="minorHAnsi"/>
              </w:rPr>
            </w:pPr>
            <w:r>
              <w:rPr>
                <w:rFonts w:asciiTheme="minorHAnsi" w:hAnsiTheme="minorHAnsi" w:cstheme="minorHAnsi"/>
              </w:rPr>
              <w:t>Assignment 4</w:t>
            </w:r>
          </w:p>
        </w:tc>
        <w:tc>
          <w:tcPr>
            <w:tcW w:w="1622" w:type="dxa"/>
          </w:tcPr>
          <w:p w14:paraId="53D31833"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B9" w14:textId="14674CE0" w:rsidR="00AA7E25" w:rsidRPr="00C046A0" w:rsidRDefault="00AA7E25">
            <w:pPr>
              <w:pStyle w:val="TableParagraph"/>
              <w:rPr>
                <w:rFonts w:asciiTheme="minorHAnsi" w:hAnsiTheme="minorHAnsi" w:cstheme="minorHAnsi"/>
              </w:rPr>
            </w:pPr>
          </w:p>
        </w:tc>
      </w:tr>
      <w:tr w:rsidR="006462E0" w:rsidRPr="00C046A0" w14:paraId="31AE8EC1" w14:textId="77777777" w:rsidTr="00C046A0">
        <w:trPr>
          <w:trHeight w:val="70"/>
        </w:trPr>
        <w:tc>
          <w:tcPr>
            <w:tcW w:w="1080" w:type="dxa"/>
          </w:tcPr>
          <w:p w14:paraId="0DF9790A" w14:textId="14E9B352"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I</w:t>
            </w:r>
          </w:p>
          <w:p w14:paraId="31AE8EBB"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C" w14:textId="618BDF89" w:rsidR="006462E0" w:rsidRPr="00C046A0" w:rsidRDefault="001A086D">
            <w:pPr>
              <w:pStyle w:val="TableParagraph"/>
              <w:rPr>
                <w:rFonts w:asciiTheme="minorHAnsi" w:hAnsiTheme="minorHAnsi" w:cstheme="minorHAnsi"/>
              </w:rPr>
            </w:pPr>
            <w:r>
              <w:rPr>
                <w:rFonts w:asciiTheme="minorHAnsi" w:hAnsiTheme="minorHAnsi" w:cstheme="minorHAnsi"/>
              </w:rPr>
              <w:t>Effective Communication with Data</w:t>
            </w:r>
          </w:p>
        </w:tc>
        <w:tc>
          <w:tcPr>
            <w:tcW w:w="2177" w:type="dxa"/>
          </w:tcPr>
          <w:p w14:paraId="31AE8EBD" w14:textId="3C5F71C5" w:rsidR="006462E0" w:rsidRPr="00C046A0" w:rsidRDefault="001A086D">
            <w:pPr>
              <w:pStyle w:val="TableParagraph"/>
              <w:rPr>
                <w:rFonts w:asciiTheme="minorHAnsi" w:hAnsiTheme="minorHAnsi" w:cstheme="minorHAnsi"/>
              </w:rPr>
            </w:pPr>
            <w:r>
              <w:rPr>
                <w:rFonts w:asciiTheme="minorHAnsi" w:hAnsiTheme="minorHAnsi" w:cstheme="minorHAnsi"/>
              </w:rPr>
              <w:t>Communicate with data and choose effective visuals to support the message</w:t>
            </w:r>
          </w:p>
        </w:tc>
        <w:tc>
          <w:tcPr>
            <w:tcW w:w="1589" w:type="dxa"/>
          </w:tcPr>
          <w:p w14:paraId="31AE8EBE" w14:textId="2118F3FF" w:rsidR="006462E0" w:rsidRPr="00C046A0" w:rsidRDefault="001A086D">
            <w:pPr>
              <w:pStyle w:val="TableParagraph"/>
              <w:rPr>
                <w:rFonts w:asciiTheme="minorHAnsi" w:hAnsiTheme="minorHAnsi" w:cstheme="minorHAnsi"/>
              </w:rPr>
            </w:pPr>
            <w:r>
              <w:rPr>
                <w:rFonts w:asciiTheme="minorHAnsi" w:hAnsiTheme="minorHAnsi" w:cstheme="minorHAnsi"/>
              </w:rPr>
              <w:t xml:space="preserve">Quiz </w:t>
            </w:r>
          </w:p>
        </w:tc>
        <w:tc>
          <w:tcPr>
            <w:tcW w:w="1740" w:type="dxa"/>
          </w:tcPr>
          <w:p w14:paraId="31AE8EBF" w14:textId="4A9A4095" w:rsidR="006462E0" w:rsidRPr="00C046A0" w:rsidRDefault="001A086D">
            <w:pPr>
              <w:pStyle w:val="TableParagraph"/>
              <w:rPr>
                <w:rFonts w:asciiTheme="minorHAnsi" w:hAnsiTheme="minorHAnsi" w:cstheme="minorHAnsi"/>
              </w:rPr>
            </w:pPr>
            <w:r>
              <w:rPr>
                <w:rFonts w:asciiTheme="minorHAnsi" w:hAnsiTheme="minorHAnsi" w:cstheme="minorHAnsi"/>
              </w:rPr>
              <w:t>Quiz 9</w:t>
            </w:r>
          </w:p>
        </w:tc>
        <w:tc>
          <w:tcPr>
            <w:tcW w:w="1622" w:type="dxa"/>
          </w:tcPr>
          <w:p w14:paraId="109C2475"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C0" w14:textId="073DB8F0" w:rsidR="00AA7E25" w:rsidRPr="00C046A0" w:rsidRDefault="00AA7E25">
            <w:pPr>
              <w:pStyle w:val="TableParagraph"/>
              <w:rPr>
                <w:rFonts w:asciiTheme="minorHAnsi" w:hAnsiTheme="minorHAnsi" w:cstheme="minorHAnsi"/>
              </w:rPr>
            </w:pPr>
          </w:p>
        </w:tc>
      </w:tr>
      <w:tr w:rsidR="006462E0" w:rsidRPr="00C046A0" w14:paraId="31AE8EC8" w14:textId="77777777" w:rsidTr="00C046A0">
        <w:trPr>
          <w:trHeight w:val="70"/>
        </w:trPr>
        <w:tc>
          <w:tcPr>
            <w:tcW w:w="1080" w:type="dxa"/>
          </w:tcPr>
          <w:p w14:paraId="5BEADA59" w14:textId="5A8717EC" w:rsidR="006462E0" w:rsidRDefault="00000672">
            <w:pPr>
              <w:pStyle w:val="TableParagraph"/>
              <w:ind w:left="107" w:right="132"/>
              <w:rPr>
                <w:rFonts w:asciiTheme="minorHAnsi" w:hAnsiTheme="minorHAnsi" w:cstheme="minorHAnsi"/>
                <w:b/>
                <w:spacing w:val="-6"/>
              </w:rPr>
            </w:pPr>
            <w:r>
              <w:rPr>
                <w:rFonts w:asciiTheme="minorHAnsi" w:hAnsiTheme="minorHAnsi" w:cstheme="minorHAnsi"/>
                <w:b/>
                <w:spacing w:val="-4"/>
              </w:rPr>
              <w:t>Unit</w:t>
            </w:r>
            <w:r w:rsidRPr="00C046A0">
              <w:rPr>
                <w:rFonts w:asciiTheme="minorHAnsi" w:hAnsiTheme="minorHAnsi" w:cstheme="minorHAnsi"/>
                <w:b/>
                <w:spacing w:val="-6"/>
              </w:rPr>
              <w:t xml:space="preserve"> </w:t>
            </w:r>
            <w:r>
              <w:rPr>
                <w:rFonts w:asciiTheme="minorHAnsi" w:hAnsiTheme="minorHAnsi" w:cstheme="minorHAnsi"/>
                <w:b/>
                <w:spacing w:val="-6"/>
              </w:rPr>
              <w:t>J</w:t>
            </w:r>
          </w:p>
          <w:p w14:paraId="31AE8EC2"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C3" w14:textId="1BE543F6" w:rsidR="006462E0" w:rsidRPr="00C046A0" w:rsidRDefault="001A086D">
            <w:pPr>
              <w:pStyle w:val="TableParagraph"/>
              <w:rPr>
                <w:rFonts w:asciiTheme="minorHAnsi" w:hAnsiTheme="minorHAnsi" w:cstheme="minorHAnsi"/>
              </w:rPr>
            </w:pPr>
            <w:r>
              <w:rPr>
                <w:rFonts w:asciiTheme="minorHAnsi" w:hAnsiTheme="minorHAnsi" w:cstheme="minorHAnsi"/>
              </w:rPr>
              <w:t>Perception</w:t>
            </w:r>
          </w:p>
        </w:tc>
        <w:tc>
          <w:tcPr>
            <w:tcW w:w="2177" w:type="dxa"/>
          </w:tcPr>
          <w:p w14:paraId="31AE8EC4" w14:textId="1C7765BD" w:rsidR="006462E0" w:rsidRPr="00C046A0" w:rsidRDefault="001A086D">
            <w:pPr>
              <w:pStyle w:val="TableParagraph"/>
              <w:rPr>
                <w:rFonts w:asciiTheme="minorHAnsi" w:hAnsiTheme="minorHAnsi" w:cstheme="minorHAnsi"/>
              </w:rPr>
            </w:pPr>
            <w:r>
              <w:rPr>
                <w:rFonts w:asciiTheme="minorHAnsi" w:hAnsiTheme="minorHAnsi" w:cstheme="minorHAnsi"/>
              </w:rPr>
              <w:t>Identify and apply Gestalt Principles in visualizations</w:t>
            </w:r>
          </w:p>
        </w:tc>
        <w:tc>
          <w:tcPr>
            <w:tcW w:w="1589" w:type="dxa"/>
          </w:tcPr>
          <w:p w14:paraId="0EEF9355" w14:textId="77777777" w:rsidR="00A519D0" w:rsidRDefault="001A086D">
            <w:pPr>
              <w:pStyle w:val="TableParagraph"/>
              <w:rPr>
                <w:rFonts w:asciiTheme="minorHAnsi" w:hAnsiTheme="minorHAnsi" w:cstheme="minorHAnsi"/>
              </w:rPr>
            </w:pPr>
            <w:r>
              <w:rPr>
                <w:rFonts w:asciiTheme="minorHAnsi" w:hAnsiTheme="minorHAnsi" w:cstheme="minorHAnsi"/>
              </w:rPr>
              <w:t>Quiz</w:t>
            </w:r>
          </w:p>
          <w:p w14:paraId="31AE8EC5" w14:textId="2CBD37B9" w:rsidR="001A086D" w:rsidRPr="00C046A0" w:rsidRDefault="001A086D">
            <w:pPr>
              <w:pStyle w:val="TableParagraph"/>
              <w:rPr>
                <w:rFonts w:asciiTheme="minorHAnsi" w:hAnsiTheme="minorHAnsi" w:cstheme="minorHAnsi"/>
              </w:rPr>
            </w:pPr>
            <w:r>
              <w:rPr>
                <w:rFonts w:asciiTheme="minorHAnsi" w:hAnsiTheme="minorHAnsi" w:cstheme="minorHAnsi"/>
              </w:rPr>
              <w:t>Discussion</w:t>
            </w:r>
          </w:p>
        </w:tc>
        <w:tc>
          <w:tcPr>
            <w:tcW w:w="1740" w:type="dxa"/>
          </w:tcPr>
          <w:p w14:paraId="17466905" w14:textId="77777777" w:rsidR="00A519D0" w:rsidRDefault="001A086D">
            <w:pPr>
              <w:pStyle w:val="TableParagraph"/>
              <w:rPr>
                <w:rFonts w:asciiTheme="minorHAnsi" w:hAnsiTheme="minorHAnsi" w:cstheme="minorHAnsi"/>
              </w:rPr>
            </w:pPr>
            <w:r>
              <w:rPr>
                <w:rFonts w:asciiTheme="minorHAnsi" w:hAnsiTheme="minorHAnsi" w:cstheme="minorHAnsi"/>
              </w:rPr>
              <w:t>Quiz 10</w:t>
            </w:r>
          </w:p>
          <w:p w14:paraId="31AE8EC6" w14:textId="73338243" w:rsidR="001A086D" w:rsidRPr="00C046A0" w:rsidRDefault="001A086D">
            <w:pPr>
              <w:pStyle w:val="TableParagraph"/>
              <w:rPr>
                <w:rFonts w:asciiTheme="minorHAnsi" w:hAnsiTheme="minorHAnsi" w:cstheme="minorHAnsi"/>
              </w:rPr>
            </w:pPr>
            <w:r>
              <w:rPr>
                <w:rFonts w:asciiTheme="minorHAnsi" w:hAnsiTheme="minorHAnsi" w:cstheme="minorHAnsi"/>
              </w:rPr>
              <w:t>Discussion Board 5 Part 2</w:t>
            </w:r>
          </w:p>
        </w:tc>
        <w:tc>
          <w:tcPr>
            <w:tcW w:w="1622" w:type="dxa"/>
          </w:tcPr>
          <w:p w14:paraId="20AE8FC1"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6032BFE3" w14:textId="77777777" w:rsidR="00AA7E25" w:rsidRDefault="00AA7E25">
            <w:pPr>
              <w:pStyle w:val="TableParagraph"/>
              <w:rPr>
                <w:rFonts w:asciiTheme="minorHAnsi" w:hAnsiTheme="minorHAnsi" w:cstheme="minorHAnsi"/>
              </w:rPr>
            </w:pPr>
          </w:p>
          <w:p w14:paraId="746BEB46" w14:textId="77777777" w:rsidR="00AA7E25" w:rsidRDefault="00AA7E25">
            <w:pPr>
              <w:pStyle w:val="TableParagraph"/>
              <w:rPr>
                <w:rFonts w:asciiTheme="minorHAnsi" w:hAnsiTheme="minorHAnsi" w:cstheme="minorHAnsi"/>
              </w:rPr>
            </w:pPr>
          </w:p>
          <w:p w14:paraId="5992C34E" w14:textId="77777777" w:rsidR="00AA7E25" w:rsidRDefault="00AA7E25">
            <w:pPr>
              <w:pStyle w:val="TableParagraph"/>
              <w:rPr>
                <w:rFonts w:asciiTheme="minorHAnsi" w:hAnsiTheme="minorHAnsi" w:cstheme="minorHAnsi"/>
              </w:rPr>
            </w:pPr>
          </w:p>
          <w:p w14:paraId="31AE8EC7" w14:textId="1567324F" w:rsidR="00AA7E25" w:rsidRPr="00C046A0" w:rsidRDefault="00AA7E25">
            <w:pPr>
              <w:pStyle w:val="TableParagraph"/>
              <w:rPr>
                <w:rFonts w:asciiTheme="minorHAnsi" w:hAnsiTheme="minorHAnsi" w:cstheme="minorHAnsi"/>
              </w:rPr>
            </w:pPr>
          </w:p>
        </w:tc>
      </w:tr>
      <w:tr w:rsidR="006462E0" w:rsidRPr="00C046A0" w14:paraId="31AE8ECF" w14:textId="77777777" w:rsidTr="00C046A0">
        <w:trPr>
          <w:trHeight w:val="70"/>
        </w:trPr>
        <w:tc>
          <w:tcPr>
            <w:tcW w:w="1080" w:type="dxa"/>
          </w:tcPr>
          <w:p w14:paraId="66A27CDC" w14:textId="08220089" w:rsidR="006462E0" w:rsidRDefault="00000672">
            <w:pPr>
              <w:pStyle w:val="TableParagraph"/>
              <w:spacing w:line="242" w:lineRule="auto"/>
              <w:ind w:left="107" w:right="132"/>
              <w:rPr>
                <w:rFonts w:asciiTheme="minorHAnsi" w:hAnsiTheme="minorHAnsi" w:cstheme="minorHAnsi"/>
                <w:b/>
                <w:spacing w:val="-6"/>
              </w:rPr>
            </w:pPr>
            <w:r>
              <w:rPr>
                <w:rFonts w:asciiTheme="minorHAnsi" w:hAnsiTheme="minorHAnsi" w:cstheme="minorHAnsi"/>
                <w:b/>
                <w:spacing w:val="-4"/>
              </w:rPr>
              <w:lastRenderedPageBreak/>
              <w:t>Unit</w:t>
            </w:r>
            <w:r w:rsidRPr="00C046A0">
              <w:rPr>
                <w:rFonts w:asciiTheme="minorHAnsi" w:hAnsiTheme="minorHAnsi" w:cstheme="minorHAnsi"/>
                <w:b/>
                <w:spacing w:val="-6"/>
              </w:rPr>
              <w:t xml:space="preserve"> </w:t>
            </w:r>
            <w:r>
              <w:rPr>
                <w:rFonts w:asciiTheme="minorHAnsi" w:hAnsiTheme="minorHAnsi" w:cstheme="minorHAnsi"/>
                <w:b/>
                <w:spacing w:val="-6"/>
              </w:rPr>
              <w:t>K</w:t>
            </w:r>
          </w:p>
          <w:p w14:paraId="31AE8EC9" w14:textId="77777777" w:rsidR="00C046A0" w:rsidRPr="00C046A0" w:rsidRDefault="00C046A0">
            <w:pPr>
              <w:pStyle w:val="TableParagraph"/>
              <w:spacing w:line="242" w:lineRule="auto"/>
              <w:ind w:left="107" w:right="132"/>
              <w:rPr>
                <w:rFonts w:asciiTheme="minorHAnsi" w:hAnsiTheme="minorHAnsi" w:cstheme="minorHAnsi"/>
                <w:b/>
              </w:rPr>
            </w:pPr>
          </w:p>
        </w:tc>
        <w:tc>
          <w:tcPr>
            <w:tcW w:w="1480" w:type="dxa"/>
          </w:tcPr>
          <w:p w14:paraId="31AE8ECA" w14:textId="13F1982E" w:rsidR="006462E0" w:rsidRPr="00C046A0" w:rsidRDefault="001A086D">
            <w:pPr>
              <w:pStyle w:val="TableParagraph"/>
              <w:rPr>
                <w:rFonts w:asciiTheme="minorHAnsi" w:hAnsiTheme="minorHAnsi" w:cstheme="minorHAnsi"/>
              </w:rPr>
            </w:pPr>
            <w:proofErr w:type="spellStart"/>
            <w:r>
              <w:rPr>
                <w:rFonts w:asciiTheme="minorHAnsi" w:hAnsiTheme="minorHAnsi" w:cstheme="minorHAnsi"/>
              </w:rPr>
              <w:t>Preattentive</w:t>
            </w:r>
            <w:proofErr w:type="spellEnd"/>
            <w:r>
              <w:rPr>
                <w:rFonts w:asciiTheme="minorHAnsi" w:hAnsiTheme="minorHAnsi" w:cstheme="minorHAnsi"/>
              </w:rPr>
              <w:t xml:space="preserve"> Attributes and Accessibility</w:t>
            </w:r>
          </w:p>
        </w:tc>
        <w:tc>
          <w:tcPr>
            <w:tcW w:w="2177" w:type="dxa"/>
          </w:tcPr>
          <w:p w14:paraId="7403AED0" w14:textId="77777777" w:rsidR="006462E0" w:rsidRDefault="001A086D">
            <w:pPr>
              <w:pStyle w:val="TableParagraph"/>
              <w:rPr>
                <w:rFonts w:asciiTheme="minorHAnsi" w:hAnsiTheme="minorHAnsi" w:cstheme="minorHAnsi"/>
              </w:rPr>
            </w:pPr>
            <w:r>
              <w:rPr>
                <w:rFonts w:asciiTheme="minorHAnsi" w:hAnsiTheme="minorHAnsi" w:cstheme="minorHAnsi"/>
              </w:rPr>
              <w:t xml:space="preserve">Discuss how </w:t>
            </w:r>
            <w:proofErr w:type="spellStart"/>
            <w:r>
              <w:rPr>
                <w:rFonts w:asciiTheme="minorHAnsi" w:hAnsiTheme="minorHAnsi" w:cstheme="minorHAnsi"/>
              </w:rPr>
              <w:t>preattentive</w:t>
            </w:r>
            <w:proofErr w:type="spellEnd"/>
            <w:r>
              <w:rPr>
                <w:rFonts w:asciiTheme="minorHAnsi" w:hAnsiTheme="minorHAnsi" w:cstheme="minorHAnsi"/>
              </w:rPr>
              <w:t xml:space="preserve"> attributes clarify messages communicated through visualizations</w:t>
            </w:r>
          </w:p>
          <w:p w14:paraId="31AE8ECB" w14:textId="74EEBD86" w:rsidR="001A086D" w:rsidRPr="00C046A0" w:rsidRDefault="001A086D">
            <w:pPr>
              <w:pStyle w:val="TableParagraph"/>
              <w:rPr>
                <w:rFonts w:asciiTheme="minorHAnsi" w:hAnsiTheme="minorHAnsi" w:cstheme="minorHAnsi"/>
              </w:rPr>
            </w:pPr>
          </w:p>
        </w:tc>
        <w:tc>
          <w:tcPr>
            <w:tcW w:w="1589" w:type="dxa"/>
          </w:tcPr>
          <w:p w14:paraId="3BAE30C3" w14:textId="77777777" w:rsidR="00A519D0" w:rsidRDefault="001A086D">
            <w:pPr>
              <w:pStyle w:val="TableParagraph"/>
              <w:rPr>
                <w:rFonts w:asciiTheme="minorHAnsi" w:hAnsiTheme="minorHAnsi" w:cstheme="minorHAnsi"/>
              </w:rPr>
            </w:pPr>
            <w:r>
              <w:rPr>
                <w:rFonts w:asciiTheme="minorHAnsi" w:hAnsiTheme="minorHAnsi" w:cstheme="minorHAnsi"/>
              </w:rPr>
              <w:t>Quiz</w:t>
            </w:r>
          </w:p>
          <w:p w14:paraId="31AE8ECC" w14:textId="08DA4B9B" w:rsidR="001A086D" w:rsidRPr="00C046A0" w:rsidRDefault="001A086D">
            <w:pPr>
              <w:pStyle w:val="TableParagraph"/>
              <w:rPr>
                <w:rFonts w:asciiTheme="minorHAnsi" w:hAnsiTheme="minorHAnsi" w:cstheme="minorHAnsi"/>
              </w:rPr>
            </w:pPr>
            <w:r>
              <w:rPr>
                <w:rFonts w:asciiTheme="minorHAnsi" w:hAnsiTheme="minorHAnsi" w:cstheme="minorHAnsi"/>
              </w:rPr>
              <w:t>Assignment</w:t>
            </w:r>
          </w:p>
        </w:tc>
        <w:tc>
          <w:tcPr>
            <w:tcW w:w="1740" w:type="dxa"/>
          </w:tcPr>
          <w:p w14:paraId="6F9FB229" w14:textId="77777777" w:rsidR="00A519D0" w:rsidRDefault="001A086D">
            <w:pPr>
              <w:pStyle w:val="TableParagraph"/>
              <w:rPr>
                <w:rFonts w:asciiTheme="minorHAnsi" w:hAnsiTheme="minorHAnsi" w:cstheme="minorHAnsi"/>
              </w:rPr>
            </w:pPr>
            <w:r>
              <w:rPr>
                <w:rFonts w:asciiTheme="minorHAnsi" w:hAnsiTheme="minorHAnsi" w:cstheme="minorHAnsi"/>
              </w:rPr>
              <w:t>Quiz 11</w:t>
            </w:r>
          </w:p>
          <w:p w14:paraId="31AE8ECD" w14:textId="72301990" w:rsidR="001A086D" w:rsidRPr="00C046A0" w:rsidRDefault="001A086D">
            <w:pPr>
              <w:pStyle w:val="TableParagraph"/>
              <w:rPr>
                <w:rFonts w:asciiTheme="minorHAnsi" w:hAnsiTheme="minorHAnsi" w:cstheme="minorHAnsi"/>
              </w:rPr>
            </w:pPr>
            <w:r>
              <w:rPr>
                <w:rFonts w:asciiTheme="minorHAnsi" w:hAnsiTheme="minorHAnsi" w:cstheme="minorHAnsi"/>
              </w:rPr>
              <w:t>Assignment 5</w:t>
            </w:r>
          </w:p>
        </w:tc>
        <w:tc>
          <w:tcPr>
            <w:tcW w:w="1622" w:type="dxa"/>
          </w:tcPr>
          <w:p w14:paraId="31AE8ECE" w14:textId="65E30E79" w:rsidR="006462E0" w:rsidRPr="00C046A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tc>
      </w:tr>
      <w:tr w:rsidR="006462E0" w:rsidRPr="00C046A0" w14:paraId="31AE8ED6" w14:textId="77777777" w:rsidTr="00C046A0">
        <w:trPr>
          <w:trHeight w:val="70"/>
        </w:trPr>
        <w:tc>
          <w:tcPr>
            <w:tcW w:w="1080" w:type="dxa"/>
          </w:tcPr>
          <w:p w14:paraId="55F01560" w14:textId="4587E377" w:rsidR="006462E0" w:rsidRDefault="00000672">
            <w:pPr>
              <w:pStyle w:val="TableParagraph"/>
              <w:ind w:left="107" w:right="132"/>
              <w:rPr>
                <w:rFonts w:asciiTheme="minorHAnsi" w:hAnsiTheme="minorHAnsi" w:cstheme="minorHAnsi"/>
                <w:b/>
                <w:spacing w:val="-6"/>
              </w:rPr>
            </w:pPr>
            <w:r>
              <w:rPr>
                <w:rFonts w:asciiTheme="minorHAnsi" w:hAnsiTheme="minorHAnsi" w:cstheme="minorHAnsi"/>
                <w:b/>
                <w:spacing w:val="-4"/>
              </w:rPr>
              <w:t>Unit</w:t>
            </w:r>
            <w:r w:rsidRPr="00C046A0">
              <w:rPr>
                <w:rFonts w:asciiTheme="minorHAnsi" w:hAnsiTheme="minorHAnsi" w:cstheme="minorHAnsi"/>
                <w:b/>
                <w:spacing w:val="-6"/>
              </w:rPr>
              <w:t xml:space="preserve"> </w:t>
            </w:r>
            <w:r>
              <w:rPr>
                <w:rFonts w:asciiTheme="minorHAnsi" w:hAnsiTheme="minorHAnsi" w:cstheme="minorHAnsi"/>
                <w:b/>
                <w:spacing w:val="-6"/>
              </w:rPr>
              <w:t>L</w:t>
            </w:r>
          </w:p>
          <w:p w14:paraId="31AE8ED0"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D1" w14:textId="564B0128" w:rsidR="006462E0" w:rsidRPr="00C046A0" w:rsidRDefault="001A086D">
            <w:pPr>
              <w:pStyle w:val="TableParagraph"/>
              <w:rPr>
                <w:rFonts w:asciiTheme="minorHAnsi" w:hAnsiTheme="minorHAnsi" w:cstheme="minorHAnsi"/>
              </w:rPr>
            </w:pPr>
            <w:r>
              <w:rPr>
                <w:rFonts w:asciiTheme="minorHAnsi" w:hAnsiTheme="minorHAnsi" w:cstheme="minorHAnsi"/>
              </w:rPr>
              <w:t>Introduction to Storytelling</w:t>
            </w:r>
          </w:p>
        </w:tc>
        <w:tc>
          <w:tcPr>
            <w:tcW w:w="2177" w:type="dxa"/>
          </w:tcPr>
          <w:p w14:paraId="31AE8ED2" w14:textId="001BE506" w:rsidR="006462E0" w:rsidRPr="00C046A0" w:rsidRDefault="001A086D">
            <w:pPr>
              <w:pStyle w:val="TableParagraph"/>
              <w:rPr>
                <w:rFonts w:asciiTheme="minorHAnsi" w:hAnsiTheme="minorHAnsi" w:cstheme="minorHAnsi"/>
              </w:rPr>
            </w:pPr>
            <w:r>
              <w:rPr>
                <w:rFonts w:asciiTheme="minorHAnsi" w:hAnsiTheme="minorHAnsi" w:cstheme="minorHAnsi"/>
              </w:rPr>
              <w:t>Apply the narrative arc to visualizations to inspire action and deliver with impact</w:t>
            </w:r>
          </w:p>
        </w:tc>
        <w:tc>
          <w:tcPr>
            <w:tcW w:w="1589" w:type="dxa"/>
          </w:tcPr>
          <w:p w14:paraId="566FEDAD" w14:textId="77777777" w:rsidR="006462E0" w:rsidRDefault="001A086D">
            <w:pPr>
              <w:pStyle w:val="TableParagraph"/>
              <w:rPr>
                <w:rFonts w:asciiTheme="minorHAnsi" w:hAnsiTheme="minorHAnsi" w:cstheme="minorHAnsi"/>
              </w:rPr>
            </w:pPr>
            <w:r>
              <w:rPr>
                <w:rFonts w:asciiTheme="minorHAnsi" w:hAnsiTheme="minorHAnsi" w:cstheme="minorHAnsi"/>
              </w:rPr>
              <w:t>Quiz</w:t>
            </w:r>
          </w:p>
          <w:p w14:paraId="1019B20E" w14:textId="77777777" w:rsidR="001A086D" w:rsidRDefault="001A086D">
            <w:pPr>
              <w:pStyle w:val="TableParagraph"/>
              <w:rPr>
                <w:rFonts w:asciiTheme="minorHAnsi" w:hAnsiTheme="minorHAnsi" w:cstheme="minorHAnsi"/>
              </w:rPr>
            </w:pPr>
            <w:r>
              <w:rPr>
                <w:rFonts w:asciiTheme="minorHAnsi" w:hAnsiTheme="minorHAnsi" w:cstheme="minorHAnsi"/>
              </w:rPr>
              <w:t xml:space="preserve">Discussion </w:t>
            </w:r>
          </w:p>
          <w:p w14:paraId="31AE8ED3" w14:textId="6BCD90EA" w:rsidR="001A086D" w:rsidRPr="00C046A0" w:rsidRDefault="001A086D">
            <w:pPr>
              <w:pStyle w:val="TableParagraph"/>
              <w:rPr>
                <w:rFonts w:asciiTheme="minorHAnsi" w:hAnsiTheme="minorHAnsi" w:cstheme="minorHAnsi"/>
              </w:rPr>
            </w:pPr>
            <w:r>
              <w:rPr>
                <w:rFonts w:asciiTheme="minorHAnsi" w:hAnsiTheme="minorHAnsi" w:cstheme="minorHAnsi"/>
              </w:rPr>
              <w:t>Assignment</w:t>
            </w:r>
          </w:p>
        </w:tc>
        <w:tc>
          <w:tcPr>
            <w:tcW w:w="1740" w:type="dxa"/>
          </w:tcPr>
          <w:p w14:paraId="2257B250" w14:textId="77777777" w:rsidR="006462E0" w:rsidRDefault="001A086D">
            <w:pPr>
              <w:pStyle w:val="TableParagraph"/>
              <w:rPr>
                <w:rFonts w:asciiTheme="minorHAnsi" w:hAnsiTheme="minorHAnsi" w:cstheme="minorHAnsi"/>
              </w:rPr>
            </w:pPr>
            <w:r>
              <w:rPr>
                <w:rFonts w:asciiTheme="minorHAnsi" w:hAnsiTheme="minorHAnsi" w:cstheme="minorHAnsi"/>
              </w:rPr>
              <w:t>Quiz 12</w:t>
            </w:r>
          </w:p>
          <w:p w14:paraId="46E3C29B" w14:textId="77777777" w:rsidR="001A086D" w:rsidRDefault="001A086D">
            <w:pPr>
              <w:pStyle w:val="TableParagraph"/>
              <w:rPr>
                <w:rFonts w:asciiTheme="minorHAnsi" w:hAnsiTheme="minorHAnsi" w:cstheme="minorHAnsi"/>
              </w:rPr>
            </w:pPr>
            <w:r>
              <w:rPr>
                <w:rFonts w:asciiTheme="minorHAnsi" w:hAnsiTheme="minorHAnsi" w:cstheme="minorHAnsi"/>
              </w:rPr>
              <w:t>Discussion Board 6</w:t>
            </w:r>
          </w:p>
          <w:p w14:paraId="31AE8ED4" w14:textId="02D63981" w:rsidR="001A086D" w:rsidRPr="00C046A0" w:rsidRDefault="001A086D">
            <w:pPr>
              <w:pStyle w:val="TableParagraph"/>
              <w:rPr>
                <w:rFonts w:asciiTheme="minorHAnsi" w:hAnsiTheme="minorHAnsi" w:cstheme="minorHAnsi"/>
              </w:rPr>
            </w:pPr>
            <w:r>
              <w:rPr>
                <w:rFonts w:asciiTheme="minorHAnsi" w:hAnsiTheme="minorHAnsi" w:cstheme="minorHAnsi"/>
              </w:rPr>
              <w:t>Final Reflection</w:t>
            </w:r>
          </w:p>
        </w:tc>
        <w:tc>
          <w:tcPr>
            <w:tcW w:w="1622" w:type="dxa"/>
          </w:tcPr>
          <w:p w14:paraId="31AE8ED5" w14:textId="0E815D5A" w:rsidR="006462E0" w:rsidRPr="00C046A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tc>
      </w:tr>
      <w:tr w:rsidR="006462E0" w:rsidRPr="00C046A0" w14:paraId="31AE8EF3" w14:textId="77777777" w:rsidTr="00C046A0">
        <w:trPr>
          <w:trHeight w:val="70"/>
        </w:trPr>
        <w:tc>
          <w:tcPr>
            <w:tcW w:w="1080" w:type="dxa"/>
          </w:tcPr>
          <w:p w14:paraId="22D44A30" w14:textId="7EE7F1CD" w:rsidR="006462E0" w:rsidRDefault="00000672">
            <w:pPr>
              <w:pStyle w:val="TableParagraph"/>
              <w:ind w:left="107" w:right="132"/>
              <w:rPr>
                <w:rFonts w:asciiTheme="minorHAnsi" w:hAnsiTheme="minorHAnsi" w:cstheme="minorHAnsi"/>
                <w:b/>
                <w:spacing w:val="-6"/>
              </w:rPr>
            </w:pPr>
            <w:r>
              <w:rPr>
                <w:rFonts w:asciiTheme="minorHAnsi" w:hAnsiTheme="minorHAnsi" w:cstheme="minorHAnsi"/>
                <w:b/>
                <w:spacing w:val="-4"/>
              </w:rPr>
              <w:t>Final Exam</w:t>
            </w:r>
          </w:p>
          <w:p w14:paraId="31AE8EE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EE"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tcPr>
          <w:p w14:paraId="31AE8EEF" w14:textId="5C990550" w:rsidR="006462E0" w:rsidRPr="00C046A0" w:rsidRDefault="00AA7E25">
            <w:pPr>
              <w:pStyle w:val="TableParagraph"/>
              <w:rPr>
                <w:rFonts w:asciiTheme="minorHAnsi" w:hAnsiTheme="minorHAnsi" w:cstheme="minorHAnsi"/>
              </w:rPr>
            </w:pPr>
            <w:r>
              <w:rPr>
                <w:rFonts w:asciiTheme="minorHAnsi" w:hAnsiTheme="minorHAnsi" w:cstheme="minorHAnsi"/>
              </w:rPr>
              <w:t>Take Final Exam</w:t>
            </w:r>
          </w:p>
        </w:tc>
        <w:tc>
          <w:tcPr>
            <w:tcW w:w="1589" w:type="dxa"/>
          </w:tcPr>
          <w:p w14:paraId="31AE8EF0" w14:textId="127F48AE" w:rsidR="006462E0" w:rsidRPr="00C046A0" w:rsidRDefault="00AA7E25">
            <w:pPr>
              <w:pStyle w:val="TableParagraph"/>
              <w:rPr>
                <w:rFonts w:asciiTheme="minorHAnsi" w:hAnsiTheme="minorHAnsi" w:cstheme="minorHAnsi"/>
              </w:rPr>
            </w:pPr>
            <w:r>
              <w:rPr>
                <w:rFonts w:asciiTheme="minorHAnsi" w:hAnsiTheme="minorHAnsi" w:cstheme="minorHAnsi"/>
              </w:rPr>
              <w:t>Exam</w:t>
            </w:r>
          </w:p>
        </w:tc>
        <w:tc>
          <w:tcPr>
            <w:tcW w:w="1740" w:type="dxa"/>
          </w:tcPr>
          <w:p w14:paraId="31AE8EF1" w14:textId="622CE90B" w:rsidR="006462E0" w:rsidRPr="00C046A0" w:rsidRDefault="00AA7E25">
            <w:pPr>
              <w:pStyle w:val="TableParagraph"/>
              <w:rPr>
                <w:rFonts w:asciiTheme="minorHAnsi" w:hAnsiTheme="minorHAnsi" w:cstheme="minorHAnsi"/>
              </w:rPr>
            </w:pPr>
            <w:r>
              <w:rPr>
                <w:rFonts w:asciiTheme="minorHAnsi" w:hAnsiTheme="minorHAnsi" w:cstheme="minorHAnsi"/>
              </w:rPr>
              <w:t xml:space="preserve">Final Exam </w:t>
            </w:r>
          </w:p>
        </w:tc>
        <w:tc>
          <w:tcPr>
            <w:tcW w:w="1622" w:type="dxa"/>
          </w:tcPr>
          <w:p w14:paraId="31AE8EF2" w14:textId="09633047" w:rsidR="006462E0" w:rsidRPr="00C046A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tc>
      </w:tr>
    </w:tbl>
    <w:p w14:paraId="31AE8F46" w14:textId="6FF52342" w:rsidR="006462E0" w:rsidRPr="00AA7E25" w:rsidRDefault="006462E0" w:rsidP="00AA7E25">
      <w:pPr>
        <w:tabs>
          <w:tab w:val="left" w:pos="348"/>
        </w:tabs>
        <w:rPr>
          <w:rFonts w:asciiTheme="minorHAnsi" w:hAnsiTheme="minorHAnsi" w:cstheme="minorHAnsi"/>
          <w:b/>
        </w:rPr>
      </w:pPr>
    </w:p>
    <w:sectPr w:rsidR="006462E0" w:rsidRPr="00AA7E25"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A1AC" w14:textId="77777777" w:rsidR="001347AD" w:rsidRDefault="001347AD">
      <w:r>
        <w:separator/>
      </w:r>
    </w:p>
  </w:endnote>
  <w:endnote w:type="continuationSeparator" w:id="0">
    <w:p w14:paraId="0994A28E" w14:textId="77777777" w:rsidR="001347AD" w:rsidRDefault="0013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A74F" w14:textId="77777777" w:rsidR="001347AD" w:rsidRDefault="001347AD">
      <w:r>
        <w:separator/>
      </w:r>
    </w:p>
  </w:footnote>
  <w:footnote w:type="continuationSeparator" w:id="0">
    <w:p w14:paraId="7FEE74B6" w14:textId="77777777" w:rsidR="001347AD" w:rsidRDefault="00134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440"/>
    <w:multiLevelType w:val="hybridMultilevel"/>
    <w:tmpl w:val="967A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587"/>
    <w:multiLevelType w:val="hybridMultilevel"/>
    <w:tmpl w:val="8EBA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0E02"/>
    <w:multiLevelType w:val="hybridMultilevel"/>
    <w:tmpl w:val="DE226822"/>
    <w:lvl w:ilvl="0" w:tplc="ABEC229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DDC345B"/>
    <w:multiLevelType w:val="hybridMultilevel"/>
    <w:tmpl w:val="74127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93F0E"/>
    <w:multiLevelType w:val="hybridMultilevel"/>
    <w:tmpl w:val="717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0AC3"/>
    <w:multiLevelType w:val="hybridMultilevel"/>
    <w:tmpl w:val="05C2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57F72"/>
    <w:multiLevelType w:val="hybridMultilevel"/>
    <w:tmpl w:val="1C763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598572">
    <w:abstractNumId w:val="3"/>
  </w:num>
  <w:num w:numId="2" w16cid:durableId="418916047">
    <w:abstractNumId w:val="6"/>
  </w:num>
  <w:num w:numId="3" w16cid:durableId="1049846064">
    <w:abstractNumId w:val="2"/>
  </w:num>
  <w:num w:numId="4" w16cid:durableId="899940865">
    <w:abstractNumId w:val="5"/>
  </w:num>
  <w:num w:numId="5" w16cid:durableId="734160539">
    <w:abstractNumId w:val="1"/>
  </w:num>
  <w:num w:numId="6" w16cid:durableId="1335180449">
    <w:abstractNumId w:val="4"/>
  </w:num>
  <w:num w:numId="7" w16cid:durableId="1303075238">
    <w:abstractNumId w:val="0"/>
  </w:num>
  <w:num w:numId="8" w16cid:durableId="1643073952">
    <w:abstractNumId w:val="6"/>
  </w:num>
  <w:num w:numId="9" w16cid:durableId="61830085">
    <w:abstractNumId w:val="5"/>
  </w:num>
  <w:num w:numId="10" w16cid:durableId="1504858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sqKLHXEQKAgwBvuk+glywoqLbggO4n4xWl7mJtOld63MVPXWGhO0C5pLrIbqwKCPwJd9K7Naf74SHwPSO7/aA==" w:salt="3D5+Xz3HYzCvM/5GXQ0xZ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672"/>
    <w:rsid w:val="00104EE2"/>
    <w:rsid w:val="001347AD"/>
    <w:rsid w:val="001A086D"/>
    <w:rsid w:val="00233C0A"/>
    <w:rsid w:val="00273240"/>
    <w:rsid w:val="00316B19"/>
    <w:rsid w:val="0032791C"/>
    <w:rsid w:val="00351670"/>
    <w:rsid w:val="003C1E49"/>
    <w:rsid w:val="003C6959"/>
    <w:rsid w:val="004F6CEB"/>
    <w:rsid w:val="005162DA"/>
    <w:rsid w:val="006462E0"/>
    <w:rsid w:val="0067368A"/>
    <w:rsid w:val="006A56D2"/>
    <w:rsid w:val="007778B7"/>
    <w:rsid w:val="00865B05"/>
    <w:rsid w:val="00935DF9"/>
    <w:rsid w:val="00974763"/>
    <w:rsid w:val="009826D0"/>
    <w:rsid w:val="009D3B85"/>
    <w:rsid w:val="00A3608A"/>
    <w:rsid w:val="00A519D0"/>
    <w:rsid w:val="00A86695"/>
    <w:rsid w:val="00AA4D4C"/>
    <w:rsid w:val="00AA7E25"/>
    <w:rsid w:val="00AF61A8"/>
    <w:rsid w:val="00C046A0"/>
    <w:rsid w:val="00C55245"/>
    <w:rsid w:val="00D457F1"/>
    <w:rsid w:val="00D91EA6"/>
    <w:rsid w:val="00FD2986"/>
    <w:rsid w:val="00FE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ListBullet">
    <w:name w:val="List Bullet"/>
    <w:basedOn w:val="Normal"/>
    <w:autoRedefine/>
    <w:uiPriority w:val="99"/>
    <w:rsid w:val="00974763"/>
    <w:pPr>
      <w:widowControl/>
      <w:numPr>
        <w:numId w:val="3"/>
      </w:numPr>
      <w:tabs>
        <w:tab w:val="clear" w:pos="720"/>
      </w:tabs>
      <w:autoSpaceDE/>
      <w:autoSpaceDN/>
      <w:ind w:left="0" w:firstLine="0"/>
    </w:pPr>
    <w:rPr>
      <w:rFonts w:ascii="Times New Roman" w:eastAsia="Times New Roman" w:hAnsi="Times New Roman" w:cs="Times New Roman"/>
      <w:sz w:val="20"/>
      <w:szCs w:val="20"/>
    </w:rPr>
  </w:style>
  <w:style w:type="table" w:customStyle="1" w:styleId="TableGrid">
    <w:name w:val="TableGrid"/>
    <w:rsid w:val="00AA4D4C"/>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uiPriority w:val="99"/>
    <w:rsid w:val="00AA4D4C"/>
    <w:pPr>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316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3972">
      <w:bodyDiv w:val="1"/>
      <w:marLeft w:val="0"/>
      <w:marRight w:val="0"/>
      <w:marTop w:val="0"/>
      <w:marBottom w:val="0"/>
      <w:divBdr>
        <w:top w:val="none" w:sz="0" w:space="0" w:color="auto"/>
        <w:left w:val="none" w:sz="0" w:space="0" w:color="auto"/>
        <w:bottom w:val="none" w:sz="0" w:space="0" w:color="auto"/>
        <w:right w:val="none" w:sz="0" w:space="0" w:color="auto"/>
      </w:divBdr>
    </w:div>
    <w:div w:id="543829529">
      <w:bodyDiv w:val="1"/>
      <w:marLeft w:val="0"/>
      <w:marRight w:val="0"/>
      <w:marTop w:val="0"/>
      <w:marBottom w:val="0"/>
      <w:divBdr>
        <w:top w:val="none" w:sz="0" w:space="0" w:color="auto"/>
        <w:left w:val="none" w:sz="0" w:space="0" w:color="auto"/>
        <w:bottom w:val="none" w:sz="0" w:space="0" w:color="auto"/>
        <w:right w:val="none" w:sz="0" w:space="0" w:color="auto"/>
      </w:divBdr>
    </w:div>
    <w:div w:id="556553928">
      <w:bodyDiv w:val="1"/>
      <w:marLeft w:val="0"/>
      <w:marRight w:val="0"/>
      <w:marTop w:val="0"/>
      <w:marBottom w:val="0"/>
      <w:divBdr>
        <w:top w:val="none" w:sz="0" w:space="0" w:color="auto"/>
        <w:left w:val="none" w:sz="0" w:space="0" w:color="auto"/>
        <w:bottom w:val="none" w:sz="0" w:space="0" w:color="auto"/>
        <w:right w:val="none" w:sz="0" w:space="0" w:color="auto"/>
      </w:divBdr>
    </w:div>
    <w:div w:id="596448138">
      <w:bodyDiv w:val="1"/>
      <w:marLeft w:val="0"/>
      <w:marRight w:val="0"/>
      <w:marTop w:val="0"/>
      <w:marBottom w:val="0"/>
      <w:divBdr>
        <w:top w:val="none" w:sz="0" w:space="0" w:color="auto"/>
        <w:left w:val="none" w:sz="0" w:space="0" w:color="auto"/>
        <w:bottom w:val="none" w:sz="0" w:space="0" w:color="auto"/>
        <w:right w:val="none" w:sz="0" w:space="0" w:color="auto"/>
      </w:divBdr>
    </w:div>
    <w:div w:id="770779398">
      <w:bodyDiv w:val="1"/>
      <w:marLeft w:val="0"/>
      <w:marRight w:val="0"/>
      <w:marTop w:val="0"/>
      <w:marBottom w:val="0"/>
      <w:divBdr>
        <w:top w:val="none" w:sz="0" w:space="0" w:color="auto"/>
        <w:left w:val="none" w:sz="0" w:space="0" w:color="auto"/>
        <w:bottom w:val="none" w:sz="0" w:space="0" w:color="auto"/>
        <w:right w:val="none" w:sz="0" w:space="0" w:color="auto"/>
      </w:divBdr>
    </w:div>
    <w:div w:id="837572895">
      <w:bodyDiv w:val="1"/>
      <w:marLeft w:val="0"/>
      <w:marRight w:val="0"/>
      <w:marTop w:val="0"/>
      <w:marBottom w:val="0"/>
      <w:divBdr>
        <w:top w:val="none" w:sz="0" w:space="0" w:color="auto"/>
        <w:left w:val="none" w:sz="0" w:space="0" w:color="auto"/>
        <w:bottom w:val="none" w:sz="0" w:space="0" w:color="auto"/>
        <w:right w:val="none" w:sz="0" w:space="0" w:color="auto"/>
      </w:divBdr>
    </w:div>
    <w:div w:id="1256280400">
      <w:bodyDiv w:val="1"/>
      <w:marLeft w:val="0"/>
      <w:marRight w:val="0"/>
      <w:marTop w:val="0"/>
      <w:marBottom w:val="0"/>
      <w:divBdr>
        <w:top w:val="none" w:sz="0" w:space="0" w:color="auto"/>
        <w:left w:val="none" w:sz="0" w:space="0" w:color="auto"/>
        <w:bottom w:val="none" w:sz="0" w:space="0" w:color="auto"/>
        <w:right w:val="none" w:sz="0" w:space="0" w:color="auto"/>
      </w:divBdr>
    </w:div>
    <w:div w:id="1289966425">
      <w:bodyDiv w:val="1"/>
      <w:marLeft w:val="0"/>
      <w:marRight w:val="0"/>
      <w:marTop w:val="0"/>
      <w:marBottom w:val="0"/>
      <w:divBdr>
        <w:top w:val="none" w:sz="0" w:space="0" w:color="auto"/>
        <w:left w:val="none" w:sz="0" w:space="0" w:color="auto"/>
        <w:bottom w:val="none" w:sz="0" w:space="0" w:color="auto"/>
        <w:right w:val="none" w:sz="0" w:space="0" w:color="auto"/>
      </w:divBdr>
    </w:div>
    <w:div w:id="1367608961">
      <w:bodyDiv w:val="1"/>
      <w:marLeft w:val="0"/>
      <w:marRight w:val="0"/>
      <w:marTop w:val="0"/>
      <w:marBottom w:val="0"/>
      <w:divBdr>
        <w:top w:val="none" w:sz="0" w:space="0" w:color="auto"/>
        <w:left w:val="none" w:sz="0" w:space="0" w:color="auto"/>
        <w:bottom w:val="none" w:sz="0" w:space="0" w:color="auto"/>
        <w:right w:val="none" w:sz="0" w:space="0" w:color="auto"/>
      </w:divBdr>
    </w:div>
    <w:div w:id="1434010732">
      <w:bodyDiv w:val="1"/>
      <w:marLeft w:val="0"/>
      <w:marRight w:val="0"/>
      <w:marTop w:val="0"/>
      <w:marBottom w:val="0"/>
      <w:divBdr>
        <w:top w:val="none" w:sz="0" w:space="0" w:color="auto"/>
        <w:left w:val="none" w:sz="0" w:space="0" w:color="auto"/>
        <w:bottom w:val="none" w:sz="0" w:space="0" w:color="auto"/>
        <w:right w:val="none" w:sz="0" w:space="0" w:color="auto"/>
      </w:divBdr>
    </w:div>
    <w:div w:id="1543984259">
      <w:bodyDiv w:val="1"/>
      <w:marLeft w:val="0"/>
      <w:marRight w:val="0"/>
      <w:marTop w:val="0"/>
      <w:marBottom w:val="0"/>
      <w:divBdr>
        <w:top w:val="none" w:sz="0" w:space="0" w:color="auto"/>
        <w:left w:val="none" w:sz="0" w:space="0" w:color="auto"/>
        <w:bottom w:val="none" w:sz="0" w:space="0" w:color="auto"/>
        <w:right w:val="none" w:sz="0" w:space="0" w:color="auto"/>
      </w:divBdr>
    </w:div>
    <w:div w:id="1568613403">
      <w:bodyDiv w:val="1"/>
      <w:marLeft w:val="0"/>
      <w:marRight w:val="0"/>
      <w:marTop w:val="0"/>
      <w:marBottom w:val="0"/>
      <w:divBdr>
        <w:top w:val="none" w:sz="0" w:space="0" w:color="auto"/>
        <w:left w:val="none" w:sz="0" w:space="0" w:color="auto"/>
        <w:bottom w:val="none" w:sz="0" w:space="0" w:color="auto"/>
        <w:right w:val="none" w:sz="0" w:space="0" w:color="auto"/>
      </w:divBdr>
    </w:div>
    <w:div w:id="1905875454">
      <w:bodyDiv w:val="1"/>
      <w:marLeft w:val="0"/>
      <w:marRight w:val="0"/>
      <w:marTop w:val="0"/>
      <w:marBottom w:val="0"/>
      <w:divBdr>
        <w:top w:val="none" w:sz="0" w:space="0" w:color="auto"/>
        <w:left w:val="none" w:sz="0" w:space="0" w:color="auto"/>
        <w:bottom w:val="none" w:sz="0" w:space="0" w:color="auto"/>
        <w:right w:val="none" w:sz="0" w:space="0" w:color="auto"/>
      </w:divBdr>
    </w:div>
    <w:div w:id="1954047546">
      <w:bodyDiv w:val="1"/>
      <w:marLeft w:val="0"/>
      <w:marRight w:val="0"/>
      <w:marTop w:val="0"/>
      <w:marBottom w:val="0"/>
      <w:divBdr>
        <w:top w:val="none" w:sz="0" w:space="0" w:color="auto"/>
        <w:left w:val="none" w:sz="0" w:space="0" w:color="auto"/>
        <w:bottom w:val="none" w:sz="0" w:space="0" w:color="auto"/>
        <w:right w:val="none" w:sz="0" w:space="0" w:color="auto"/>
      </w:divBdr>
    </w:div>
    <w:div w:id="1999572552">
      <w:bodyDiv w:val="1"/>
      <w:marLeft w:val="0"/>
      <w:marRight w:val="0"/>
      <w:marTop w:val="0"/>
      <w:marBottom w:val="0"/>
      <w:divBdr>
        <w:top w:val="none" w:sz="0" w:space="0" w:color="auto"/>
        <w:left w:val="none" w:sz="0" w:space="0" w:color="auto"/>
        <w:bottom w:val="none" w:sz="0" w:space="0" w:color="auto"/>
        <w:right w:val="none" w:sz="0" w:space="0" w:color="auto"/>
      </w:divBdr>
    </w:div>
    <w:div w:id="2066710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bleau.com/academic/stud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EB472-A304-4E1B-8698-4D127855191F}">
  <ds:schemaRefs>
    <ds:schemaRef ds:uri="http://schemas.microsoft.com/sharepoint/v3/contenttype/forms"/>
  </ds:schemaRefs>
</ds:datastoreItem>
</file>

<file path=customXml/itemProps2.xml><?xml version="1.0" encoding="utf-8"?>
<ds:datastoreItem xmlns:ds="http://schemas.openxmlformats.org/officeDocument/2006/customXml" ds:itemID="{A27AFDCE-25F7-4B34-A93E-333BD4E5D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B3DA3-4025-4EC3-8BE0-3DED02F60C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1202</Words>
  <Characters>6852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dcterms:created xsi:type="dcterms:W3CDTF">2025-07-18T03:24:00Z</dcterms:created>
  <dcterms:modified xsi:type="dcterms:W3CDTF">2026-05-26T19:16:00Z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