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3B3FE1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3A48054C" w:rsidR="006462E0" w:rsidRPr="00233C0A" w:rsidRDefault="00D91EA6" w:rsidP="00233C0A">
      <w:pPr>
        <w:rPr>
          <w:b/>
          <w:bCs/>
        </w:rPr>
      </w:pPr>
      <w:r w:rsidRPr="49A30CED">
        <w:rPr>
          <w:b/>
          <w:bCs/>
        </w:rPr>
        <w:t>COURSE NUMBER:</w:t>
      </w:r>
      <w:r w:rsidR="00D457F1" w:rsidRPr="49A30CED">
        <w:rPr>
          <w:b/>
          <w:bCs/>
        </w:rPr>
        <w:t xml:space="preserve"> </w:t>
      </w:r>
      <w:r w:rsidR="00152761" w:rsidRPr="49A30CED">
        <w:rPr>
          <w:b/>
          <w:bCs/>
        </w:rPr>
        <w:t xml:space="preserve">CSCI </w:t>
      </w:r>
      <w:r w:rsidR="246EF21E" w:rsidRPr="49A30CED">
        <w:rPr>
          <w:b/>
          <w:bCs/>
        </w:rPr>
        <w:t>11</w:t>
      </w:r>
      <w:r w:rsidR="00444731">
        <w:rPr>
          <w:b/>
          <w:bCs/>
        </w:rPr>
        <w:t>03</w:t>
      </w:r>
      <w:r w:rsidR="00152761" w:rsidRPr="49A30CED">
        <w:rPr>
          <w:b/>
          <w:bCs/>
        </w:rPr>
        <w:t xml:space="preserve"> </w:t>
      </w:r>
      <w:r w:rsidRPr="49A30CED">
        <w:rPr>
          <w:b/>
          <w:bCs/>
        </w:rPr>
        <w:t>COURSE TITLE:</w:t>
      </w:r>
      <w:r w:rsidR="00152761" w:rsidRPr="49A30CED">
        <w:rPr>
          <w:b/>
          <w:bCs/>
        </w:rPr>
        <w:t xml:space="preserve"> </w:t>
      </w:r>
      <w:r w:rsidR="157D11B9" w:rsidRPr="49A30CED">
        <w:rPr>
          <w:b/>
          <w:bCs/>
        </w:rPr>
        <w:t>Introduction to Programming Logic</w:t>
      </w:r>
    </w:p>
    <w:p w14:paraId="043B8E46" w14:textId="77777777" w:rsidR="00233C0A" w:rsidRDefault="00233C0A" w:rsidP="00233C0A"/>
    <w:p w14:paraId="31AE8E3F" w14:textId="261F83AC" w:rsidR="006462E0" w:rsidRPr="00233C0A" w:rsidRDefault="00D91EA6" w:rsidP="00233C0A">
      <w:pPr>
        <w:rPr>
          <w:b/>
          <w:bCs/>
        </w:rPr>
      </w:pPr>
      <w:r w:rsidRPr="5EF12B2C">
        <w:rPr>
          <w:b/>
          <w:bCs/>
        </w:rPr>
        <w:t>INSTRUCTOR:</w:t>
      </w:r>
      <w:r w:rsidR="00152761" w:rsidRPr="5EF12B2C">
        <w:rPr>
          <w:b/>
          <w:bCs/>
        </w:rPr>
        <w:t xml:space="preserve"> &lt;Instructor Name&gt;</w:t>
      </w:r>
      <w:r>
        <w:tab/>
      </w:r>
      <w:r w:rsidRPr="5EF12B2C">
        <w:rPr>
          <w:b/>
          <w:bCs/>
        </w:rPr>
        <w:t>CONTACT:</w:t>
      </w:r>
      <w:r w:rsidR="00152761" w:rsidRPr="5EF12B2C">
        <w:rPr>
          <w:b/>
          <w:bCs/>
        </w:rPr>
        <w:t xml:space="preserve"> &lt;Instructor Contact&gt;</w:t>
      </w:r>
    </w:p>
    <w:p w14:paraId="0DAB2417" w14:textId="76B7B6B6" w:rsidR="00233C0A" w:rsidRDefault="2C21BC9D" w:rsidP="5EF12B2C">
      <w:pPr>
        <w:pStyle w:val="Body"/>
        <w:tabs>
          <w:tab w:val="center" w:pos="4320"/>
          <w:tab w:val="center" w:pos="6406"/>
        </w:tabs>
        <w:spacing w:after="4" w:line="251" w:lineRule="auto"/>
        <w:ind w:left="0" w:right="0"/>
        <w:jc w:val="left"/>
        <w:rPr>
          <w:rFonts w:ascii="Calibri" w:eastAsia="Calibri" w:hAnsi="Calibri" w:cs="Calibri"/>
        </w:rPr>
      </w:pPr>
      <w:r w:rsidRPr="5EF12B2C">
        <w:rPr>
          <w:rFonts w:ascii="Calibri" w:eastAsia="Calibri" w:hAnsi="Calibri" w:cs="Calibri"/>
          <w:b/>
          <w:bCs/>
        </w:rPr>
        <w:t xml:space="preserve">Credits/Class Hours per Week:  </w:t>
      </w:r>
      <w:r w:rsidRPr="5EF12B2C">
        <w:rPr>
          <w:rFonts w:ascii="Calibri" w:eastAsia="Calibri" w:hAnsi="Calibri" w:cs="Calibri"/>
        </w:rPr>
        <w:t xml:space="preserve">3 -4 </w:t>
      </w:r>
      <w:r w:rsidR="00233C0A">
        <w:tab/>
      </w:r>
      <w:r w:rsidR="00233C0A">
        <w:tab/>
      </w:r>
    </w:p>
    <w:p w14:paraId="622209CB" w14:textId="686A2C05" w:rsidR="00233C0A" w:rsidRDefault="2C21BC9D" w:rsidP="5EF12B2C">
      <w:pPr>
        <w:pStyle w:val="Body"/>
        <w:tabs>
          <w:tab w:val="center" w:pos="4320"/>
          <w:tab w:val="center" w:pos="6406"/>
        </w:tabs>
        <w:spacing w:after="4" w:line="251" w:lineRule="auto"/>
        <w:ind w:left="0" w:right="0"/>
        <w:jc w:val="left"/>
        <w:rPr>
          <w:rFonts w:ascii="Calibri" w:eastAsia="Calibri" w:hAnsi="Calibri" w:cs="Calibri"/>
          <w:color w:val="242424"/>
          <w:sz w:val="22"/>
          <w:szCs w:val="22"/>
        </w:rPr>
      </w:pPr>
      <w:r w:rsidRPr="5EF12B2C">
        <w:rPr>
          <w:rFonts w:ascii="Calibri" w:eastAsia="Calibri" w:hAnsi="Calibri" w:cs="Calibri"/>
          <w:b/>
          <w:bCs/>
        </w:rPr>
        <w:t xml:space="preserve">PREREQUISITES: </w:t>
      </w:r>
      <w:r w:rsidRPr="5EF12B2C">
        <w:rPr>
          <w:rFonts w:ascii="Calibri" w:eastAsia="Calibri" w:hAnsi="Calibri" w:cs="Calibri"/>
          <w:color w:val="242424"/>
          <w:sz w:val="22"/>
          <w:szCs w:val="22"/>
        </w:rPr>
        <w:t>Math 1025 or Math 1050 or Math 1099 (Math 1050 module of MATH 1099) or (ITST 1101 and ITST 1102)</w:t>
      </w:r>
    </w:p>
    <w:p w14:paraId="2932D855" w14:textId="5CFEDCC9" w:rsidR="00233C0A" w:rsidRDefault="2C21BC9D" w:rsidP="5EF12B2C">
      <w:pPr>
        <w:spacing w:line="259" w:lineRule="auto"/>
        <w:ind w:hanging="10"/>
        <w:rPr>
          <w:color w:val="000000" w:themeColor="text1"/>
          <w:sz w:val="24"/>
          <w:szCs w:val="24"/>
        </w:rPr>
      </w:pPr>
      <w:r>
        <w:rPr>
          <w:noProof/>
        </w:rPr>
        <w:drawing>
          <wp:inline distT="0" distB="0" distL="0" distR="0" wp14:anchorId="200BA4CA" wp14:editId="35170F21">
            <wp:extent cx="6400800" cy="504825"/>
            <wp:effectExtent l="0" t="0" r="0" b="0"/>
            <wp:docPr id="912578510" name="drawing" descr="Group 14776,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78510" name=""/>
                    <pic:cNvPicPr/>
                  </pic:nvPicPr>
                  <pic:blipFill>
                    <a:blip r:embed="rId11">
                      <a:extLst>
                        <a:ext uri="{28A0092B-C50C-407E-A947-70E740481C1C}">
                          <a14:useLocalDpi xmlns:a14="http://schemas.microsoft.com/office/drawing/2010/main" val="0"/>
                        </a:ext>
                      </a:extLst>
                    </a:blip>
                    <a:stretch>
                      <a:fillRect/>
                    </a:stretch>
                  </pic:blipFill>
                  <pic:spPr>
                    <a:xfrm>
                      <a:off x="0" y="0"/>
                      <a:ext cx="6400800" cy="504825"/>
                    </a:xfrm>
                    <a:prstGeom prst="rect">
                      <a:avLst/>
                    </a:prstGeom>
                  </pic:spPr>
                </pic:pic>
              </a:graphicData>
            </a:graphic>
          </wp:inline>
        </w:drawing>
      </w:r>
    </w:p>
    <w:p w14:paraId="469EAA04" w14:textId="6E2042FD" w:rsidR="00233C0A" w:rsidRDefault="2C21BC9D" w:rsidP="5EF12B2C">
      <w:pPr>
        <w:pStyle w:val="Body"/>
        <w:spacing w:after="3" w:line="242" w:lineRule="auto"/>
        <w:ind w:left="0" w:right="313"/>
        <w:jc w:val="left"/>
        <w:rPr>
          <w:rFonts w:ascii="Calibri" w:eastAsia="Calibri" w:hAnsi="Calibri" w:cs="Calibri"/>
        </w:rPr>
      </w:pPr>
      <w:r w:rsidRPr="5EF12B2C">
        <w:rPr>
          <w:rFonts w:ascii="Calibri" w:eastAsia="Calibri" w:hAnsi="Calibri" w:cs="Calibri"/>
          <w:b/>
          <w:bCs/>
        </w:rPr>
        <w:t xml:space="preserve">DESCRIPTION OF COURSE: </w:t>
      </w:r>
      <w:r w:rsidRPr="5EF12B2C">
        <w:rPr>
          <w:rFonts w:ascii="Calibri" w:eastAsia="Calibri" w:hAnsi="Calibri" w:cs="Calibri"/>
        </w:rPr>
        <w:t xml:space="preserve">CSCI 1103 introduces basic concepts in programming logic including sequences, selections, and loops. Students are introduced to programming via an interactive visual programming application. Having mastered fundamental programming paradigms, students will then learn the basics of the Python programming language. </w:t>
      </w:r>
    </w:p>
    <w:p w14:paraId="07EB6C0A" w14:textId="11E2E684" w:rsidR="00233C0A" w:rsidRDefault="00233C0A" w:rsidP="5EF12B2C">
      <w:pPr>
        <w:spacing w:after="3" w:line="242" w:lineRule="auto"/>
        <w:ind w:right="313" w:hanging="10"/>
        <w:rPr>
          <w:color w:val="000000" w:themeColor="text1"/>
          <w:sz w:val="24"/>
          <w:szCs w:val="24"/>
        </w:rPr>
      </w:pPr>
    </w:p>
    <w:p w14:paraId="5F420AF8" w14:textId="08B7CD74" w:rsidR="00233C0A" w:rsidRDefault="2C21BC9D" w:rsidP="5EF12B2C">
      <w:pPr>
        <w:pStyle w:val="Body"/>
        <w:spacing w:after="3" w:line="242" w:lineRule="auto"/>
        <w:ind w:left="0" w:right="313"/>
        <w:jc w:val="left"/>
        <w:rPr>
          <w:rFonts w:ascii="Calibri" w:eastAsia="Calibri" w:hAnsi="Calibri" w:cs="Calibri"/>
        </w:rPr>
      </w:pPr>
      <w:r w:rsidRPr="5EF12B2C">
        <w:rPr>
          <w:rFonts w:ascii="Calibri" w:eastAsia="Calibri" w:hAnsi="Calibri" w:cs="Calibri"/>
        </w:rPr>
        <w:t xml:space="preserve">CSCI 1103 is an introduction to the field of Computer Science as well as to programming logic via the Python programming language. Through this course, students will begin to think algorithmically as they develop computational problem-solving skills and then apply those skills to problems presented from several disciplines both within, as well as outside, computer science.  </w:t>
      </w:r>
    </w:p>
    <w:p w14:paraId="3E200818" w14:textId="05A6EC71"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 xml:space="preserve"> </w:t>
      </w:r>
    </w:p>
    <w:p w14:paraId="04CB8D2A" w14:textId="370CFD34"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lang w:val="de-DE"/>
        </w:rPr>
        <w:t xml:space="preserve">COURSE STUDENT LEARNING OUTCOMES: </w:t>
      </w:r>
    </w:p>
    <w:p w14:paraId="09547B6C" w14:textId="544CAFA0"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Describe the main components of a computer system in terms of hardware and software  </w:t>
      </w:r>
    </w:p>
    <w:p w14:paraId="5284C5FE" w14:textId="02ED2F20" w:rsidR="00233C0A" w:rsidRDefault="2C21BC9D" w:rsidP="5EF12B2C">
      <w:pPr>
        <w:pStyle w:val="Body"/>
        <w:numPr>
          <w:ilvl w:val="0"/>
          <w:numId w:val="6"/>
        </w:numPr>
        <w:spacing w:after="39"/>
        <w:ind w:right="313"/>
        <w:rPr>
          <w:rFonts w:ascii="Calibri" w:eastAsia="Calibri" w:hAnsi="Calibri" w:cs="Calibri"/>
        </w:rPr>
      </w:pPr>
      <w:r w:rsidRPr="5EF12B2C">
        <w:rPr>
          <w:rFonts w:ascii="Calibri" w:eastAsia="Calibri" w:hAnsi="Calibri" w:cs="Calibri"/>
        </w:rPr>
        <w:t xml:space="preserve">Describe the general steps for implementing a program (conception, design, coding, testing, deployment, maintenance) </w:t>
      </w:r>
    </w:p>
    <w:p w14:paraId="23E212BA" w14:textId="5070176E"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Create and use variables for input and output purposes  </w:t>
      </w:r>
    </w:p>
    <w:p w14:paraId="087253AA" w14:textId="74A794DF"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Utilize the sequence, selection, and loop control structures to design structured algorithms </w:t>
      </w:r>
    </w:p>
    <w:p w14:paraId="344C2C2F" w14:textId="637EE131"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Create methods (with and without parameters) </w:t>
      </w:r>
    </w:p>
    <w:p w14:paraId="72EA8608" w14:textId="0B712BC3" w:rsidR="00233C0A" w:rsidRDefault="00233C0A" w:rsidP="5EF12B2C">
      <w:pPr>
        <w:spacing w:line="259" w:lineRule="auto"/>
        <w:ind w:left="705" w:right="313" w:hanging="10"/>
        <w:jc w:val="both"/>
        <w:rPr>
          <w:color w:val="000000" w:themeColor="text1"/>
          <w:sz w:val="24"/>
          <w:szCs w:val="24"/>
        </w:rPr>
      </w:pPr>
    </w:p>
    <w:p w14:paraId="75FA958D" w14:textId="119D3DB3" w:rsidR="00233C0A" w:rsidRDefault="2C21BC9D" w:rsidP="5EF12B2C">
      <w:pPr>
        <w:pStyle w:val="Body"/>
        <w:spacing w:after="0" w:line="259" w:lineRule="auto"/>
        <w:ind w:left="0" w:right="313"/>
        <w:rPr>
          <w:rFonts w:ascii="Calibri" w:eastAsia="Calibri" w:hAnsi="Calibri" w:cs="Calibri"/>
        </w:rPr>
      </w:pPr>
      <w:r w:rsidRPr="5EF12B2C">
        <w:rPr>
          <w:rFonts w:ascii="Calibri" w:eastAsia="Calibri" w:hAnsi="Calibri" w:cs="Calibri"/>
          <w:b/>
          <w:bCs/>
        </w:rPr>
        <w:t xml:space="preserve">OUTCOMES BASED ASSESSMENT OF STUDENT LEARNING: </w:t>
      </w:r>
    </w:p>
    <w:p w14:paraId="0906D120" w14:textId="262137A7" w:rsidR="00233C0A" w:rsidRDefault="2C21BC9D" w:rsidP="5EF12B2C">
      <w:pPr>
        <w:pStyle w:val="Body"/>
        <w:spacing w:after="0" w:line="259" w:lineRule="auto"/>
        <w:ind w:left="0" w:right="313"/>
        <w:rPr>
          <w:rFonts w:ascii="Calibri" w:eastAsia="Calibri" w:hAnsi="Calibri" w:cs="Calibri"/>
        </w:rPr>
      </w:pPr>
      <w:r w:rsidRPr="5EF12B2C">
        <w:rPr>
          <w:rFonts w:ascii="Calibri" w:eastAsia="Calibri" w:hAnsi="Calibri" w:cs="Calibri"/>
        </w:rPr>
        <w:t xml:space="preserve">For this course, students are expected to demonstrate the skills associated with the Institutional Learning Goals (ILG) identified below: </w:t>
      </w:r>
    </w:p>
    <w:p w14:paraId="670F86CF" w14:textId="694B8D01"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Critical Thinking </w:t>
      </w:r>
    </w:p>
    <w:p w14:paraId="19EAC87E" w14:textId="25E7287A"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lang w:val="fr-FR"/>
        </w:rPr>
        <w:t xml:space="preserve">Effective Communication </w:t>
      </w:r>
    </w:p>
    <w:p w14:paraId="1BDB3554" w14:textId="71EEBD60"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Scientific and Technological Effectiveness </w:t>
      </w:r>
    </w:p>
    <w:p w14:paraId="5198F8EF" w14:textId="4FF78E89"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Information Literacy </w:t>
      </w:r>
    </w:p>
    <w:p w14:paraId="367503AB" w14:textId="55EF38BD"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 xml:space="preserve"> </w:t>
      </w:r>
    </w:p>
    <w:p w14:paraId="7996FBB0" w14:textId="02302909"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rPr>
        <w:t xml:space="preserve">Topics to be covered in this class include: </w:t>
      </w:r>
    </w:p>
    <w:p w14:paraId="2C5AE5A2" w14:textId="46A1868B" w:rsidR="00233C0A" w:rsidRDefault="2C21BC9D" w:rsidP="5EF12B2C">
      <w:pPr>
        <w:pStyle w:val="ListParagraph"/>
        <w:numPr>
          <w:ilvl w:val="0"/>
          <w:numId w:val="5"/>
        </w:numPr>
        <w:spacing w:after="4" w:line="251" w:lineRule="auto"/>
        <w:rPr>
          <w:color w:val="000000" w:themeColor="text1"/>
          <w:sz w:val="24"/>
          <w:szCs w:val="24"/>
        </w:rPr>
      </w:pPr>
      <w:r w:rsidRPr="5EF12B2C">
        <w:rPr>
          <w:color w:val="000000" w:themeColor="text1"/>
          <w:sz w:val="24"/>
          <w:szCs w:val="24"/>
        </w:rPr>
        <w:t xml:space="preserve">Defining and developing algorithms </w:t>
      </w:r>
    </w:p>
    <w:p w14:paraId="5A17C98E" w14:textId="1AD0BA97"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Designing programs as solutions to questions and problems  </w:t>
      </w:r>
    </w:p>
    <w:p w14:paraId="7CD1EC2E" w14:textId="2B23F795"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lastRenderedPageBreak/>
        <w:t xml:space="preserve">Types and variables </w:t>
      </w:r>
    </w:p>
    <w:p w14:paraId="53BEF437" w14:textId="68313A48"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Operators and expressions </w:t>
      </w:r>
    </w:p>
    <w:p w14:paraId="51EF3237" w14:textId="5D2872FE"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lang w:val="fr-FR"/>
        </w:rPr>
        <w:t xml:space="preserve">Control structures </w:t>
      </w:r>
      <w:r w:rsidRPr="5EF12B2C">
        <w:rPr>
          <w:rFonts w:ascii="Calibri" w:eastAsia="Calibri" w:hAnsi="Calibri" w:cs="Calibri"/>
        </w:rPr>
        <w:t xml:space="preserve">– making decisions </w:t>
      </w:r>
    </w:p>
    <w:p w14:paraId="169CC293" w14:textId="310A5F28"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Procedures and functions </w:t>
      </w:r>
    </w:p>
    <w:p w14:paraId="003D7C35" w14:textId="08B0D2BC"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Arrays </w:t>
      </w:r>
    </w:p>
    <w:p w14:paraId="4EF33D95" w14:textId="0C66D42D"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 xml:space="preserve">Strings and records </w:t>
      </w:r>
    </w:p>
    <w:p w14:paraId="672BD32D" w14:textId="3F7C7456" w:rsidR="00233C0A" w:rsidRDefault="2C21BC9D" w:rsidP="5EF12B2C">
      <w:pPr>
        <w:pStyle w:val="Body"/>
        <w:numPr>
          <w:ilvl w:val="0"/>
          <w:numId w:val="6"/>
        </w:numPr>
        <w:ind w:right="313"/>
        <w:rPr>
          <w:rFonts w:ascii="Calibri" w:eastAsia="Calibri" w:hAnsi="Calibri" w:cs="Calibri"/>
        </w:rPr>
      </w:pPr>
      <w:r w:rsidRPr="5EF12B2C">
        <w:rPr>
          <w:rFonts w:ascii="Calibri" w:eastAsia="Calibri" w:hAnsi="Calibri" w:cs="Calibri"/>
        </w:rPr>
        <w:t>Basic I/O</w:t>
      </w:r>
      <w:r w:rsidRPr="5EF12B2C">
        <w:rPr>
          <w:rFonts w:ascii="Calibri" w:eastAsia="Calibri" w:hAnsi="Calibri" w:cs="Calibri"/>
          <w:b/>
          <w:bCs/>
        </w:rPr>
        <w:t xml:space="preserve"> </w:t>
      </w:r>
    </w:p>
    <w:p w14:paraId="50695EF9" w14:textId="030933B9" w:rsidR="00233C0A" w:rsidRDefault="2C21BC9D" w:rsidP="5EF12B2C">
      <w:pPr>
        <w:pStyle w:val="Body"/>
        <w:spacing w:after="159" w:line="259" w:lineRule="auto"/>
        <w:ind w:left="720" w:right="0"/>
        <w:jc w:val="left"/>
        <w:rPr>
          <w:rFonts w:ascii="Calibri" w:eastAsia="Calibri" w:hAnsi="Calibri" w:cs="Calibri"/>
        </w:rPr>
      </w:pPr>
      <w:r w:rsidRPr="5EF12B2C">
        <w:rPr>
          <w:rFonts w:ascii="Calibri" w:eastAsia="Calibri" w:hAnsi="Calibri" w:cs="Calibri"/>
          <w:b/>
          <w:bCs/>
        </w:rPr>
        <w:t xml:space="preserve"> </w:t>
      </w:r>
    </w:p>
    <w:p w14:paraId="7EB7EA51" w14:textId="61833B1C"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rPr>
        <w:t xml:space="preserve">TEXTBOOK INFORMATION: </w:t>
      </w:r>
    </w:p>
    <w:p w14:paraId="6D2039AF" w14:textId="79357056" w:rsidR="00233C0A" w:rsidRDefault="00233C0A" w:rsidP="5EF12B2C">
      <w:pPr>
        <w:spacing w:after="4" w:line="251" w:lineRule="auto"/>
        <w:ind w:hanging="10"/>
        <w:rPr>
          <w:color w:val="000000" w:themeColor="text1"/>
          <w:sz w:val="24"/>
          <w:szCs w:val="24"/>
        </w:rPr>
      </w:pPr>
    </w:p>
    <w:p w14:paraId="73F88FF7" w14:textId="07AEE976" w:rsidR="00233C0A" w:rsidRDefault="2C21BC9D" w:rsidP="5EF12B2C">
      <w:pPr>
        <w:keepNext/>
        <w:spacing w:after="200"/>
        <w:ind w:left="10" w:right="277" w:hanging="10"/>
        <w:rPr>
          <w:i/>
          <w:iCs/>
          <w:color w:val="44546A"/>
        </w:rPr>
      </w:pPr>
      <w:r w:rsidRPr="5EF12B2C">
        <w:rPr>
          <w:b/>
          <w:bCs/>
          <w:i/>
          <w:iCs/>
          <w:color w:val="44546A"/>
        </w:rPr>
        <w:t>Online Instructions:</w:t>
      </w:r>
    </w:p>
    <w:p w14:paraId="76999CF1" w14:textId="052F726E" w:rsidR="00233C0A" w:rsidRDefault="2C21BC9D" w:rsidP="5EF12B2C">
      <w:pPr>
        <w:keepNext/>
        <w:spacing w:after="4" w:line="251" w:lineRule="auto"/>
        <w:ind w:hanging="10"/>
        <w:rPr>
          <w:rFonts w:ascii="Times New Roman" w:eastAsia="Times New Roman" w:hAnsi="Times New Roman" w:cs="Times New Roman"/>
          <w:color w:val="000000" w:themeColor="text1"/>
          <w:sz w:val="24"/>
          <w:szCs w:val="24"/>
        </w:rPr>
      </w:pPr>
      <w:r>
        <w:rPr>
          <w:noProof/>
        </w:rPr>
        <w:drawing>
          <wp:inline distT="0" distB="0" distL="0" distR="0" wp14:anchorId="159C36CE" wp14:editId="4B26DAB2">
            <wp:extent cx="4572000" cy="2914650"/>
            <wp:effectExtent l="0" t="0" r="0" b="0"/>
            <wp:docPr id="34039627"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627" name="drawing">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572000" cy="2914650"/>
                    </a:xfrm>
                    <a:prstGeom prst="rect">
                      <a:avLst/>
                    </a:prstGeom>
                  </pic:spPr>
                </pic:pic>
              </a:graphicData>
            </a:graphic>
          </wp:inline>
        </w:drawing>
      </w:r>
    </w:p>
    <w:p w14:paraId="15758CD9" w14:textId="4EBD07E0" w:rsidR="00233C0A" w:rsidRDefault="00233C0A" w:rsidP="5EF12B2C">
      <w:pPr>
        <w:spacing w:after="200"/>
        <w:ind w:left="10" w:right="277" w:hanging="10"/>
        <w:rPr>
          <w:i/>
          <w:iCs/>
          <w:color w:val="44546A"/>
          <w:sz w:val="18"/>
          <w:szCs w:val="18"/>
        </w:rPr>
      </w:pPr>
    </w:p>
    <w:p w14:paraId="698FACE6" w14:textId="6DFF0E41"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3FDDD64D" w14:textId="702A9CB7"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673E63EE" w14:textId="22D3A962"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rPr>
        <w:t xml:space="preserve">COURSE MATERIALS REQUIRED </w:t>
      </w:r>
    </w:p>
    <w:p w14:paraId="585E92C0" w14:textId="3C6514FB"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 xml:space="preserve">Windows or Mac Operating System </w:t>
      </w:r>
    </w:p>
    <w:p w14:paraId="0BC7AD3A" w14:textId="554F6890"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Flowgorithm 3.11 for Windows (</w:t>
      </w:r>
      <w:r w:rsidRPr="5EF12B2C">
        <w:rPr>
          <w:rFonts w:ascii="Calibri" w:eastAsia="Calibri" w:hAnsi="Calibri" w:cs="Calibri"/>
          <w:b/>
          <w:bCs/>
        </w:rPr>
        <w:t>Mac users must use VMware Horizon Client)</w:t>
      </w:r>
    </w:p>
    <w:p w14:paraId="084514B5" w14:textId="7EBB39EB" w:rsidR="00233C0A" w:rsidRDefault="2C21BC9D" w:rsidP="5EF12B2C">
      <w:pPr>
        <w:pStyle w:val="Body"/>
        <w:numPr>
          <w:ilvl w:val="0"/>
          <w:numId w:val="3"/>
        </w:numPr>
        <w:spacing w:after="3" w:line="242" w:lineRule="auto"/>
        <w:ind w:right="313"/>
        <w:rPr>
          <w:rFonts w:ascii="Calibri" w:eastAsia="Calibri" w:hAnsi="Calibri" w:cs="Calibri"/>
        </w:rPr>
      </w:pPr>
      <w:r w:rsidRPr="5EF12B2C">
        <w:rPr>
          <w:rFonts w:ascii="Calibri" w:eastAsia="Calibri" w:hAnsi="Calibri" w:cs="Calibri"/>
        </w:rPr>
        <w:t xml:space="preserve">Python version 3.X installed (where ‘X’ is any number). At the time of the publication of this semester’s syllabus, the current version of Python is 3.12 • Internet Access </w:t>
      </w:r>
    </w:p>
    <w:p w14:paraId="5D81CC13" w14:textId="53584D41"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 xml:space="preserve">USB Flash drive or cloud storage for porting programs between the classroom and home computers </w:t>
      </w:r>
    </w:p>
    <w:p w14:paraId="063B5C31" w14:textId="0010B468"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360C34D1" w14:textId="032B10BB"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r w:rsidR="00233C0A">
        <w:tab/>
      </w:r>
      <w:r w:rsidRPr="5EF12B2C">
        <w:rPr>
          <w:rFonts w:ascii="Calibri" w:eastAsia="Calibri" w:hAnsi="Calibri" w:cs="Calibri"/>
          <w:b/>
          <w:bCs/>
        </w:rPr>
        <w:t xml:space="preserve"> </w:t>
      </w:r>
    </w:p>
    <w:p w14:paraId="62BC5AF4" w14:textId="710B7096"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lang w:val="de-DE"/>
        </w:rPr>
        <w:t xml:space="preserve">GENERAL INSTRUCTIONAL METHODS </w:t>
      </w:r>
    </w:p>
    <w:p w14:paraId="39B115E9" w14:textId="0C348D23"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 xml:space="preserve">Demonstrations from Textbook </w:t>
      </w:r>
    </w:p>
    <w:p w14:paraId="3C6210D8" w14:textId="723D9C24"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lastRenderedPageBreak/>
        <w:t xml:space="preserve">Assigned Reading </w:t>
      </w:r>
    </w:p>
    <w:p w14:paraId="7FF4D5BA" w14:textId="394E3CD4"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 xml:space="preserve">Lecture/Discussions </w:t>
      </w:r>
    </w:p>
    <w:p w14:paraId="1F42F9C7" w14:textId="5AC2261B" w:rsidR="00233C0A" w:rsidRDefault="2C21BC9D" w:rsidP="5EF12B2C">
      <w:pPr>
        <w:pStyle w:val="Body"/>
        <w:numPr>
          <w:ilvl w:val="0"/>
          <w:numId w:val="3"/>
        </w:numPr>
        <w:ind w:right="313"/>
        <w:rPr>
          <w:rFonts w:ascii="Calibri" w:eastAsia="Calibri" w:hAnsi="Calibri" w:cs="Calibri"/>
        </w:rPr>
      </w:pPr>
      <w:r w:rsidRPr="5EF12B2C">
        <w:rPr>
          <w:rFonts w:ascii="Calibri" w:eastAsia="Calibri" w:hAnsi="Calibri" w:cs="Calibri"/>
        </w:rPr>
        <w:t>In-class Demonstration</w:t>
      </w:r>
    </w:p>
    <w:p w14:paraId="4B138BE2" w14:textId="5E38E4B0"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7761F2C7" w14:textId="5B2C3D4E" w:rsidR="00233C0A" w:rsidRDefault="00233C0A" w:rsidP="5EF12B2C">
      <w:pPr>
        <w:spacing w:after="4" w:line="251" w:lineRule="auto"/>
        <w:ind w:hanging="10"/>
        <w:rPr>
          <w:color w:val="000000" w:themeColor="text1"/>
          <w:sz w:val="24"/>
          <w:szCs w:val="24"/>
        </w:rPr>
      </w:pPr>
    </w:p>
    <w:p w14:paraId="0028A632" w14:textId="6FF80D77" w:rsidR="00233C0A" w:rsidRDefault="00233C0A" w:rsidP="5EF12B2C">
      <w:pPr>
        <w:spacing w:after="4" w:line="251" w:lineRule="auto"/>
        <w:ind w:hanging="10"/>
        <w:rPr>
          <w:color w:val="000000" w:themeColor="text1"/>
          <w:sz w:val="24"/>
          <w:szCs w:val="24"/>
        </w:rPr>
      </w:pPr>
    </w:p>
    <w:p w14:paraId="61AFAC35" w14:textId="5EC87803" w:rsidR="00233C0A" w:rsidRDefault="00233C0A" w:rsidP="5EF12B2C">
      <w:pPr>
        <w:spacing w:after="4" w:line="251" w:lineRule="auto"/>
        <w:ind w:hanging="10"/>
        <w:rPr>
          <w:color w:val="000000" w:themeColor="text1"/>
          <w:sz w:val="24"/>
          <w:szCs w:val="24"/>
        </w:rPr>
      </w:pPr>
    </w:p>
    <w:p w14:paraId="06271A3D" w14:textId="6AD98A07" w:rsidR="00233C0A" w:rsidRDefault="00233C0A" w:rsidP="5EF12B2C">
      <w:pPr>
        <w:spacing w:after="4" w:line="251" w:lineRule="auto"/>
        <w:ind w:hanging="10"/>
        <w:rPr>
          <w:color w:val="000000" w:themeColor="text1"/>
          <w:sz w:val="24"/>
          <w:szCs w:val="24"/>
        </w:rPr>
      </w:pPr>
    </w:p>
    <w:p w14:paraId="10E4B571" w14:textId="02F049A7"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rPr>
        <w:t xml:space="preserve">STANDARDS AND METHODS FOR EVALUATION </w:t>
      </w:r>
    </w:p>
    <w:p w14:paraId="72C866C7" w14:textId="2453542D"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15"/>
        <w:gridCol w:w="780"/>
        <w:gridCol w:w="1185"/>
      </w:tblGrid>
      <w:tr w:rsidR="5EF12B2C" w14:paraId="20C7C3C3"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4DB4F11" w14:textId="324547BD" w:rsidR="5EF12B2C" w:rsidRDefault="5EF12B2C" w:rsidP="5EF12B2C">
            <w:pPr>
              <w:pStyle w:val="Body"/>
              <w:spacing w:after="0" w:line="259" w:lineRule="auto"/>
              <w:ind w:left="5" w:right="0"/>
              <w:jc w:val="left"/>
              <w:rPr>
                <w:rFonts w:ascii="Calibri" w:eastAsia="Calibri" w:hAnsi="Calibri" w:cs="Calibri"/>
                <w:sz w:val="22"/>
                <w:szCs w:val="22"/>
              </w:rPr>
            </w:pPr>
            <w:r w:rsidRPr="5EF12B2C">
              <w:rPr>
                <w:rFonts w:ascii="Calibri" w:eastAsia="Calibri" w:hAnsi="Calibri" w:cs="Calibri"/>
                <w:b/>
                <w:bCs/>
                <w:sz w:val="22"/>
                <w:szCs w:val="22"/>
              </w:rPr>
              <w:t>Item</w:t>
            </w:r>
            <w:r w:rsidRPr="5EF12B2C">
              <w:rPr>
                <w:rFonts w:ascii="Calibri" w:eastAsia="Calibri" w:hAnsi="Calibri" w:cs="Calibri"/>
                <w:sz w:val="22"/>
                <w:szCs w:val="22"/>
              </w:rPr>
              <w:t xml:space="preserve">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A6DF170" w14:textId="29ECFEBD"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b/>
                <w:bCs/>
                <w:sz w:val="22"/>
                <w:szCs w:val="22"/>
              </w:rPr>
              <w:t xml:space="preserve">Points </w:t>
            </w:r>
            <w:r w:rsidRPr="5EF12B2C">
              <w:rPr>
                <w:rFonts w:ascii="Calibri" w:eastAsia="Calibri" w:hAnsi="Calibri" w:cs="Calibri"/>
                <w:sz w:val="22"/>
                <w:szCs w:val="22"/>
              </w:rPr>
              <w:t xml:space="preserve">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1DF1B683" w14:textId="1C2F3532"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b/>
                <w:bCs/>
                <w:sz w:val="22"/>
                <w:szCs w:val="22"/>
              </w:rPr>
              <w:t xml:space="preserve">Percentage </w:t>
            </w:r>
          </w:p>
        </w:tc>
      </w:tr>
      <w:tr w:rsidR="5EF12B2C" w14:paraId="43AA448E"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C1697F2" w14:textId="6FBE1A69" w:rsidR="5EF12B2C" w:rsidRDefault="5EF12B2C" w:rsidP="5EF12B2C">
            <w:pPr>
              <w:pStyle w:val="Body"/>
              <w:spacing w:after="0" w:line="259" w:lineRule="auto"/>
              <w:ind w:left="5" w:right="0"/>
              <w:jc w:val="left"/>
              <w:rPr>
                <w:rFonts w:ascii="Calibri" w:eastAsia="Calibri" w:hAnsi="Calibri" w:cs="Calibri"/>
                <w:sz w:val="22"/>
                <w:szCs w:val="22"/>
              </w:rPr>
            </w:pPr>
            <w:r w:rsidRPr="5EF12B2C">
              <w:rPr>
                <w:rFonts w:ascii="Calibri" w:eastAsia="Calibri" w:hAnsi="Calibri" w:cs="Calibri"/>
                <w:sz w:val="22"/>
                <w:szCs w:val="22"/>
              </w:rPr>
              <w:t>Pre-Units Quiz - Adaptive Release (Need to pass at 100% to see the rest of the course shell)</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30155A0" w14:textId="24246F27"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20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61551161" w14:textId="544261CC"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3</w:t>
            </w:r>
          </w:p>
        </w:tc>
      </w:tr>
      <w:tr w:rsidR="5EF12B2C" w14:paraId="3D032EBD"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14AFB747" w14:textId="077D7EB3" w:rsidR="5EF12B2C" w:rsidRDefault="5EF12B2C" w:rsidP="5EF12B2C">
            <w:pPr>
              <w:pStyle w:val="Body"/>
              <w:spacing w:after="0" w:line="259" w:lineRule="auto"/>
              <w:ind w:left="5" w:right="0"/>
              <w:jc w:val="left"/>
              <w:rPr>
                <w:rFonts w:ascii="Calibri" w:eastAsia="Calibri" w:hAnsi="Calibri" w:cs="Calibri"/>
                <w:sz w:val="22"/>
                <w:szCs w:val="22"/>
              </w:rPr>
            </w:pPr>
            <w:r w:rsidRPr="5EF12B2C">
              <w:rPr>
                <w:rFonts w:ascii="Calibri" w:eastAsia="Calibri" w:hAnsi="Calibri" w:cs="Calibri"/>
                <w:sz w:val="22"/>
                <w:szCs w:val="22"/>
              </w:rPr>
              <w:t>3- Flowgorithm Assignments @ 10 points each</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F24E6CE" w14:textId="3E4C83A0"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30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46D6981C" w14:textId="61982809"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 4</w:t>
            </w:r>
          </w:p>
        </w:tc>
      </w:tr>
      <w:tr w:rsidR="5EF12B2C" w14:paraId="328F8398"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64E591E9" w14:textId="667C66BB" w:rsidR="5EF12B2C" w:rsidRDefault="5EF12B2C" w:rsidP="5EF12B2C">
            <w:pPr>
              <w:pStyle w:val="Body"/>
              <w:spacing w:after="0" w:line="259" w:lineRule="auto"/>
              <w:ind w:left="5" w:right="0" w:hanging="5"/>
              <w:jc w:val="left"/>
              <w:rPr>
                <w:rFonts w:ascii="Calibri" w:eastAsia="Calibri" w:hAnsi="Calibri" w:cs="Calibri"/>
                <w:sz w:val="22"/>
                <w:szCs w:val="22"/>
              </w:rPr>
            </w:pPr>
            <w:r w:rsidRPr="5EF12B2C">
              <w:rPr>
                <w:rFonts w:ascii="Calibri" w:eastAsia="Calibri" w:hAnsi="Calibri" w:cs="Calibri"/>
                <w:sz w:val="22"/>
                <w:szCs w:val="22"/>
              </w:rPr>
              <w:t>Discussion Board Posts—total of 1 @ 10 points each</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137A5032" w14:textId="4ADF64F3"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10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36C1CC5" w14:textId="0BED1C7B" w:rsidR="5EF12B2C" w:rsidRDefault="5EF12B2C"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1</w:t>
            </w:r>
          </w:p>
        </w:tc>
      </w:tr>
      <w:tr w:rsidR="5EF12B2C" w14:paraId="5E1AEFA3"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5FFE357" w14:textId="145E712F" w:rsidR="5EF12B2C" w:rsidRDefault="5EF12B2C" w:rsidP="5EF12B2C">
            <w:pPr>
              <w:pStyle w:val="Body"/>
              <w:spacing w:after="0" w:line="259" w:lineRule="auto"/>
              <w:ind w:left="5" w:right="0" w:hanging="5"/>
              <w:jc w:val="left"/>
              <w:rPr>
                <w:rFonts w:ascii="Calibri" w:eastAsia="Calibri" w:hAnsi="Calibri" w:cs="Calibri"/>
                <w:sz w:val="22"/>
                <w:szCs w:val="22"/>
              </w:rPr>
            </w:pPr>
            <w:r w:rsidRPr="5EF12B2C">
              <w:rPr>
                <w:rFonts w:ascii="Calibri" w:eastAsia="Calibri" w:hAnsi="Calibri" w:cs="Calibri"/>
                <w:sz w:val="22"/>
                <w:szCs w:val="22"/>
              </w:rPr>
              <w:t xml:space="preserve"> 8 - Zybook Assignments @ 40 points each (reading, challenge and lab activities)</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532806CC" w14:textId="4516970E"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320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E1429E4" w14:textId="21F601F1" w:rsidR="5EF12B2C" w:rsidRDefault="5EF12B2C" w:rsidP="5EF12B2C">
            <w:pPr>
              <w:spacing w:line="259" w:lineRule="auto"/>
              <w:rPr>
                <w:color w:val="000000" w:themeColor="text1"/>
              </w:rPr>
            </w:pPr>
            <w:r w:rsidRPr="5EF12B2C">
              <w:rPr>
                <w:color w:val="000000" w:themeColor="text1"/>
              </w:rPr>
              <w:t>47</w:t>
            </w:r>
          </w:p>
        </w:tc>
      </w:tr>
      <w:tr w:rsidR="5EF12B2C" w14:paraId="32F1CDBD" w14:textId="77777777" w:rsidTr="5EF12B2C">
        <w:trPr>
          <w:trHeight w:val="300"/>
        </w:trPr>
        <w:tc>
          <w:tcPr>
            <w:tcW w:w="7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51D0E52A" w14:textId="2E095C0D"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Mid-Term: (knowledge test)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611A706B" w14:textId="4D87C4AA" w:rsidR="5EF12B2C" w:rsidRDefault="5EF12B2C"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100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84D431B" w14:textId="618DACA5"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15</w:t>
            </w:r>
          </w:p>
        </w:tc>
      </w:tr>
      <w:tr w:rsidR="5EF12B2C" w14:paraId="15D646F3" w14:textId="77777777" w:rsidTr="5EF12B2C">
        <w:trPr>
          <w:trHeight w:val="300"/>
        </w:trPr>
        <w:tc>
          <w:tcPr>
            <w:tcW w:w="751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CDD4E9"/>
            <w:tcMar>
              <w:top w:w="75" w:type="dxa"/>
              <w:left w:w="75" w:type="dxa"/>
              <w:bottom w:w="75" w:type="dxa"/>
              <w:right w:w="75" w:type="dxa"/>
            </w:tcMar>
          </w:tcPr>
          <w:p w14:paraId="129C4AA4" w14:textId="255C3E3D" w:rsidR="5EF12B2C" w:rsidRDefault="5EF12B2C" w:rsidP="5EF12B2C">
            <w:pPr>
              <w:pStyle w:val="Body"/>
              <w:spacing w:after="0" w:line="259" w:lineRule="auto"/>
              <w:ind w:left="5" w:right="0"/>
              <w:jc w:val="left"/>
              <w:rPr>
                <w:rFonts w:ascii="Calibri" w:eastAsia="Calibri" w:hAnsi="Calibri" w:cs="Calibri"/>
                <w:sz w:val="22"/>
                <w:szCs w:val="22"/>
              </w:rPr>
            </w:pPr>
            <w:r w:rsidRPr="5EF12B2C">
              <w:rPr>
                <w:rFonts w:ascii="Calibri" w:eastAsia="Calibri" w:hAnsi="Calibri" w:cs="Calibri"/>
                <w:sz w:val="22"/>
                <w:szCs w:val="22"/>
              </w:rPr>
              <w:t xml:space="preserve">Final Exam: (knowledge test) </w:t>
            </w:r>
          </w:p>
        </w:tc>
        <w:tc>
          <w:tcPr>
            <w:tcW w:w="78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CDD4E9"/>
            <w:tcMar>
              <w:top w:w="75" w:type="dxa"/>
              <w:left w:w="75" w:type="dxa"/>
              <w:bottom w:w="75" w:type="dxa"/>
              <w:right w:w="75" w:type="dxa"/>
            </w:tcMar>
          </w:tcPr>
          <w:p w14:paraId="2502245E" w14:textId="509E3E76" w:rsidR="5EF12B2C" w:rsidRDefault="5EF12B2C"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200</w:t>
            </w:r>
          </w:p>
        </w:tc>
        <w:tc>
          <w:tcPr>
            <w:tcW w:w="118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CDD4E9"/>
            <w:tcMar>
              <w:top w:w="75" w:type="dxa"/>
              <w:left w:w="75" w:type="dxa"/>
              <w:bottom w:w="75" w:type="dxa"/>
              <w:right w:w="75" w:type="dxa"/>
            </w:tcMar>
          </w:tcPr>
          <w:p w14:paraId="67FFF928" w14:textId="4FEACF58"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29</w:t>
            </w:r>
          </w:p>
        </w:tc>
      </w:tr>
      <w:tr w:rsidR="5EF12B2C" w14:paraId="025E834B" w14:textId="77777777" w:rsidTr="5EF12B2C">
        <w:trPr>
          <w:trHeight w:val="300"/>
        </w:trPr>
        <w:tc>
          <w:tcPr>
            <w:tcW w:w="751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7C0EE165" w14:textId="242B1F61" w:rsidR="5EF12B2C" w:rsidRDefault="5EF12B2C" w:rsidP="5EF12B2C">
            <w:pPr>
              <w:pStyle w:val="Body"/>
              <w:spacing w:after="0" w:line="259" w:lineRule="auto"/>
              <w:ind w:left="5" w:right="0"/>
              <w:jc w:val="left"/>
              <w:rPr>
                <w:rFonts w:ascii="Calibri" w:eastAsia="Calibri" w:hAnsi="Calibri" w:cs="Calibri"/>
                <w:sz w:val="22"/>
                <w:szCs w:val="22"/>
              </w:rPr>
            </w:pPr>
            <w:r w:rsidRPr="5EF12B2C">
              <w:rPr>
                <w:rFonts w:ascii="Calibri" w:eastAsia="Calibri" w:hAnsi="Calibri" w:cs="Calibri"/>
                <w:b/>
                <w:bCs/>
                <w:sz w:val="22"/>
                <w:szCs w:val="22"/>
              </w:rPr>
              <w:t xml:space="preserve">Total Points  </w:t>
            </w:r>
          </w:p>
        </w:tc>
        <w:tc>
          <w:tcPr>
            <w:tcW w:w="78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0661A86" w14:textId="03B92D1D"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b/>
                <w:bCs/>
                <w:sz w:val="22"/>
                <w:szCs w:val="22"/>
              </w:rPr>
              <w:t>680</w:t>
            </w:r>
          </w:p>
        </w:tc>
        <w:tc>
          <w:tcPr>
            <w:tcW w:w="118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3B380032" w14:textId="5E507C8C"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b/>
                <w:bCs/>
                <w:sz w:val="22"/>
                <w:szCs w:val="22"/>
              </w:rPr>
              <w:t xml:space="preserve">100%  </w:t>
            </w:r>
          </w:p>
        </w:tc>
      </w:tr>
    </w:tbl>
    <w:p w14:paraId="6DC85EF6" w14:textId="40A502F4" w:rsidR="00233C0A" w:rsidRDefault="00233C0A" w:rsidP="5EF12B2C">
      <w:pPr>
        <w:ind w:left="134" w:hanging="134"/>
        <w:rPr>
          <w:color w:val="000000" w:themeColor="text1"/>
          <w:sz w:val="24"/>
          <w:szCs w:val="24"/>
        </w:rPr>
      </w:pPr>
    </w:p>
    <w:p w14:paraId="4EC60FF3" w14:textId="54BFB99E"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6B36FE6F" w14:textId="2D7D3481"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1D45AE91" w14:textId="2E6478A6" w:rsidR="00233C0A" w:rsidRDefault="2C21BC9D" w:rsidP="5EF12B2C">
      <w:pPr>
        <w:pStyle w:val="Body"/>
        <w:spacing w:after="4" w:line="251" w:lineRule="auto"/>
        <w:ind w:left="0" w:right="0"/>
        <w:jc w:val="left"/>
        <w:rPr>
          <w:rFonts w:ascii="Calibri" w:eastAsia="Calibri" w:hAnsi="Calibri" w:cs="Calibri"/>
        </w:rPr>
      </w:pPr>
      <w:r w:rsidRPr="5EF12B2C">
        <w:rPr>
          <w:rFonts w:ascii="Calibri" w:eastAsia="Calibri" w:hAnsi="Calibri" w:cs="Calibri"/>
          <w:b/>
          <w:bCs/>
        </w:rPr>
        <w:t xml:space="preserve">GRADING SCALE </w:t>
      </w:r>
    </w:p>
    <w:p w14:paraId="49A49485" w14:textId="1A3F79EA"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 xml:space="preserve"> </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5"/>
        <w:gridCol w:w="2310"/>
        <w:gridCol w:w="1560"/>
      </w:tblGrid>
      <w:tr w:rsidR="5EF12B2C" w14:paraId="79D9D303" w14:textId="77777777" w:rsidTr="5EF12B2C">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9ACA9E9" w14:textId="1AD45E45"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612 – 680 points  </w:t>
            </w:r>
          </w:p>
        </w:tc>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2A60742D" w14:textId="1002C197" w:rsidR="5EF12B2C" w:rsidRDefault="5EF12B2C" w:rsidP="5EF12B2C">
            <w:pPr>
              <w:pStyle w:val="Body"/>
              <w:spacing w:after="0" w:line="259" w:lineRule="auto"/>
              <w:ind w:left="0" w:right="103"/>
              <w:jc w:val="right"/>
              <w:rPr>
                <w:rFonts w:ascii="Calibri" w:eastAsia="Calibri" w:hAnsi="Calibri" w:cs="Calibri"/>
                <w:sz w:val="22"/>
                <w:szCs w:val="22"/>
              </w:rPr>
            </w:pPr>
            <w:r w:rsidRPr="5EF12B2C">
              <w:rPr>
                <w:rFonts w:ascii="Calibri" w:eastAsia="Calibri" w:hAnsi="Calibri" w:cs="Calibri"/>
                <w:sz w:val="22"/>
                <w:szCs w:val="22"/>
              </w:rPr>
              <w:t xml:space="preserve">90 - 100%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42B1FF87" w14:textId="4837EFA0" w:rsidR="5EF12B2C" w:rsidRDefault="5EF12B2C" w:rsidP="5EF12B2C">
            <w:pPr>
              <w:pStyle w:val="Body"/>
              <w:spacing w:after="0" w:line="259" w:lineRule="auto"/>
              <w:ind w:left="0" w:right="106"/>
              <w:jc w:val="center"/>
              <w:rPr>
                <w:rFonts w:ascii="Calibri" w:eastAsia="Calibri" w:hAnsi="Calibri" w:cs="Calibri"/>
                <w:sz w:val="22"/>
                <w:szCs w:val="22"/>
              </w:rPr>
            </w:pPr>
            <w:r w:rsidRPr="5EF12B2C">
              <w:rPr>
                <w:rFonts w:ascii="Calibri" w:eastAsia="Calibri" w:hAnsi="Calibri" w:cs="Calibri"/>
                <w:sz w:val="22"/>
                <w:szCs w:val="22"/>
              </w:rPr>
              <w:t xml:space="preserve">A  </w:t>
            </w:r>
          </w:p>
        </w:tc>
      </w:tr>
      <w:tr w:rsidR="5EF12B2C" w14:paraId="055E32CE" w14:textId="77777777" w:rsidTr="5EF12B2C">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510BA3B4" w14:textId="5A24D12B"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544 – 611 points</w:t>
            </w:r>
          </w:p>
        </w:tc>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55482F79" w14:textId="723E4A1D" w:rsidR="5EF12B2C" w:rsidRDefault="5EF12B2C" w:rsidP="5EF12B2C">
            <w:pPr>
              <w:pStyle w:val="Body"/>
              <w:spacing w:after="0" w:line="259" w:lineRule="auto"/>
              <w:ind w:left="0" w:right="102"/>
              <w:jc w:val="right"/>
              <w:rPr>
                <w:rFonts w:ascii="Calibri" w:eastAsia="Calibri" w:hAnsi="Calibri" w:cs="Calibri"/>
                <w:sz w:val="22"/>
                <w:szCs w:val="22"/>
              </w:rPr>
            </w:pPr>
            <w:r w:rsidRPr="5EF12B2C">
              <w:rPr>
                <w:rFonts w:ascii="Calibri" w:eastAsia="Calibri" w:hAnsi="Calibri" w:cs="Calibri"/>
                <w:sz w:val="22"/>
                <w:szCs w:val="22"/>
              </w:rPr>
              <w:t xml:space="preserve">80 - 89%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1E0DFF70" w14:textId="1D57862A" w:rsidR="5EF12B2C" w:rsidRDefault="5EF12B2C" w:rsidP="5EF12B2C">
            <w:pPr>
              <w:pStyle w:val="Body"/>
              <w:spacing w:after="0" w:line="259" w:lineRule="auto"/>
              <w:ind w:left="0" w:right="108"/>
              <w:jc w:val="center"/>
              <w:rPr>
                <w:rFonts w:ascii="Calibri" w:eastAsia="Calibri" w:hAnsi="Calibri" w:cs="Calibri"/>
                <w:sz w:val="22"/>
                <w:szCs w:val="22"/>
              </w:rPr>
            </w:pPr>
            <w:r w:rsidRPr="5EF12B2C">
              <w:rPr>
                <w:rFonts w:ascii="Calibri" w:eastAsia="Calibri" w:hAnsi="Calibri" w:cs="Calibri"/>
                <w:sz w:val="22"/>
                <w:szCs w:val="22"/>
              </w:rPr>
              <w:t xml:space="preserve">B  </w:t>
            </w:r>
          </w:p>
        </w:tc>
      </w:tr>
      <w:tr w:rsidR="5EF12B2C" w14:paraId="24EE77B1" w14:textId="77777777" w:rsidTr="5EF12B2C">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4074605" w14:textId="4443FA7A"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476 - 543 points  </w:t>
            </w:r>
          </w:p>
        </w:tc>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1F885563" w14:textId="0652B994" w:rsidR="5EF12B2C" w:rsidRDefault="5EF12B2C" w:rsidP="5EF12B2C">
            <w:pPr>
              <w:pStyle w:val="Body"/>
              <w:spacing w:after="0" w:line="259" w:lineRule="auto"/>
              <w:ind w:left="0" w:right="102"/>
              <w:jc w:val="right"/>
              <w:rPr>
                <w:rFonts w:ascii="Calibri" w:eastAsia="Calibri" w:hAnsi="Calibri" w:cs="Calibri"/>
                <w:sz w:val="22"/>
                <w:szCs w:val="22"/>
              </w:rPr>
            </w:pPr>
            <w:r w:rsidRPr="5EF12B2C">
              <w:rPr>
                <w:rFonts w:ascii="Calibri" w:eastAsia="Calibri" w:hAnsi="Calibri" w:cs="Calibri"/>
                <w:sz w:val="22"/>
                <w:szCs w:val="22"/>
              </w:rPr>
              <w:t xml:space="preserve">70 – 79%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1074D2D0" w14:textId="37BDB0BE" w:rsidR="5EF12B2C" w:rsidRDefault="5EF12B2C" w:rsidP="5EF12B2C">
            <w:pPr>
              <w:pStyle w:val="Body"/>
              <w:spacing w:after="0" w:line="259" w:lineRule="auto"/>
              <w:ind w:left="0" w:right="107"/>
              <w:jc w:val="center"/>
              <w:rPr>
                <w:rFonts w:ascii="Calibri" w:eastAsia="Calibri" w:hAnsi="Calibri" w:cs="Calibri"/>
                <w:sz w:val="22"/>
                <w:szCs w:val="22"/>
              </w:rPr>
            </w:pPr>
            <w:r w:rsidRPr="5EF12B2C">
              <w:rPr>
                <w:rFonts w:ascii="Calibri" w:eastAsia="Calibri" w:hAnsi="Calibri" w:cs="Calibri"/>
                <w:sz w:val="22"/>
                <w:szCs w:val="22"/>
              </w:rPr>
              <w:t xml:space="preserve">C  </w:t>
            </w:r>
          </w:p>
        </w:tc>
      </w:tr>
      <w:tr w:rsidR="5EF12B2C" w14:paraId="61C2D181" w14:textId="77777777" w:rsidTr="5EF12B2C">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DB6A52B" w14:textId="4F6E2B15"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 xml:space="preserve">408- 475 points  </w:t>
            </w:r>
          </w:p>
        </w:tc>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29EC9ABD" w14:textId="1A154985" w:rsidR="5EF12B2C" w:rsidRDefault="5EF12B2C" w:rsidP="5EF12B2C">
            <w:pPr>
              <w:pStyle w:val="Body"/>
              <w:spacing w:after="0" w:line="259" w:lineRule="auto"/>
              <w:ind w:left="0" w:right="102"/>
              <w:jc w:val="right"/>
              <w:rPr>
                <w:rFonts w:ascii="Calibri" w:eastAsia="Calibri" w:hAnsi="Calibri" w:cs="Calibri"/>
                <w:sz w:val="22"/>
                <w:szCs w:val="22"/>
              </w:rPr>
            </w:pPr>
            <w:r w:rsidRPr="5EF12B2C">
              <w:rPr>
                <w:rFonts w:ascii="Calibri" w:eastAsia="Calibri" w:hAnsi="Calibri" w:cs="Calibri"/>
                <w:sz w:val="22"/>
                <w:szCs w:val="22"/>
              </w:rPr>
              <w:t xml:space="preserve">60 – 69%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58E7B841" w14:textId="342C4002" w:rsidR="5EF12B2C" w:rsidRDefault="5EF12B2C" w:rsidP="5EF12B2C">
            <w:pPr>
              <w:pStyle w:val="Body"/>
              <w:spacing w:after="0" w:line="259" w:lineRule="auto"/>
              <w:ind w:left="0" w:right="108"/>
              <w:jc w:val="center"/>
              <w:rPr>
                <w:rFonts w:ascii="Calibri" w:eastAsia="Calibri" w:hAnsi="Calibri" w:cs="Calibri"/>
                <w:sz w:val="22"/>
                <w:szCs w:val="22"/>
              </w:rPr>
            </w:pPr>
            <w:r w:rsidRPr="5EF12B2C">
              <w:rPr>
                <w:rFonts w:ascii="Calibri" w:eastAsia="Calibri" w:hAnsi="Calibri" w:cs="Calibri"/>
                <w:sz w:val="22"/>
                <w:szCs w:val="22"/>
              </w:rPr>
              <w:t xml:space="preserve">D  </w:t>
            </w:r>
          </w:p>
        </w:tc>
      </w:tr>
      <w:tr w:rsidR="5EF12B2C" w14:paraId="4A85BD1F" w14:textId="77777777" w:rsidTr="5EF12B2C">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75" w:type="dxa"/>
            </w:tcMar>
          </w:tcPr>
          <w:p w14:paraId="02F5B14F" w14:textId="5E2BC91C" w:rsidR="5EF12B2C" w:rsidRDefault="5EF12B2C" w:rsidP="5EF12B2C">
            <w:pPr>
              <w:pStyle w:val="Body"/>
              <w:spacing w:after="0" w:line="259" w:lineRule="auto"/>
              <w:ind w:left="0" w:right="0"/>
              <w:jc w:val="left"/>
              <w:rPr>
                <w:rFonts w:ascii="Calibri" w:eastAsia="Calibri" w:hAnsi="Calibri" w:cs="Calibri"/>
                <w:sz w:val="22"/>
                <w:szCs w:val="22"/>
              </w:rPr>
            </w:pPr>
            <w:r w:rsidRPr="5EF12B2C">
              <w:rPr>
                <w:rFonts w:ascii="Calibri" w:eastAsia="Calibri" w:hAnsi="Calibri" w:cs="Calibri"/>
                <w:sz w:val="22"/>
                <w:szCs w:val="22"/>
              </w:rPr>
              <w:t>407 points and below</w:t>
            </w:r>
          </w:p>
        </w:tc>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6DC68760" w14:textId="6B993B9B" w:rsidR="5EF12B2C" w:rsidRDefault="5EF12B2C" w:rsidP="5EF12B2C">
            <w:pPr>
              <w:pStyle w:val="Body"/>
              <w:spacing w:after="0" w:line="259" w:lineRule="auto"/>
              <w:ind w:left="0" w:right="103"/>
              <w:jc w:val="right"/>
              <w:rPr>
                <w:rFonts w:ascii="Calibri" w:eastAsia="Calibri" w:hAnsi="Calibri" w:cs="Calibri"/>
                <w:sz w:val="22"/>
                <w:szCs w:val="22"/>
              </w:rPr>
            </w:pPr>
            <w:r w:rsidRPr="5EF12B2C">
              <w:rPr>
                <w:rFonts w:ascii="Calibri" w:eastAsia="Calibri" w:hAnsi="Calibri" w:cs="Calibri"/>
                <w:sz w:val="22"/>
                <w:szCs w:val="22"/>
              </w:rPr>
              <w:t xml:space="preserve">0 – 59%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180" w:type="dxa"/>
            </w:tcMar>
          </w:tcPr>
          <w:p w14:paraId="09A77FB7" w14:textId="1614ACFA" w:rsidR="5EF12B2C" w:rsidRDefault="5EF12B2C" w:rsidP="5EF12B2C">
            <w:pPr>
              <w:pStyle w:val="Body"/>
              <w:spacing w:after="0" w:line="259" w:lineRule="auto"/>
              <w:ind w:left="0" w:right="108"/>
              <w:jc w:val="center"/>
              <w:rPr>
                <w:rFonts w:ascii="Calibri" w:eastAsia="Calibri" w:hAnsi="Calibri" w:cs="Calibri"/>
                <w:sz w:val="22"/>
                <w:szCs w:val="22"/>
              </w:rPr>
            </w:pPr>
            <w:r w:rsidRPr="5EF12B2C">
              <w:rPr>
                <w:rFonts w:ascii="Calibri" w:eastAsia="Calibri" w:hAnsi="Calibri" w:cs="Calibri"/>
                <w:sz w:val="22"/>
                <w:szCs w:val="22"/>
              </w:rPr>
              <w:t xml:space="preserve">E  </w:t>
            </w:r>
          </w:p>
        </w:tc>
      </w:tr>
    </w:tbl>
    <w:p w14:paraId="450DF51B" w14:textId="53B59611" w:rsidR="00233C0A" w:rsidRDefault="00233C0A" w:rsidP="5EF12B2C">
      <w:pPr>
        <w:ind w:left="134" w:hanging="134"/>
        <w:rPr>
          <w:color w:val="000000" w:themeColor="text1"/>
          <w:sz w:val="24"/>
          <w:szCs w:val="24"/>
        </w:rPr>
      </w:pPr>
    </w:p>
    <w:p w14:paraId="2BB87CCA" w14:textId="7DE0A6A2"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2A6228F3" w14:textId="1D21FFBA"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 xml:space="preserve"> </w:t>
      </w:r>
    </w:p>
    <w:p w14:paraId="3EBD175C" w14:textId="557031D1" w:rsidR="00233C0A" w:rsidRDefault="2C21BC9D" w:rsidP="5EF12B2C">
      <w:pPr>
        <w:pStyle w:val="Body"/>
        <w:ind w:right="313"/>
        <w:rPr>
          <w:rFonts w:ascii="Calibri" w:eastAsia="Calibri" w:hAnsi="Calibri" w:cs="Calibri"/>
        </w:rPr>
      </w:pPr>
      <w:r w:rsidRPr="5EF12B2C">
        <w:rPr>
          <w:rFonts w:ascii="Calibri" w:eastAsia="Calibri" w:hAnsi="Calibri" w:cs="Calibri"/>
        </w:rPr>
        <w:t xml:space="preserve"> </w:t>
      </w:r>
    </w:p>
    <w:p w14:paraId="08F096CD" w14:textId="1982B4B7"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 xml:space="preserve"> </w:t>
      </w:r>
    </w:p>
    <w:p w14:paraId="79ACC68E" w14:textId="163CBF09"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b/>
          <w:bCs/>
        </w:rPr>
        <w:t>Schedule and important items to take note of:</w:t>
      </w:r>
    </w:p>
    <w:p w14:paraId="25C5707B" w14:textId="40F1E994" w:rsidR="00233C0A" w:rsidRDefault="00233C0A" w:rsidP="5EF12B2C">
      <w:pPr>
        <w:spacing w:line="259" w:lineRule="auto"/>
        <w:ind w:hanging="10"/>
        <w:rPr>
          <w:color w:val="000000" w:themeColor="text1"/>
          <w:sz w:val="24"/>
          <w:szCs w:val="24"/>
        </w:rPr>
      </w:pPr>
    </w:p>
    <w:p w14:paraId="0A0D5BD0" w14:textId="5C5A81C3" w:rsidR="00233C0A" w:rsidRDefault="2C21BC9D" w:rsidP="5EF12B2C">
      <w:pPr>
        <w:pStyle w:val="Body"/>
        <w:spacing w:after="0" w:line="259" w:lineRule="auto"/>
        <w:ind w:left="0" w:right="0"/>
        <w:jc w:val="left"/>
        <w:rPr>
          <w:rFonts w:ascii="Calibri" w:eastAsia="Calibri" w:hAnsi="Calibri" w:cs="Calibri"/>
        </w:rPr>
      </w:pPr>
      <w:r w:rsidRPr="5EF12B2C">
        <w:rPr>
          <w:rFonts w:ascii="Calibri" w:eastAsia="Calibri" w:hAnsi="Calibri" w:cs="Calibri"/>
        </w:rPr>
        <w:t xml:space="preserve">The following is a summary of the units and assignments for this course. </w:t>
      </w:r>
      <w:r w:rsidRPr="00DD2D26">
        <w:rPr>
          <w:rFonts w:ascii="Calibri" w:eastAsia="Calibri" w:hAnsi="Calibri" w:cs="Calibri"/>
          <w:b/>
          <w:bCs/>
          <w:color w:val="auto"/>
          <w:lang w:val="de-DE"/>
        </w:rPr>
        <w:t>Note</w:t>
      </w:r>
      <w:r w:rsidRPr="5EF12B2C">
        <w:rPr>
          <w:rFonts w:ascii="Calibri" w:eastAsia="Calibri" w:hAnsi="Calibri" w:cs="Calibri"/>
        </w:rPr>
        <w:t xml:space="preserve">: Some weeks have you completing two units (6 assignments) in one week.  It </w:t>
      </w:r>
      <w:r w:rsidR="55399110" w:rsidRPr="5EF12B2C">
        <w:rPr>
          <w:rFonts w:ascii="Calibri" w:eastAsia="Calibri" w:hAnsi="Calibri" w:cs="Calibri"/>
        </w:rPr>
        <w:t>is</w:t>
      </w:r>
      <w:r w:rsidRPr="5EF12B2C">
        <w:rPr>
          <w:rFonts w:ascii="Calibri" w:eastAsia="Calibri" w:hAnsi="Calibri" w:cs="Calibri"/>
        </w:rPr>
        <w:t xml:space="preserve"> critical for your success </w:t>
      </w:r>
      <w:r w:rsidR="5F0EDE30" w:rsidRPr="5EF12B2C">
        <w:rPr>
          <w:rFonts w:ascii="Calibri" w:eastAsia="Calibri" w:hAnsi="Calibri" w:cs="Calibri"/>
        </w:rPr>
        <w:t>in</w:t>
      </w:r>
      <w:r w:rsidRPr="5EF12B2C">
        <w:rPr>
          <w:rFonts w:ascii="Calibri" w:eastAsia="Calibri" w:hAnsi="Calibri" w:cs="Calibri"/>
        </w:rPr>
        <w:t xml:space="preserve"> this course that you have the time needed to complete the requirements of a 16-week course taught in an 11-week window</w:t>
      </w:r>
      <w:r w:rsidRPr="5EF12B2C">
        <w:rPr>
          <w:rFonts w:ascii="Calibri" w:eastAsia="Calibri" w:hAnsi="Calibri" w:cs="Calibri"/>
          <w:b/>
          <w:bCs/>
        </w:rPr>
        <w:t>.</w:t>
      </w:r>
    </w:p>
    <w:p w14:paraId="45481244" w14:textId="6F050C7D" w:rsidR="00233C0A" w:rsidRDefault="00233C0A" w:rsidP="5EF12B2C">
      <w:pPr>
        <w:spacing w:line="259" w:lineRule="auto"/>
        <w:ind w:hanging="10"/>
        <w:rPr>
          <w:color w:val="000000" w:themeColor="text1"/>
          <w:sz w:val="24"/>
          <w:szCs w:val="24"/>
        </w:rPr>
      </w:pPr>
    </w:p>
    <w:p w14:paraId="79E7EDD7" w14:textId="3CA5EF20" w:rsidR="00233C0A" w:rsidRDefault="2C21BC9D" w:rsidP="5EF12B2C">
      <w:pPr>
        <w:pStyle w:val="Body"/>
        <w:spacing w:after="0" w:line="259" w:lineRule="auto"/>
        <w:ind w:left="0" w:right="0"/>
        <w:jc w:val="left"/>
        <w:rPr>
          <w:rFonts w:ascii="Calibri" w:eastAsia="Calibri" w:hAnsi="Calibri" w:cs="Calibri"/>
        </w:rPr>
      </w:pPr>
      <w:r w:rsidRPr="00DD2D26">
        <w:rPr>
          <w:rFonts w:ascii="Calibri" w:eastAsia="Calibri" w:hAnsi="Calibri" w:cs="Calibri"/>
          <w:b/>
          <w:bCs/>
          <w:color w:val="auto"/>
          <w:lang w:val="de-DE"/>
        </w:rPr>
        <w:t>Note</w:t>
      </w:r>
      <w:r w:rsidRPr="5EF12B2C">
        <w:rPr>
          <w:rFonts w:ascii="Calibri" w:eastAsia="Calibri" w:hAnsi="Calibri" w:cs="Calibri"/>
        </w:rPr>
        <w:t xml:space="preserve">: Each assignment is due by midnight, the evening of the start of a new week. For example: Classes Begin on Monday at 12:00 am.  All assignments assigned for that week will be due on Sunday at 11:59 pm. The starting week may vary from section to </w:t>
      </w:r>
      <w:r w:rsidR="1B7015E6" w:rsidRPr="5EF12B2C">
        <w:rPr>
          <w:rFonts w:ascii="Calibri" w:eastAsia="Calibri" w:hAnsi="Calibri" w:cs="Calibri"/>
        </w:rPr>
        <w:t>section,</w:t>
      </w:r>
      <w:r w:rsidRPr="5EF12B2C">
        <w:rPr>
          <w:rFonts w:ascii="Calibri" w:eastAsia="Calibri" w:hAnsi="Calibri" w:cs="Calibri"/>
        </w:rPr>
        <w:t xml:space="preserve"> so please check with your instructor for the proper weekly due dates. </w:t>
      </w:r>
    </w:p>
    <w:p w14:paraId="1BA854D7" w14:textId="20D0481D" w:rsidR="00233C0A" w:rsidRPr="00DD2D26" w:rsidRDefault="00233C0A" w:rsidP="5EF12B2C">
      <w:pPr>
        <w:spacing w:line="259" w:lineRule="auto"/>
        <w:ind w:hanging="10"/>
        <w:rPr>
          <w:sz w:val="24"/>
          <w:szCs w:val="24"/>
        </w:rPr>
      </w:pPr>
    </w:p>
    <w:p w14:paraId="18EC60BD" w14:textId="02270C64" w:rsidR="00233C0A" w:rsidRDefault="2C21BC9D" w:rsidP="5EF12B2C">
      <w:pPr>
        <w:pStyle w:val="Body"/>
        <w:spacing w:after="0" w:line="259" w:lineRule="auto"/>
        <w:ind w:left="0" w:right="0"/>
        <w:jc w:val="left"/>
        <w:rPr>
          <w:rFonts w:ascii="Calibri" w:eastAsia="Calibri" w:hAnsi="Calibri" w:cs="Calibri"/>
        </w:rPr>
      </w:pPr>
      <w:r w:rsidRPr="00DD2D26">
        <w:rPr>
          <w:rFonts w:ascii="Calibri" w:eastAsia="Calibri" w:hAnsi="Calibri" w:cs="Calibri"/>
          <w:b/>
          <w:bCs/>
          <w:color w:val="auto"/>
        </w:rPr>
        <w:t>Exam Notice: You</w:t>
      </w:r>
      <w:r w:rsidRPr="5EF12B2C">
        <w:rPr>
          <w:rFonts w:ascii="Calibri" w:eastAsia="Calibri" w:hAnsi="Calibri" w:cs="Calibri"/>
        </w:rPr>
        <w:t xml:space="preserve"> will take</w:t>
      </w:r>
      <w:r w:rsidRPr="5EF12B2C">
        <w:rPr>
          <w:rFonts w:ascii="Calibri" w:eastAsia="Calibri" w:hAnsi="Calibri" w:cs="Calibri"/>
          <w:b/>
          <w:bCs/>
        </w:rPr>
        <w:t xml:space="preserve"> 2</w:t>
      </w:r>
      <w:r w:rsidRPr="5EF12B2C">
        <w:rPr>
          <w:rFonts w:ascii="Calibri" w:eastAsia="Calibri" w:hAnsi="Calibri" w:cs="Calibri"/>
        </w:rPr>
        <w:t xml:space="preserve"> exams in this course: a mid-term (week 5) and a final (week 16).</w:t>
      </w:r>
    </w:p>
    <w:p w14:paraId="65E894F8" w14:textId="11CBE9B3" w:rsidR="00233C0A" w:rsidRDefault="00233C0A" w:rsidP="5EF12B2C">
      <w:pPr>
        <w:spacing w:line="259" w:lineRule="auto"/>
        <w:ind w:hanging="10"/>
        <w:rPr>
          <w:color w:val="000000" w:themeColor="text1"/>
          <w:sz w:val="24"/>
          <w:szCs w:val="24"/>
        </w:rPr>
      </w:pPr>
    </w:p>
    <w:p w14:paraId="04291972" w14:textId="1741E48B" w:rsidR="00233C0A" w:rsidRDefault="2C21BC9D" w:rsidP="5EF12B2C">
      <w:pPr>
        <w:pStyle w:val="Body"/>
        <w:jc w:val="left"/>
        <w:rPr>
          <w:rFonts w:ascii="Calibri" w:eastAsia="Calibri" w:hAnsi="Calibri" w:cs="Calibri"/>
        </w:rPr>
      </w:pPr>
      <w:r w:rsidRPr="5EF12B2C">
        <w:rPr>
          <w:rFonts w:ascii="Calibri" w:eastAsia="Calibri" w:hAnsi="Calibri" w:cs="Calibri"/>
          <w:b/>
          <w:bCs/>
        </w:rPr>
        <w:t>The following is a summary of the units and assignments for this course:</w:t>
      </w:r>
    </w:p>
    <w:p w14:paraId="251AB8D0" w14:textId="4390D994" w:rsidR="00233C0A" w:rsidRDefault="2C21BC9D" w:rsidP="5EF12B2C">
      <w:pPr>
        <w:pStyle w:val="Body"/>
        <w:jc w:val="left"/>
        <w:rPr>
          <w:rFonts w:ascii="Calibri" w:eastAsia="Calibri" w:hAnsi="Calibri" w:cs="Calibri"/>
        </w:rPr>
      </w:pPr>
      <w:r w:rsidRPr="00DD2D26">
        <w:rPr>
          <w:rFonts w:ascii="Calibri" w:eastAsia="Calibri" w:hAnsi="Calibri" w:cs="Calibri"/>
          <w:b/>
          <w:bCs/>
          <w:color w:val="auto"/>
        </w:rPr>
        <w:t>Note</w:t>
      </w:r>
      <w:r w:rsidRPr="5EF12B2C">
        <w:rPr>
          <w:rFonts w:ascii="Calibri" w:eastAsia="Calibri" w:hAnsi="Calibri" w:cs="Calibri"/>
        </w:rPr>
        <w:t>: Each assignment is due by midnight the Sunday after our scheduled class meetings for the week.</w:t>
      </w:r>
    </w:p>
    <w:p w14:paraId="2019FB69" w14:textId="6E2C7F08" w:rsidR="00233C0A" w:rsidRDefault="00233C0A" w:rsidP="5EF12B2C">
      <w:pPr>
        <w:spacing w:after="7" w:line="250" w:lineRule="exact"/>
        <w:ind w:left="10" w:right="277" w:hanging="10"/>
        <w:rPr>
          <w:color w:val="FF0000"/>
          <w:sz w:val="24"/>
          <w:szCs w:val="24"/>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5"/>
        <w:gridCol w:w="1575"/>
        <w:gridCol w:w="3330"/>
        <w:gridCol w:w="2025"/>
        <w:gridCol w:w="1965"/>
      </w:tblGrid>
      <w:tr w:rsidR="5EF12B2C" w14:paraId="19416767"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9D58DB7" w14:textId="73F239D9"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DBCB460" w14:textId="769FDBBB" w:rsidR="5EF12B2C" w:rsidRDefault="5EF12B2C" w:rsidP="5EF12B2C">
            <w:pPr>
              <w:pStyle w:val="Body"/>
              <w:rPr>
                <w:rFonts w:ascii="Calibri" w:eastAsia="Calibri" w:hAnsi="Calibri" w:cs="Calibri"/>
              </w:rPr>
            </w:pPr>
            <w:r w:rsidRPr="5EF12B2C">
              <w:rPr>
                <w:rFonts w:ascii="Calibri" w:eastAsia="Calibri" w:hAnsi="Calibri" w:cs="Calibri"/>
                <w:b/>
                <w:bCs/>
              </w:rPr>
              <w:t>Units</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BA535C0" w14:textId="7A0BCB07" w:rsidR="5EF12B2C" w:rsidRDefault="5EF12B2C" w:rsidP="5EF12B2C">
            <w:pPr>
              <w:pStyle w:val="Body"/>
              <w:rPr>
                <w:rFonts w:ascii="Calibri" w:eastAsia="Calibri" w:hAnsi="Calibri" w:cs="Calibri"/>
              </w:rPr>
            </w:pPr>
            <w:r w:rsidRPr="5EF12B2C">
              <w:rPr>
                <w:rFonts w:ascii="Calibri" w:eastAsia="Calibri" w:hAnsi="Calibri" w:cs="Calibri"/>
                <w:b/>
                <w:bCs/>
              </w:rPr>
              <w:t>Learning Objectives/Goals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8FB3C76" w14:textId="3A431749"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Assignments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886D089" w14:textId="61AE89AB" w:rsidR="5EF12B2C" w:rsidRPr="00DD2D26" w:rsidRDefault="5EF12B2C" w:rsidP="5EF12B2C">
            <w:pPr>
              <w:pStyle w:val="Body"/>
              <w:spacing w:line="257" w:lineRule="exact"/>
              <w:rPr>
                <w:rFonts w:ascii="Calibri" w:eastAsia="Calibri" w:hAnsi="Calibri" w:cs="Calibri"/>
                <w:color w:val="auto"/>
              </w:rPr>
            </w:pPr>
            <w:r w:rsidRPr="00DD2D26">
              <w:rPr>
                <w:rFonts w:ascii="Calibri" w:eastAsia="Calibri" w:hAnsi="Calibri" w:cs="Calibri"/>
                <w:b/>
                <w:bCs/>
                <w:color w:val="auto"/>
              </w:rPr>
              <w:t>Assignmen</w:t>
            </w:r>
            <w:r w:rsidR="2950E9AB" w:rsidRPr="00DD2D26">
              <w:rPr>
                <w:rFonts w:ascii="Calibri" w:eastAsia="Calibri" w:hAnsi="Calibri" w:cs="Calibri"/>
                <w:b/>
                <w:bCs/>
                <w:color w:val="auto"/>
              </w:rPr>
              <w:t>t</w:t>
            </w:r>
            <w:r w:rsidRPr="00DD2D26">
              <w:rPr>
                <w:rFonts w:ascii="Calibri" w:eastAsia="Calibri" w:hAnsi="Calibri" w:cs="Calibri"/>
                <w:b/>
                <w:bCs/>
                <w:color w:val="auto"/>
              </w:rPr>
              <w:t xml:space="preserve"> Due </w:t>
            </w:r>
            <w:r w:rsidRPr="00DD2D26">
              <w:rPr>
                <w:rFonts w:ascii="Calibri" w:eastAsia="Calibri" w:hAnsi="Calibri" w:cs="Calibri"/>
                <w:color w:val="auto"/>
              </w:rPr>
              <w:t>*</w:t>
            </w:r>
          </w:p>
        </w:tc>
      </w:tr>
      <w:tr w:rsidR="5EF12B2C" w14:paraId="707BE45D" w14:textId="77777777" w:rsidTr="5EF12B2C">
        <w:trPr>
          <w:trHeight w:val="300"/>
        </w:trPr>
        <w:tc>
          <w:tcPr>
            <w:tcW w:w="187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vAlign w:val="center"/>
          </w:tcPr>
          <w:p w14:paraId="26E65631" w14:textId="2D39F4D5"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348076F" w14:textId="3D98560D"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Pre-Units</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C23196F" w14:textId="02333383"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Course knowledge materials and course tools materials.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C046273" w14:textId="40D0A104"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Pre-Units &amp;</w:t>
            </w:r>
          </w:p>
          <w:p w14:paraId="5D5BF35E" w14:textId="70E4DE04"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Academic integrity quiz</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CE1E2D2" w14:textId="1D76A47A" w:rsidR="5EF12B2C" w:rsidRDefault="5EF12B2C" w:rsidP="5EF12B2C">
            <w:pPr>
              <w:rPr>
                <w:rFonts w:ascii="Times New Roman" w:eastAsia="Times New Roman" w:hAnsi="Times New Roman" w:cs="Times New Roman"/>
                <w:sz w:val="24"/>
                <w:szCs w:val="24"/>
              </w:rPr>
            </w:pPr>
          </w:p>
        </w:tc>
      </w:tr>
      <w:tr w:rsidR="5EF12B2C" w14:paraId="3E401DAF" w14:textId="77777777" w:rsidTr="5EF12B2C">
        <w:trPr>
          <w:trHeight w:val="300"/>
        </w:trPr>
        <w:tc>
          <w:tcPr>
            <w:tcW w:w="1875" w:type="dxa"/>
            <w:vMerge/>
            <w:tcBorders>
              <w:left w:val="single" w:sz="0" w:space="0" w:color="000000" w:themeColor="text1"/>
              <w:right w:val="single" w:sz="0" w:space="0" w:color="000000" w:themeColor="text1"/>
            </w:tcBorders>
            <w:vAlign w:val="center"/>
          </w:tcPr>
          <w:p w14:paraId="453C5118" w14:textId="77777777" w:rsidR="00FF57AB" w:rsidRDefault="00FF57AB"/>
        </w:tc>
        <w:tc>
          <w:tcPr>
            <w:tcW w:w="889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7F25CBD" w14:textId="0B89621D" w:rsidR="5EF12B2C" w:rsidRDefault="5EF12B2C" w:rsidP="5EF12B2C">
            <w:pPr>
              <w:pStyle w:val="Body"/>
              <w:spacing w:line="257" w:lineRule="exact"/>
              <w:rPr>
                <w:rFonts w:ascii="Calibri" w:eastAsia="Calibri" w:hAnsi="Calibri" w:cs="Calibri"/>
              </w:rPr>
            </w:pPr>
            <w:r w:rsidRPr="00DD2D26">
              <w:rPr>
                <w:rFonts w:ascii="Calibri" w:eastAsia="Calibri" w:hAnsi="Calibri" w:cs="Calibri"/>
                <w:b/>
                <w:bCs/>
                <w:color w:val="auto"/>
              </w:rPr>
              <w:t>Important:</w:t>
            </w:r>
            <w:r w:rsidRPr="5EF12B2C">
              <w:rPr>
                <w:rFonts w:ascii="Calibri" w:eastAsia="Calibri" w:hAnsi="Calibri" w:cs="Calibri"/>
              </w:rPr>
              <w:t xml:space="preserve"> You will not be able to see the units below in Blackboard until you complete the Pre-Units Quiz in the Pre-Units above. You must score 100% on this quiz. Once you have achieved this, then the following units will appear in Blackboard.</w:t>
            </w:r>
          </w:p>
        </w:tc>
      </w:tr>
      <w:tr w:rsidR="5EF12B2C" w14:paraId="69D3F54F" w14:textId="77777777" w:rsidTr="5EF12B2C">
        <w:trPr>
          <w:trHeight w:val="300"/>
        </w:trPr>
        <w:tc>
          <w:tcPr>
            <w:tcW w:w="1875" w:type="dxa"/>
            <w:vMerge/>
            <w:tcBorders>
              <w:left w:val="single" w:sz="0" w:space="0" w:color="000000" w:themeColor="text1"/>
              <w:bottom w:val="single" w:sz="0" w:space="0" w:color="000000" w:themeColor="text1"/>
              <w:right w:val="single" w:sz="0" w:space="0" w:color="000000" w:themeColor="text1"/>
            </w:tcBorders>
            <w:vAlign w:val="center"/>
          </w:tcPr>
          <w:p w14:paraId="285ECB04" w14:textId="77777777" w:rsidR="00FF57AB" w:rsidRDefault="00FF57AB"/>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6A4DB60" w14:textId="62156D07" w:rsidR="5EF12B2C" w:rsidRDefault="5EF12B2C" w:rsidP="5EF12B2C">
            <w:pPr>
              <w:pStyle w:val="Body"/>
              <w:rPr>
                <w:rFonts w:ascii="Calibri" w:eastAsia="Calibri" w:hAnsi="Calibri" w:cs="Calibri"/>
              </w:rPr>
            </w:pPr>
            <w:r w:rsidRPr="5EF12B2C">
              <w:rPr>
                <w:rFonts w:ascii="Calibri" w:eastAsia="Calibri" w:hAnsi="Calibri" w:cs="Calibri"/>
              </w:rPr>
              <w:t>Unit #1</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4A69730" w14:textId="312ADACC" w:rsidR="5EF12B2C" w:rsidRDefault="5EF12B2C" w:rsidP="5EF12B2C">
            <w:pPr>
              <w:pStyle w:val="Body"/>
              <w:rPr>
                <w:rFonts w:eastAsia="Times New Roman" w:cs="Times New Roman"/>
              </w:rPr>
            </w:pPr>
            <w:r w:rsidRPr="5EF12B2C">
              <w:rPr>
                <w:rFonts w:ascii="Calibri" w:eastAsia="Calibri" w:hAnsi="Calibri" w:cs="Calibri"/>
              </w:rPr>
              <w:t>IST dept. overview – degree programs, certificate programs, ITFA, internships, capstone, code-a-thon</w:t>
            </w:r>
            <w:r w:rsidRPr="5EF12B2C">
              <w:rPr>
                <w:rFonts w:eastAsia="Times New Roman" w:cs="Times New Roman"/>
              </w:rPr>
              <w:t xml:space="preserve"> </w:t>
            </w:r>
          </w:p>
          <w:p w14:paraId="1CE577D5" w14:textId="75AFE0BD" w:rsidR="5EF12B2C" w:rsidRDefault="5EF12B2C" w:rsidP="5EF12B2C">
            <w:pPr>
              <w:pStyle w:val="Body"/>
              <w:rPr>
                <w:rFonts w:eastAsia="Times New Roman" w:cs="Times New Roman"/>
              </w:rPr>
            </w:pPr>
            <w:r w:rsidRPr="5EF12B2C">
              <w:rPr>
                <w:rFonts w:ascii="Calibri" w:eastAsia="Calibri" w:hAnsi="Calibri" w:cs="Calibri"/>
              </w:rPr>
              <w:t>Components of a computer – processor (and cores), memory, storage, I/O peripherals, networking</w:t>
            </w:r>
            <w:r w:rsidRPr="5EF12B2C">
              <w:rPr>
                <w:rFonts w:eastAsia="Times New Roman" w:cs="Times New Roman"/>
              </w:rPr>
              <w:t xml:space="preserve"> </w:t>
            </w:r>
          </w:p>
          <w:p w14:paraId="4816C5F8" w14:textId="62DB6B62" w:rsidR="5EF12B2C" w:rsidRDefault="5EF12B2C" w:rsidP="5EF12B2C">
            <w:pPr>
              <w:spacing w:after="7" w:line="257" w:lineRule="exact"/>
              <w:ind w:left="10" w:right="277" w:hanging="10"/>
              <w:jc w:val="both"/>
              <w:rPr>
                <w:rFonts w:ascii="Times New Roman" w:eastAsia="Times New Roman" w:hAnsi="Times New Roman" w:cs="Times New Roman"/>
                <w:color w:val="000000" w:themeColor="text1"/>
                <w:sz w:val="24"/>
                <w:szCs w:val="24"/>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345" w:type="dxa"/>
            </w:tcMar>
          </w:tcPr>
          <w:p w14:paraId="2390D991" w14:textId="1C2DEA17" w:rsidR="5EF12B2C" w:rsidRDefault="5EF12B2C" w:rsidP="5EF12B2C">
            <w:pPr>
              <w:pStyle w:val="Body"/>
              <w:spacing w:line="257" w:lineRule="exact"/>
              <w:ind w:left="0"/>
              <w:jc w:val="left"/>
              <w:rPr>
                <w:rFonts w:ascii="Calibri" w:eastAsia="Calibri" w:hAnsi="Calibri" w:cs="Calibri"/>
              </w:rPr>
            </w:pPr>
            <w:r w:rsidRPr="5EF12B2C">
              <w:rPr>
                <w:rFonts w:ascii="Calibri" w:eastAsia="Calibri" w:hAnsi="Calibri" w:cs="Calibri"/>
              </w:rPr>
              <w:t>DB 1</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F792679" w14:textId="1984C6A2" w:rsidR="5EF12B2C" w:rsidRDefault="5EF12B2C" w:rsidP="5EF12B2C">
            <w:pPr>
              <w:rPr>
                <w:rFonts w:ascii="Times New Roman" w:eastAsia="Times New Roman" w:hAnsi="Times New Roman" w:cs="Times New Roman"/>
                <w:sz w:val="24"/>
                <w:szCs w:val="24"/>
              </w:rPr>
            </w:pPr>
          </w:p>
        </w:tc>
      </w:tr>
      <w:tr w:rsidR="5EF12B2C" w14:paraId="117CB08E"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939449A" w14:textId="36D098F6"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2</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3024364" w14:textId="6E520FB8"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#2</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CD5AE1A" w14:textId="0356ED4A" w:rsidR="5EF12B2C" w:rsidRDefault="5EF12B2C" w:rsidP="5EF12B2C">
            <w:pPr>
              <w:pStyle w:val="Body"/>
              <w:rPr>
                <w:rFonts w:ascii="Calibri" w:eastAsia="Calibri" w:hAnsi="Calibri" w:cs="Calibri"/>
                <w:color w:val="111111"/>
              </w:rPr>
            </w:pPr>
            <w:r w:rsidRPr="5EF12B2C">
              <w:rPr>
                <w:rFonts w:ascii="Calibri" w:eastAsia="Calibri" w:hAnsi="Calibri" w:cs="Calibri"/>
                <w:color w:val="111111"/>
              </w:rPr>
              <w:t xml:space="preserve">Understanding structure – variables, assignment statements, I/O </w:t>
            </w:r>
            <w:r w:rsidRPr="5EF12B2C">
              <w:rPr>
                <w:rFonts w:ascii="Calibri" w:eastAsia="Calibri" w:hAnsi="Calibri" w:cs="Calibri"/>
                <w:color w:val="111111"/>
              </w:rPr>
              <w:lastRenderedPageBreak/>
              <w:t>statements, comments, using F</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E26C698" w14:textId="12239E5F"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lastRenderedPageBreak/>
              <w:t xml:space="preserve">Assignment 1  </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75" w:type="dxa"/>
              <w:bottom w:w="75" w:type="dxa"/>
              <w:right w:w="345" w:type="dxa"/>
            </w:tcMar>
          </w:tcPr>
          <w:p w14:paraId="6D48D9F3" w14:textId="6D648B33" w:rsidR="5EF12B2C" w:rsidRDefault="5EF12B2C" w:rsidP="5EF12B2C">
            <w:pPr>
              <w:pStyle w:val="Body"/>
              <w:spacing w:line="257" w:lineRule="exact"/>
              <w:ind w:left="0"/>
              <w:jc w:val="left"/>
              <w:rPr>
                <w:rFonts w:ascii="Calibri" w:eastAsia="Calibri" w:hAnsi="Calibri" w:cs="Calibri"/>
              </w:rPr>
            </w:pPr>
            <w:r w:rsidRPr="5EF12B2C">
              <w:rPr>
                <w:rFonts w:ascii="Calibri" w:eastAsia="Calibri" w:hAnsi="Calibri" w:cs="Calibri"/>
                <w:b/>
                <w:bCs/>
              </w:rPr>
              <w:t xml:space="preserve">Pre-Units &amp; Academic Integrity Quiz </w:t>
            </w:r>
          </w:p>
          <w:p w14:paraId="3E26E2C7" w14:textId="119EC66F" w:rsidR="5EF12B2C" w:rsidRDefault="5EF12B2C" w:rsidP="5EF12B2C">
            <w:pPr>
              <w:spacing w:after="7" w:line="257" w:lineRule="exact"/>
              <w:ind w:right="277" w:hanging="10"/>
              <w:rPr>
                <w:color w:val="000000" w:themeColor="text1"/>
                <w:sz w:val="24"/>
                <w:szCs w:val="24"/>
              </w:rPr>
            </w:pPr>
          </w:p>
          <w:p w14:paraId="7D87F368" w14:textId="4A274E77" w:rsidR="5EF12B2C" w:rsidRDefault="5EF12B2C" w:rsidP="5EF12B2C">
            <w:pPr>
              <w:pStyle w:val="Body"/>
              <w:rPr>
                <w:rFonts w:ascii="Calibri" w:eastAsia="Calibri" w:hAnsi="Calibri" w:cs="Calibri"/>
              </w:rPr>
            </w:pPr>
            <w:r w:rsidRPr="5EF12B2C">
              <w:rPr>
                <w:rFonts w:ascii="Calibri" w:eastAsia="Calibri" w:hAnsi="Calibri" w:cs="Calibri"/>
                <w:b/>
                <w:bCs/>
              </w:rPr>
              <w:t>DB 1</w:t>
            </w:r>
          </w:p>
        </w:tc>
      </w:tr>
      <w:tr w:rsidR="5EF12B2C" w14:paraId="0DD8F3EB"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80A0248" w14:textId="717D3EC3"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lastRenderedPageBreak/>
              <w:t>Week 3</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989ABCC" w14:textId="6AAFA568" w:rsidR="5EF12B2C" w:rsidRDefault="5EF12B2C" w:rsidP="5EF12B2C">
            <w:pPr>
              <w:pStyle w:val="Body"/>
              <w:rPr>
                <w:rFonts w:ascii="Calibri" w:eastAsia="Calibri" w:hAnsi="Calibri" w:cs="Calibri"/>
              </w:rPr>
            </w:pPr>
            <w:r w:rsidRPr="5EF12B2C">
              <w:rPr>
                <w:rFonts w:ascii="Calibri" w:eastAsia="Calibri" w:hAnsi="Calibri" w:cs="Calibri"/>
              </w:rPr>
              <w:t>Unit #3</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48E6DDC" w14:textId="53AD5A0B" w:rsidR="5EF12B2C" w:rsidRDefault="5EF12B2C" w:rsidP="5EF12B2C">
            <w:pPr>
              <w:pStyle w:val="Body"/>
              <w:rPr>
                <w:rFonts w:ascii="Calibri" w:eastAsia="Calibri" w:hAnsi="Calibri" w:cs="Calibri"/>
                <w:color w:val="111111"/>
              </w:rPr>
            </w:pPr>
            <w:r w:rsidRPr="5EF12B2C">
              <w:rPr>
                <w:rFonts w:ascii="Calibri" w:eastAsia="Calibri" w:hAnsi="Calibri" w:cs="Calibri"/>
                <w:color w:val="111111"/>
              </w:rPr>
              <w:t>Branching – if/then, if/then/else, handling ranges using Flowgorithm</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656EC30" w14:textId="095F33DA" w:rsidR="5EF12B2C" w:rsidRDefault="5EF12B2C" w:rsidP="5EF12B2C">
            <w:pPr>
              <w:pStyle w:val="Body"/>
              <w:rPr>
                <w:rFonts w:ascii="Calibri" w:eastAsia="Calibri" w:hAnsi="Calibri" w:cs="Calibri"/>
              </w:rPr>
            </w:pPr>
            <w:r w:rsidRPr="5EF12B2C">
              <w:rPr>
                <w:rFonts w:ascii="Calibri" w:eastAsia="Calibri" w:hAnsi="Calibri" w:cs="Calibri"/>
              </w:rPr>
              <w:t>Assignment 2</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C678569" w14:textId="3F6FEDCF"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Assignment 1</w:t>
            </w:r>
          </w:p>
        </w:tc>
      </w:tr>
      <w:tr w:rsidR="5EF12B2C" w14:paraId="1726E717"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2F39E89" w14:textId="33945F9A"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4</w:t>
            </w:r>
          </w:p>
          <w:p w14:paraId="6CFBEF47" w14:textId="6318FE7D" w:rsidR="5EF12B2C" w:rsidRDefault="5EF12B2C" w:rsidP="5EF12B2C">
            <w:pPr>
              <w:pStyle w:val="Body"/>
              <w:spacing w:line="257" w:lineRule="exact"/>
              <w:jc w:val="center"/>
              <w:rPr>
                <w:rFonts w:ascii="Calibri" w:eastAsia="Calibri" w:hAnsi="Calibri" w:cs="Calibri"/>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D57DDA2" w14:textId="10CB6435"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#4</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0E153B1" w14:textId="036D9D03" w:rsidR="5EF12B2C" w:rsidRDefault="5EF12B2C" w:rsidP="5EF12B2C">
            <w:pPr>
              <w:pStyle w:val="Body"/>
              <w:rPr>
                <w:rFonts w:eastAsia="Times New Roman" w:cs="Times New Roman"/>
              </w:rPr>
            </w:pPr>
            <w:r w:rsidRPr="5EF12B2C">
              <w:rPr>
                <w:rFonts w:ascii="Calibri" w:eastAsia="Calibri" w:hAnsi="Calibri" w:cs="Calibri"/>
                <w:color w:val="111111"/>
              </w:rPr>
              <w:t>Looping – loop statements – while, do/while, for loops using Flowgorithm</w:t>
            </w:r>
            <w:r w:rsidRPr="5EF12B2C">
              <w:rPr>
                <w:rFonts w:eastAsia="Times New Roman" w:cs="Times New Roman"/>
              </w:rPr>
              <w:t xml:space="preserve"> </w:t>
            </w:r>
          </w:p>
          <w:p w14:paraId="6D6CBBC9" w14:textId="677B6B51" w:rsidR="5EF12B2C" w:rsidRDefault="5EF12B2C" w:rsidP="5EF12B2C">
            <w:pPr>
              <w:pStyle w:val="Body"/>
              <w:spacing w:line="247" w:lineRule="exact"/>
              <w:rPr>
                <w:rFonts w:ascii="Calibri" w:eastAsia="Calibri" w:hAnsi="Calibri" w:cs="Calibri"/>
                <w:color w:val="111111"/>
              </w:rPr>
            </w:pPr>
            <w:r w:rsidRPr="5EF12B2C">
              <w:rPr>
                <w:rFonts w:ascii="Calibri" w:eastAsia="Calibri" w:hAnsi="Calibri" w:cs="Calibri"/>
                <w:color w:val="111111"/>
              </w:rPr>
              <w:t>Debugging – output statements, breakpoints using Flowgorithm</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6D8ED32" w14:textId="3B907A8E"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Assignment 3</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400B5D0" w14:textId="1B2869D6" w:rsidR="5EF12B2C" w:rsidRDefault="5EF12B2C" w:rsidP="5EF12B2C">
            <w:pPr>
              <w:pStyle w:val="Body"/>
              <w:rPr>
                <w:rFonts w:ascii="Calibri" w:eastAsia="Calibri" w:hAnsi="Calibri" w:cs="Calibri"/>
              </w:rPr>
            </w:pPr>
            <w:r w:rsidRPr="5EF12B2C">
              <w:rPr>
                <w:rFonts w:ascii="Calibri" w:eastAsia="Calibri" w:hAnsi="Calibri" w:cs="Calibri"/>
                <w:b/>
                <w:bCs/>
              </w:rPr>
              <w:t>Assignment 2</w:t>
            </w:r>
          </w:p>
        </w:tc>
      </w:tr>
      <w:tr w:rsidR="5EF12B2C" w14:paraId="60CDA4F4"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1F66EB1" w14:textId="0FDBC889"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5</w:t>
            </w:r>
          </w:p>
          <w:p w14:paraId="50B6D0DC" w14:textId="1D84E96F" w:rsidR="5EF12B2C" w:rsidRDefault="5EF12B2C" w:rsidP="5EF12B2C">
            <w:pPr>
              <w:pStyle w:val="Body"/>
              <w:spacing w:line="257" w:lineRule="exact"/>
              <w:jc w:val="center"/>
              <w:rPr>
                <w:rFonts w:ascii="Calibri" w:eastAsia="Calibri" w:hAnsi="Calibri" w:cs="Calibri"/>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DF90F60" w14:textId="5EEB9445"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 xml:space="preserve">Midterm Week  </w:t>
            </w:r>
          </w:p>
          <w:p w14:paraId="30FAD399" w14:textId="34117298"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#5</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DE9BC75" w14:textId="72C3D3C5"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 xml:space="preserve">Midterm </w:t>
            </w:r>
          </w:p>
          <w:p w14:paraId="26AA7EB1" w14:textId="045C5831" w:rsidR="5EF12B2C" w:rsidRDefault="5EF12B2C" w:rsidP="5EF12B2C">
            <w:pPr>
              <w:pStyle w:val="ListParagraph"/>
              <w:numPr>
                <w:ilvl w:val="0"/>
                <w:numId w:val="1"/>
              </w:numPr>
              <w:spacing w:after="7" w:line="257" w:lineRule="exact"/>
              <w:jc w:val="both"/>
              <w:rPr>
                <w:color w:val="000000" w:themeColor="text1"/>
                <w:sz w:val="24"/>
                <w:szCs w:val="24"/>
              </w:rPr>
            </w:pPr>
            <w:r w:rsidRPr="5EF12B2C">
              <w:rPr>
                <w:color w:val="000000" w:themeColor="text1"/>
                <w:sz w:val="24"/>
                <w:szCs w:val="24"/>
              </w:rPr>
              <w:t>Over 1</w:t>
            </w:r>
            <w:r w:rsidRPr="5EF12B2C">
              <w:rPr>
                <w:color w:val="000000" w:themeColor="text1"/>
                <w:sz w:val="24"/>
                <w:szCs w:val="24"/>
                <w:vertAlign w:val="superscript"/>
              </w:rPr>
              <w:t>st</w:t>
            </w:r>
            <w:r w:rsidRPr="5EF12B2C">
              <w:rPr>
                <w:color w:val="000000" w:themeColor="text1"/>
                <w:sz w:val="24"/>
                <w:szCs w:val="24"/>
              </w:rPr>
              <w:t xml:space="preserve"> four Units</w:t>
            </w:r>
          </w:p>
          <w:p w14:paraId="7059B0F7" w14:textId="611B17B8" w:rsidR="5EF12B2C" w:rsidRDefault="5EF12B2C" w:rsidP="5EF12B2C">
            <w:pPr>
              <w:spacing w:after="7" w:line="257" w:lineRule="exact"/>
              <w:ind w:left="10" w:right="277" w:hanging="10"/>
              <w:jc w:val="both"/>
              <w:rPr>
                <w:color w:val="000000" w:themeColor="text1"/>
                <w:sz w:val="24"/>
                <w:szCs w:val="24"/>
              </w:rPr>
            </w:pPr>
          </w:p>
          <w:p w14:paraId="41E35B8C" w14:textId="0BF7BC7F" w:rsidR="5EF12B2C" w:rsidRDefault="5EF12B2C" w:rsidP="5EF12B2C">
            <w:pPr>
              <w:spacing w:after="7" w:line="257" w:lineRule="exact"/>
              <w:ind w:left="10" w:right="277" w:hanging="10"/>
              <w:jc w:val="both"/>
              <w:rPr>
                <w:color w:val="000000" w:themeColor="text1"/>
                <w:sz w:val="24"/>
                <w:szCs w:val="24"/>
              </w:rPr>
            </w:pPr>
          </w:p>
          <w:p w14:paraId="3508F2C8" w14:textId="5448654F" w:rsidR="5EF12B2C" w:rsidRDefault="5EF12B2C" w:rsidP="5EF12B2C">
            <w:pPr>
              <w:spacing w:after="7" w:line="257" w:lineRule="exact"/>
              <w:ind w:left="10" w:right="277" w:hanging="10"/>
              <w:jc w:val="both"/>
              <w:rPr>
                <w:color w:val="000000" w:themeColor="text1"/>
                <w:sz w:val="24"/>
                <w:szCs w:val="24"/>
              </w:rPr>
            </w:pPr>
          </w:p>
          <w:p w14:paraId="038F9A24" w14:textId="7A14588C" w:rsidR="5EF12B2C" w:rsidRDefault="5EF12B2C" w:rsidP="5EF12B2C">
            <w:pPr>
              <w:spacing w:after="7" w:line="257" w:lineRule="exact"/>
              <w:ind w:left="10" w:right="277" w:hanging="10"/>
              <w:jc w:val="both"/>
              <w:rPr>
                <w:color w:val="000000" w:themeColor="text1"/>
                <w:sz w:val="24"/>
                <w:szCs w:val="24"/>
              </w:rPr>
            </w:pPr>
          </w:p>
          <w:p w14:paraId="5A52B24C" w14:textId="75E51720"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Setting Up Your Coding Environment</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A8DCA6A" w14:textId="0874C79B" w:rsidR="5EF12B2C" w:rsidRDefault="5EF12B2C" w:rsidP="5EF12B2C">
            <w:pPr>
              <w:rPr>
                <w:rFonts w:ascii="Times New Roman" w:eastAsia="Times New Roman" w:hAnsi="Times New Roman" w:cs="Times New Roman"/>
                <w:sz w:val="24"/>
                <w:szCs w:val="24"/>
              </w:rPr>
            </w:pP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7293EBB" w14:textId="2523D446"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Midterm 10/01/23 @ 5:00 pm</w:t>
            </w:r>
          </w:p>
          <w:p w14:paraId="50BA280B" w14:textId="7FD97F1F" w:rsidR="5EF12B2C" w:rsidRDefault="5EF12B2C" w:rsidP="5EF12B2C">
            <w:pPr>
              <w:spacing w:after="7" w:line="257" w:lineRule="exact"/>
              <w:ind w:left="10" w:right="277" w:hanging="10"/>
              <w:jc w:val="both"/>
              <w:rPr>
                <w:color w:val="000000" w:themeColor="text1"/>
                <w:sz w:val="24"/>
                <w:szCs w:val="24"/>
              </w:rPr>
            </w:pPr>
          </w:p>
          <w:p w14:paraId="548CBB75" w14:textId="337EC0AA" w:rsidR="5EF12B2C" w:rsidRDefault="5EF12B2C" w:rsidP="5EF12B2C">
            <w:pPr>
              <w:spacing w:after="7" w:line="257" w:lineRule="exact"/>
              <w:ind w:left="10" w:right="277" w:hanging="10"/>
              <w:jc w:val="both"/>
              <w:rPr>
                <w:color w:val="000000" w:themeColor="text1"/>
                <w:sz w:val="24"/>
                <w:szCs w:val="24"/>
              </w:rPr>
            </w:pPr>
          </w:p>
          <w:p w14:paraId="6995A88A" w14:textId="401144F6" w:rsidR="5EF12B2C" w:rsidRDefault="5EF12B2C" w:rsidP="5EF12B2C">
            <w:pPr>
              <w:spacing w:after="7" w:line="257" w:lineRule="exact"/>
              <w:ind w:left="10" w:right="277" w:hanging="10"/>
              <w:jc w:val="both"/>
              <w:rPr>
                <w:color w:val="000000" w:themeColor="text1"/>
                <w:sz w:val="24"/>
                <w:szCs w:val="24"/>
              </w:rPr>
            </w:pPr>
          </w:p>
          <w:p w14:paraId="05BD7D1E" w14:textId="3DA6966C" w:rsidR="5EF12B2C" w:rsidRDefault="5EF12B2C" w:rsidP="5EF12B2C">
            <w:pPr>
              <w:spacing w:after="7" w:line="257" w:lineRule="exact"/>
              <w:ind w:left="10" w:right="277" w:hanging="10"/>
              <w:jc w:val="both"/>
              <w:rPr>
                <w:color w:val="000000" w:themeColor="text1"/>
                <w:sz w:val="24"/>
                <w:szCs w:val="24"/>
              </w:rPr>
            </w:pPr>
          </w:p>
          <w:p w14:paraId="7C440E13" w14:textId="20D168F7"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Assignment 3</w:t>
            </w:r>
          </w:p>
        </w:tc>
      </w:tr>
      <w:tr w:rsidR="5EF12B2C" w14:paraId="4B659879"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9BD2487" w14:textId="193B3FC0"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6</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01714FD" w14:textId="1036C5B7"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#6</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36FF444" w14:textId="235F5167" w:rsidR="5EF12B2C" w:rsidRDefault="5EF12B2C" w:rsidP="5EF12B2C">
            <w:pPr>
              <w:spacing w:after="7" w:line="257" w:lineRule="exact"/>
              <w:ind w:left="10" w:right="277" w:hanging="10"/>
              <w:jc w:val="both"/>
              <w:rPr>
                <w:color w:val="000000" w:themeColor="text1"/>
                <w:sz w:val="24"/>
                <w:szCs w:val="24"/>
              </w:rPr>
            </w:pPr>
          </w:p>
          <w:p w14:paraId="1D664052" w14:textId="1C18E9FB"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Introduction to Python</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301864B" w14:textId="7887038C"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b/>
                <w:bCs/>
              </w:rPr>
              <w:t>Intro to Python</w:t>
            </w:r>
          </w:p>
          <w:p w14:paraId="30CCA42D" w14:textId="146A3338"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3F7B99EF" w14:textId="4B39B297"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 xml:space="preserve">Challenge Activities </w:t>
            </w:r>
          </w:p>
          <w:p w14:paraId="4434A9DA" w14:textId="718D5D65"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AA65420" w14:textId="70396C77" w:rsidR="5EF12B2C" w:rsidRDefault="5EF12B2C" w:rsidP="5EF12B2C">
            <w:pPr>
              <w:rPr>
                <w:rFonts w:ascii="Times New Roman" w:eastAsia="Times New Roman" w:hAnsi="Times New Roman" w:cs="Times New Roman"/>
                <w:sz w:val="24"/>
                <w:szCs w:val="24"/>
              </w:rPr>
            </w:pPr>
          </w:p>
        </w:tc>
      </w:tr>
      <w:tr w:rsidR="5EF12B2C" w14:paraId="7D5115AD"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5655263" w14:textId="1B236E2F"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7</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C088ECC" w14:textId="7A9DE5F7"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#7</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702CF0C" w14:textId="0DB9B9C6"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Variables and Expressions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CA1D669" w14:textId="0ED09B2C"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b/>
                <w:bCs/>
              </w:rPr>
              <w:t>Variables and Expressions</w:t>
            </w:r>
          </w:p>
          <w:p w14:paraId="016F25B1" w14:textId="44411493"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66BE126D" w14:textId="73CF231A"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Challenge Activities</w:t>
            </w:r>
          </w:p>
          <w:p w14:paraId="32A46FDE" w14:textId="56542398"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646A6D1" w14:textId="227F8D53"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b/>
                <w:bCs/>
              </w:rPr>
              <w:t>Intro to Python</w:t>
            </w:r>
          </w:p>
          <w:p w14:paraId="10C0ACDB" w14:textId="300A9399"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4FA4E262" w14:textId="743E3DD6"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 xml:space="preserve">Challenge Activities </w:t>
            </w:r>
          </w:p>
          <w:p w14:paraId="17AF32AB" w14:textId="439363D0"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Labs</w:t>
            </w:r>
          </w:p>
        </w:tc>
      </w:tr>
      <w:tr w:rsidR="5EF12B2C" w14:paraId="72DBBC89"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BC48AD2" w14:textId="0E3B9147"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8</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EC259FF" w14:textId="39817AD0"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#8</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8679DE0" w14:textId="44CDF142"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Types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4010F52" w14:textId="66949C09"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Types</w:t>
            </w:r>
          </w:p>
          <w:p w14:paraId="473E49D0" w14:textId="2F19B947"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343E93B2" w14:textId="5CAEE8D4"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0C13E9C7" w14:textId="2C58D8FF"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E209F29" w14:textId="4229897C"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b/>
                <w:bCs/>
              </w:rPr>
              <w:t>Variables and Expressions</w:t>
            </w:r>
          </w:p>
          <w:p w14:paraId="2CA20EE1" w14:textId="6DF8A320"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456E21CA" w14:textId="6DCE26C8"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Challenge Activities</w:t>
            </w:r>
          </w:p>
          <w:p w14:paraId="280E7A2E" w14:textId="0D295A70"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Labs</w:t>
            </w:r>
          </w:p>
        </w:tc>
      </w:tr>
      <w:tr w:rsidR="5EF12B2C" w14:paraId="5F73F0A2"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4DCA3BF" w14:textId="6853E26C"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lastRenderedPageBreak/>
              <w:t>Week 9</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20D9EDF" w14:textId="1D132713"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#9</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BF8D24B" w14:textId="2C9A8520"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Branching</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1D5EE61" w14:textId="54F66DE7"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Branching</w:t>
            </w:r>
          </w:p>
          <w:p w14:paraId="69975BE3" w14:textId="7830B18D"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2DC61414" w14:textId="20B038E2"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79736B29" w14:textId="56054353"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B3E4785" w14:textId="580DED36"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Types</w:t>
            </w:r>
          </w:p>
          <w:p w14:paraId="62C77BCC" w14:textId="070F182D"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1A04DBD2" w14:textId="0B21D2E7"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5F63DA55" w14:textId="2A792501"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r>
      <w:tr w:rsidR="5EF12B2C" w14:paraId="2BFD0A0D"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3304F68" w14:textId="2202A217"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10</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A836D8C" w14:textId="773E6F5A"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#10</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DA33DDF" w14:textId="266E237A"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Loops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8691263" w14:textId="62611BCE"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Loops</w:t>
            </w:r>
          </w:p>
          <w:p w14:paraId="346A4DB1" w14:textId="6E0F2CBE"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25EC7EBF" w14:textId="09E6FDE4"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24E20856" w14:textId="7950D15E"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B54936E" w14:textId="33E54766"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Branching</w:t>
            </w:r>
          </w:p>
          <w:p w14:paraId="4D923DF6" w14:textId="31E16178"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76F1A944" w14:textId="167ADC19"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36745C42" w14:textId="17BB9578"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r>
      <w:tr w:rsidR="5EF12B2C" w14:paraId="6166772C"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56E944B" w14:textId="7FB8697D"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11</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6C1296B" w14:textId="6119F74B"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#11</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D659E5B" w14:textId="25B23FB5"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Functions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0ABF2F6" w14:textId="5C6E1EF1"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Functions</w:t>
            </w:r>
          </w:p>
          <w:p w14:paraId="786720BA" w14:textId="22B3027C"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77CDD499" w14:textId="3F7170E0"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1443A619" w14:textId="04BF80E0"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977C9A6" w14:textId="76E3BA64"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Loops</w:t>
            </w:r>
          </w:p>
          <w:p w14:paraId="2DDE3A6B" w14:textId="53354FA9"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4C946EC8" w14:textId="2972E53A"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612D0338" w14:textId="2E9C5EEC"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p w14:paraId="1B168BF3" w14:textId="059A032A" w:rsidR="5EF12B2C" w:rsidRDefault="5EF12B2C" w:rsidP="5EF12B2C">
            <w:pPr>
              <w:spacing w:after="7" w:line="257" w:lineRule="exact"/>
              <w:ind w:left="10" w:right="277" w:hanging="10"/>
              <w:jc w:val="both"/>
              <w:rPr>
                <w:rFonts w:ascii="Times New Roman" w:eastAsia="Times New Roman" w:hAnsi="Times New Roman" w:cs="Times New Roman"/>
                <w:color w:val="000000" w:themeColor="text1"/>
                <w:sz w:val="24"/>
                <w:szCs w:val="24"/>
              </w:rPr>
            </w:pPr>
          </w:p>
        </w:tc>
      </w:tr>
      <w:tr w:rsidR="5EF12B2C" w14:paraId="469CED18"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06D9C62" w14:textId="3364EA44"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12</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A3EE021" w14:textId="60E08E04"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#12</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AB19B75" w14:textId="62B1AA4A"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Strings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5C2C72A8" w14:textId="657D0DD2"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Strings</w:t>
            </w:r>
          </w:p>
          <w:p w14:paraId="756F4112" w14:textId="62375F5A"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16D39BA4" w14:textId="639C16C4"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046AC058" w14:textId="485F67C7"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A39154A" w14:textId="749C5EC9"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Functions</w:t>
            </w:r>
          </w:p>
          <w:p w14:paraId="52F9E83C" w14:textId="0A52C8C3"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63EC664B" w14:textId="3DB3AA21"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73BA2E64" w14:textId="0577EA7E"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r>
      <w:tr w:rsidR="5EF12B2C" w14:paraId="2E950113"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EEFB3A1" w14:textId="054C91AC"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13</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55750CA" w14:textId="1962F9BF"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Unit #13</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04084E4" w14:textId="69349345"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Lists and Dictionaries</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30A0FA4" w14:textId="178C7DBA" w:rsidR="5EF12B2C" w:rsidRDefault="5EF12B2C" w:rsidP="5EF12B2C">
            <w:pPr>
              <w:pStyle w:val="Body"/>
              <w:spacing w:line="240" w:lineRule="exact"/>
              <w:jc w:val="left"/>
              <w:rPr>
                <w:rFonts w:ascii="Calibri" w:eastAsia="Calibri" w:hAnsi="Calibri" w:cs="Calibri"/>
              </w:rPr>
            </w:pPr>
            <w:r w:rsidRPr="5EF12B2C">
              <w:rPr>
                <w:rFonts w:ascii="Calibri" w:eastAsia="Calibri" w:hAnsi="Calibri" w:cs="Calibri"/>
                <w:b/>
                <w:bCs/>
              </w:rPr>
              <w:t>Lists and Dictionaries</w:t>
            </w:r>
          </w:p>
          <w:p w14:paraId="7E0137E9" w14:textId="4A43EBC6"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7A7FF4D5" w14:textId="274A01FC"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Challenge Activities</w:t>
            </w:r>
          </w:p>
          <w:p w14:paraId="67C22C9E" w14:textId="11908A00"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Labs</w:t>
            </w: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1E647E2" w14:textId="1E7753D2" w:rsidR="5EF12B2C" w:rsidRDefault="5EF12B2C" w:rsidP="5EF12B2C">
            <w:pPr>
              <w:pStyle w:val="Body"/>
              <w:spacing w:line="257" w:lineRule="exact"/>
              <w:rPr>
                <w:rFonts w:ascii="Calibri" w:eastAsia="Calibri" w:hAnsi="Calibri" w:cs="Calibri"/>
              </w:rPr>
            </w:pPr>
            <w:r w:rsidRPr="5EF12B2C">
              <w:rPr>
                <w:rFonts w:ascii="Calibri" w:eastAsia="Calibri" w:hAnsi="Calibri" w:cs="Calibri"/>
                <w:b/>
                <w:bCs/>
              </w:rPr>
              <w:t>Strings</w:t>
            </w:r>
          </w:p>
          <w:p w14:paraId="2E148B46" w14:textId="66207A07"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Reading Activities</w:t>
            </w:r>
          </w:p>
          <w:p w14:paraId="789EBB55" w14:textId="0519186B"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Challenge Activities</w:t>
            </w:r>
          </w:p>
          <w:p w14:paraId="1DA88304" w14:textId="176FBC32" w:rsidR="5EF12B2C" w:rsidRDefault="5EF12B2C" w:rsidP="5EF12B2C">
            <w:pPr>
              <w:pStyle w:val="Body"/>
              <w:spacing w:line="257" w:lineRule="exact"/>
              <w:rPr>
                <w:rFonts w:ascii="Calibri" w:eastAsia="Calibri" w:hAnsi="Calibri" w:cs="Calibri"/>
              </w:rPr>
            </w:pPr>
            <w:r w:rsidRPr="5EF12B2C">
              <w:rPr>
                <w:rFonts w:ascii="Calibri" w:eastAsia="Calibri" w:hAnsi="Calibri" w:cs="Calibri"/>
              </w:rPr>
              <w:t>Labs</w:t>
            </w:r>
          </w:p>
        </w:tc>
      </w:tr>
      <w:tr w:rsidR="5EF12B2C" w14:paraId="1B7E64E7"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1D7BE26" w14:textId="7D5CA560"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14</w:t>
            </w:r>
          </w:p>
          <w:p w14:paraId="6E5477ED" w14:textId="6B80B906" w:rsidR="5EF12B2C" w:rsidRDefault="5EF12B2C" w:rsidP="5EF12B2C">
            <w:pPr>
              <w:pStyle w:val="Body"/>
              <w:spacing w:line="257" w:lineRule="exact"/>
              <w:jc w:val="center"/>
              <w:rPr>
                <w:rFonts w:ascii="Calibri" w:eastAsia="Calibri" w:hAnsi="Calibri" w:cs="Calibri"/>
                <w:b/>
                <w:bCs/>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27B3E1D" w14:textId="506ECABE" w:rsidR="51EB0EE5" w:rsidRDefault="51EB0EE5" w:rsidP="5EF12B2C">
            <w:pPr>
              <w:pStyle w:val="Body"/>
              <w:spacing w:line="257" w:lineRule="exact"/>
              <w:jc w:val="center"/>
              <w:rPr>
                <w:rFonts w:ascii="Calibri" w:eastAsia="Calibri" w:hAnsi="Calibri" w:cs="Calibri"/>
              </w:rPr>
            </w:pPr>
            <w:r w:rsidRPr="5EF12B2C">
              <w:rPr>
                <w:rFonts w:ascii="Calibri" w:eastAsia="Calibri" w:hAnsi="Calibri" w:cs="Calibri"/>
              </w:rPr>
              <w:t>Catch Up</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66007F8" w14:textId="7C8E8C10" w:rsidR="5EF12B2C" w:rsidRDefault="5EF12B2C" w:rsidP="5EF12B2C">
            <w:pPr>
              <w:rPr>
                <w:rFonts w:ascii="Times New Roman" w:eastAsia="Times New Roman" w:hAnsi="Times New Roman" w:cs="Times New Roman"/>
                <w:sz w:val="24"/>
                <w:szCs w:val="24"/>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78006035" w14:textId="50639CAA" w:rsidR="5EF12B2C" w:rsidRDefault="5EF12B2C" w:rsidP="5EF12B2C">
            <w:pPr>
              <w:rPr>
                <w:rFonts w:ascii="Times New Roman" w:eastAsia="Times New Roman" w:hAnsi="Times New Roman" w:cs="Times New Roman"/>
                <w:sz w:val="24"/>
                <w:szCs w:val="24"/>
              </w:rPr>
            </w:pP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4AC8CCA5" w14:textId="723769DA" w:rsidR="5EF12B2C" w:rsidRDefault="5EF12B2C" w:rsidP="5EF12B2C">
            <w:pPr>
              <w:pStyle w:val="Body"/>
              <w:spacing w:line="240" w:lineRule="exact"/>
              <w:jc w:val="left"/>
              <w:rPr>
                <w:rFonts w:ascii="Calibri" w:eastAsia="Calibri" w:hAnsi="Calibri" w:cs="Calibri"/>
              </w:rPr>
            </w:pPr>
            <w:r w:rsidRPr="5EF12B2C">
              <w:rPr>
                <w:rFonts w:ascii="Calibri" w:eastAsia="Calibri" w:hAnsi="Calibri" w:cs="Calibri"/>
                <w:b/>
                <w:bCs/>
              </w:rPr>
              <w:t>Lists and Dictionaries</w:t>
            </w:r>
          </w:p>
          <w:p w14:paraId="620F10F0" w14:textId="12B5DE35"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Reading Activities</w:t>
            </w:r>
          </w:p>
          <w:p w14:paraId="4D9E3587" w14:textId="26D280A7" w:rsidR="5EF12B2C" w:rsidRDefault="5EF12B2C" w:rsidP="5EF12B2C">
            <w:pPr>
              <w:pStyle w:val="Body"/>
              <w:spacing w:line="257" w:lineRule="exact"/>
              <w:jc w:val="left"/>
              <w:rPr>
                <w:rFonts w:ascii="Calibri" w:eastAsia="Calibri" w:hAnsi="Calibri" w:cs="Calibri"/>
              </w:rPr>
            </w:pPr>
            <w:r w:rsidRPr="5EF12B2C">
              <w:rPr>
                <w:rFonts w:ascii="Calibri" w:eastAsia="Calibri" w:hAnsi="Calibri" w:cs="Calibri"/>
              </w:rPr>
              <w:t>Challenge Activities</w:t>
            </w:r>
          </w:p>
        </w:tc>
      </w:tr>
      <w:tr w:rsidR="5EF12B2C" w14:paraId="0569A661"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4C3BE51" w14:textId="104091F8"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15</w:t>
            </w:r>
          </w:p>
          <w:p w14:paraId="59B6E9A6" w14:textId="171F717B" w:rsidR="5EF12B2C" w:rsidRDefault="5EF12B2C" w:rsidP="5EF12B2C">
            <w:pPr>
              <w:pStyle w:val="Body"/>
              <w:spacing w:line="257" w:lineRule="exact"/>
              <w:jc w:val="center"/>
              <w:rPr>
                <w:rFonts w:ascii="Calibri" w:eastAsia="Calibri" w:hAnsi="Calibri" w:cs="Calibri"/>
                <w:b/>
                <w:bCs/>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37A9087E" w14:textId="470F823A"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rPr>
              <w:t>Review</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09A2527F" w14:textId="79F381E2" w:rsidR="5EF12B2C" w:rsidRDefault="5EF12B2C" w:rsidP="5EF12B2C">
            <w:pPr>
              <w:pStyle w:val="Body"/>
              <w:spacing w:line="240" w:lineRule="exact"/>
              <w:rPr>
                <w:rFonts w:ascii="Calibri" w:eastAsia="Calibri" w:hAnsi="Calibri" w:cs="Calibri"/>
                <w:b/>
                <w:bCs/>
                <w:color w:val="C00000"/>
              </w:rPr>
            </w:pPr>
          </w:p>
          <w:p w14:paraId="27846F3A" w14:textId="2663AAE4" w:rsidR="5EF12B2C" w:rsidRDefault="5EF12B2C" w:rsidP="5EF12B2C">
            <w:pPr>
              <w:spacing w:after="7" w:line="240" w:lineRule="exact"/>
              <w:ind w:left="10" w:right="277" w:hanging="10"/>
              <w:jc w:val="both"/>
              <w:rPr>
                <w:rFonts w:ascii="Times New Roman" w:eastAsia="Times New Roman" w:hAnsi="Times New Roman" w:cs="Times New Roman"/>
                <w:color w:val="000000" w:themeColor="text1"/>
                <w:sz w:val="24"/>
                <w:szCs w:val="24"/>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0DA8371" w14:textId="074E8A6A" w:rsidR="5EF12B2C" w:rsidRDefault="5EF12B2C" w:rsidP="5EF12B2C">
            <w:pPr>
              <w:rPr>
                <w:rFonts w:ascii="Times New Roman" w:eastAsia="Times New Roman" w:hAnsi="Times New Roman" w:cs="Times New Roman"/>
                <w:sz w:val="24"/>
                <w:szCs w:val="24"/>
              </w:rPr>
            </w:pP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853CE10" w14:textId="7DD47850" w:rsidR="5EF12B2C" w:rsidRDefault="5EF12B2C" w:rsidP="5EF12B2C">
            <w:pPr>
              <w:rPr>
                <w:rFonts w:ascii="Times New Roman" w:eastAsia="Times New Roman" w:hAnsi="Times New Roman" w:cs="Times New Roman"/>
                <w:sz w:val="24"/>
                <w:szCs w:val="24"/>
              </w:rPr>
            </w:pPr>
          </w:p>
        </w:tc>
      </w:tr>
      <w:tr w:rsidR="5EF12B2C" w14:paraId="56F1FF92" w14:textId="77777777" w:rsidTr="5EF12B2C">
        <w:trPr>
          <w:trHeight w:val="300"/>
        </w:trPr>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0008490" w14:textId="5DA6CF93" w:rsidR="5EF12B2C" w:rsidRDefault="5EF12B2C" w:rsidP="5EF12B2C">
            <w:pPr>
              <w:pStyle w:val="Body"/>
              <w:spacing w:line="257" w:lineRule="exact"/>
              <w:jc w:val="center"/>
              <w:rPr>
                <w:rFonts w:ascii="Calibri" w:eastAsia="Calibri" w:hAnsi="Calibri" w:cs="Calibri"/>
              </w:rPr>
            </w:pPr>
            <w:r w:rsidRPr="5EF12B2C">
              <w:rPr>
                <w:rFonts w:ascii="Calibri" w:eastAsia="Calibri" w:hAnsi="Calibri" w:cs="Calibri"/>
                <w:b/>
                <w:bCs/>
              </w:rPr>
              <w:t>Week 16</w:t>
            </w:r>
          </w:p>
          <w:p w14:paraId="68F10035" w14:textId="6047207D" w:rsidR="5EF12B2C" w:rsidRDefault="5EF12B2C" w:rsidP="5EF12B2C">
            <w:pPr>
              <w:pStyle w:val="Body"/>
              <w:spacing w:line="257" w:lineRule="exact"/>
              <w:jc w:val="center"/>
              <w:rPr>
                <w:rFonts w:ascii="Calibri" w:eastAsia="Calibri" w:hAnsi="Calibri" w:cs="Calibri"/>
                <w:b/>
                <w:bCs/>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20FA8E3" w14:textId="6F4AE62C" w:rsidR="5EF12B2C" w:rsidRPr="00DD2D26" w:rsidRDefault="5EF12B2C" w:rsidP="5EF12B2C">
            <w:pPr>
              <w:pStyle w:val="Body"/>
              <w:spacing w:line="257" w:lineRule="exact"/>
              <w:jc w:val="center"/>
              <w:rPr>
                <w:rFonts w:ascii="Calibri" w:eastAsia="Calibri" w:hAnsi="Calibri" w:cs="Calibri"/>
                <w:color w:val="auto"/>
              </w:rPr>
            </w:pPr>
            <w:r w:rsidRPr="00DD2D26">
              <w:rPr>
                <w:rFonts w:ascii="Calibri" w:eastAsia="Calibri" w:hAnsi="Calibri" w:cs="Calibri"/>
                <w:b/>
                <w:bCs/>
                <w:color w:val="auto"/>
              </w:rPr>
              <w:t>Finals Week</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1F13A167" w14:textId="357B3A6C" w:rsidR="5EF12B2C" w:rsidRDefault="5EF12B2C" w:rsidP="5EF12B2C">
            <w:pPr>
              <w:rPr>
                <w:rFonts w:ascii="Times New Roman" w:eastAsia="Times New Roman" w:hAnsi="Times New Roman" w:cs="Times New Roman"/>
                <w:sz w:val="24"/>
                <w:szCs w:val="24"/>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21BB91DB" w14:textId="49D31E2A" w:rsidR="5EF12B2C" w:rsidRDefault="5EF12B2C" w:rsidP="5EF12B2C">
            <w:pPr>
              <w:rPr>
                <w:rFonts w:ascii="Times New Roman" w:eastAsia="Times New Roman" w:hAnsi="Times New Roman" w:cs="Times New Roman"/>
                <w:sz w:val="24"/>
                <w:szCs w:val="24"/>
              </w:rPr>
            </w:pPr>
          </w:p>
        </w:tc>
        <w:tc>
          <w:tcPr>
            <w:tcW w:w="1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D4E9"/>
            <w:tcMar>
              <w:top w:w="75" w:type="dxa"/>
              <w:left w:w="90" w:type="dxa"/>
              <w:bottom w:w="75" w:type="dxa"/>
              <w:right w:w="345" w:type="dxa"/>
            </w:tcMar>
          </w:tcPr>
          <w:p w14:paraId="6294A492" w14:textId="5F59F4E6" w:rsidR="5EF12B2C" w:rsidRDefault="5EF12B2C" w:rsidP="5EF12B2C">
            <w:pPr>
              <w:rPr>
                <w:rFonts w:ascii="Times New Roman" w:eastAsia="Times New Roman" w:hAnsi="Times New Roman" w:cs="Times New Roman"/>
                <w:sz w:val="24"/>
                <w:szCs w:val="24"/>
              </w:rPr>
            </w:pPr>
          </w:p>
        </w:tc>
      </w:tr>
    </w:tbl>
    <w:p w14:paraId="15ECDE75" w14:textId="7C9485ED" w:rsidR="00233C0A" w:rsidRDefault="00233C0A" w:rsidP="00233C0A">
      <w:pPr>
        <w:rPr>
          <w:b/>
          <w:bCs/>
        </w:rPr>
      </w:pPr>
    </w:p>
    <w:sectPr w:rsidR="00233C0A"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5543" w14:textId="77777777" w:rsidR="005805CA" w:rsidRDefault="005805CA">
      <w:r>
        <w:separator/>
      </w:r>
    </w:p>
  </w:endnote>
  <w:endnote w:type="continuationSeparator" w:id="0">
    <w:p w14:paraId="25AA19A3" w14:textId="77777777" w:rsidR="005805CA" w:rsidRDefault="005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D4C4" w14:textId="77777777" w:rsidR="005805CA" w:rsidRDefault="005805CA">
      <w:r>
        <w:separator/>
      </w:r>
    </w:p>
  </w:footnote>
  <w:footnote w:type="continuationSeparator" w:id="0">
    <w:p w14:paraId="29D514B7" w14:textId="77777777" w:rsidR="005805CA" w:rsidRDefault="00580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13AB"/>
    <w:multiLevelType w:val="hybridMultilevel"/>
    <w:tmpl w:val="36B05A50"/>
    <w:lvl w:ilvl="0" w:tplc="004CE49C">
      <w:start w:val="1"/>
      <w:numFmt w:val="bullet"/>
      <w:lvlText w:val="·"/>
      <w:lvlJc w:val="left"/>
      <w:pPr>
        <w:ind w:left="720" w:hanging="360"/>
      </w:pPr>
      <w:rPr>
        <w:rFonts w:ascii="Symbol" w:hAnsi="Symbol" w:hint="default"/>
      </w:rPr>
    </w:lvl>
    <w:lvl w:ilvl="1" w:tplc="CE345458">
      <w:start w:val="1"/>
      <w:numFmt w:val="bullet"/>
      <w:lvlText w:val="o"/>
      <w:lvlJc w:val="left"/>
      <w:pPr>
        <w:ind w:left="1440" w:hanging="360"/>
      </w:pPr>
      <w:rPr>
        <w:rFonts w:ascii="Courier New" w:hAnsi="Courier New" w:hint="default"/>
      </w:rPr>
    </w:lvl>
    <w:lvl w:ilvl="2" w:tplc="18A4CC1E">
      <w:start w:val="1"/>
      <w:numFmt w:val="bullet"/>
      <w:lvlText w:val=""/>
      <w:lvlJc w:val="left"/>
      <w:pPr>
        <w:ind w:left="2160" w:hanging="360"/>
      </w:pPr>
      <w:rPr>
        <w:rFonts w:ascii="Wingdings" w:hAnsi="Wingdings" w:hint="default"/>
      </w:rPr>
    </w:lvl>
    <w:lvl w:ilvl="3" w:tplc="16727132">
      <w:start w:val="1"/>
      <w:numFmt w:val="bullet"/>
      <w:lvlText w:val=""/>
      <w:lvlJc w:val="left"/>
      <w:pPr>
        <w:ind w:left="2880" w:hanging="360"/>
      </w:pPr>
      <w:rPr>
        <w:rFonts w:ascii="Symbol" w:hAnsi="Symbol" w:hint="default"/>
      </w:rPr>
    </w:lvl>
    <w:lvl w:ilvl="4" w:tplc="F8B60A00">
      <w:start w:val="1"/>
      <w:numFmt w:val="bullet"/>
      <w:lvlText w:val="o"/>
      <w:lvlJc w:val="left"/>
      <w:pPr>
        <w:ind w:left="3600" w:hanging="360"/>
      </w:pPr>
      <w:rPr>
        <w:rFonts w:ascii="Courier New" w:hAnsi="Courier New" w:hint="default"/>
      </w:rPr>
    </w:lvl>
    <w:lvl w:ilvl="5" w:tplc="0DC4788A">
      <w:start w:val="1"/>
      <w:numFmt w:val="bullet"/>
      <w:lvlText w:val=""/>
      <w:lvlJc w:val="left"/>
      <w:pPr>
        <w:ind w:left="4320" w:hanging="360"/>
      </w:pPr>
      <w:rPr>
        <w:rFonts w:ascii="Wingdings" w:hAnsi="Wingdings" w:hint="default"/>
      </w:rPr>
    </w:lvl>
    <w:lvl w:ilvl="6" w:tplc="A67ECA1A">
      <w:start w:val="1"/>
      <w:numFmt w:val="bullet"/>
      <w:lvlText w:val=""/>
      <w:lvlJc w:val="left"/>
      <w:pPr>
        <w:ind w:left="5040" w:hanging="360"/>
      </w:pPr>
      <w:rPr>
        <w:rFonts w:ascii="Symbol" w:hAnsi="Symbol" w:hint="default"/>
      </w:rPr>
    </w:lvl>
    <w:lvl w:ilvl="7" w:tplc="C66237D8">
      <w:start w:val="1"/>
      <w:numFmt w:val="bullet"/>
      <w:lvlText w:val="o"/>
      <w:lvlJc w:val="left"/>
      <w:pPr>
        <w:ind w:left="5760" w:hanging="360"/>
      </w:pPr>
      <w:rPr>
        <w:rFonts w:ascii="Courier New" w:hAnsi="Courier New" w:hint="default"/>
      </w:rPr>
    </w:lvl>
    <w:lvl w:ilvl="8" w:tplc="E83AB078">
      <w:start w:val="1"/>
      <w:numFmt w:val="bullet"/>
      <w:lvlText w:val=""/>
      <w:lvlJc w:val="left"/>
      <w:pPr>
        <w:ind w:left="6480" w:hanging="360"/>
      </w:pPr>
      <w:rPr>
        <w:rFonts w:ascii="Wingdings" w:hAnsi="Wingdings" w:hint="default"/>
      </w:rPr>
    </w:lvl>
  </w:abstractNum>
  <w:abstractNum w:abstractNumId="1"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049B4E"/>
    <w:multiLevelType w:val="hybridMultilevel"/>
    <w:tmpl w:val="96B6331E"/>
    <w:lvl w:ilvl="0" w:tplc="8E48E9B8">
      <w:start w:val="1"/>
      <w:numFmt w:val="bullet"/>
      <w:lvlText w:val="•"/>
      <w:lvlJc w:val="left"/>
      <w:pPr>
        <w:ind w:left="720" w:hanging="360"/>
      </w:pPr>
      <w:rPr>
        <w:rFonts w:ascii="Arial" w:hAnsi="Arial" w:hint="default"/>
      </w:rPr>
    </w:lvl>
    <w:lvl w:ilvl="1" w:tplc="B51A5F48">
      <w:start w:val="1"/>
      <w:numFmt w:val="bullet"/>
      <w:lvlText w:val="o"/>
      <w:lvlJc w:val="left"/>
      <w:pPr>
        <w:ind w:left="1440" w:hanging="360"/>
      </w:pPr>
      <w:rPr>
        <w:rFonts w:ascii="Courier New" w:hAnsi="Courier New" w:hint="default"/>
      </w:rPr>
    </w:lvl>
    <w:lvl w:ilvl="2" w:tplc="A468B150">
      <w:start w:val="1"/>
      <w:numFmt w:val="bullet"/>
      <w:lvlText w:val=""/>
      <w:lvlJc w:val="left"/>
      <w:pPr>
        <w:ind w:left="2160" w:hanging="360"/>
      </w:pPr>
      <w:rPr>
        <w:rFonts w:ascii="Wingdings" w:hAnsi="Wingdings" w:hint="default"/>
      </w:rPr>
    </w:lvl>
    <w:lvl w:ilvl="3" w:tplc="CD7A7034">
      <w:start w:val="1"/>
      <w:numFmt w:val="bullet"/>
      <w:lvlText w:val=""/>
      <w:lvlJc w:val="left"/>
      <w:pPr>
        <w:ind w:left="2880" w:hanging="360"/>
      </w:pPr>
      <w:rPr>
        <w:rFonts w:ascii="Symbol" w:hAnsi="Symbol" w:hint="default"/>
      </w:rPr>
    </w:lvl>
    <w:lvl w:ilvl="4" w:tplc="EFFA0AA6">
      <w:start w:val="1"/>
      <w:numFmt w:val="bullet"/>
      <w:lvlText w:val="o"/>
      <w:lvlJc w:val="left"/>
      <w:pPr>
        <w:ind w:left="3600" w:hanging="360"/>
      </w:pPr>
      <w:rPr>
        <w:rFonts w:ascii="Courier New" w:hAnsi="Courier New" w:hint="default"/>
      </w:rPr>
    </w:lvl>
    <w:lvl w:ilvl="5" w:tplc="E9B8CE36">
      <w:start w:val="1"/>
      <w:numFmt w:val="bullet"/>
      <w:lvlText w:val=""/>
      <w:lvlJc w:val="left"/>
      <w:pPr>
        <w:ind w:left="4320" w:hanging="360"/>
      </w:pPr>
      <w:rPr>
        <w:rFonts w:ascii="Wingdings" w:hAnsi="Wingdings" w:hint="default"/>
      </w:rPr>
    </w:lvl>
    <w:lvl w:ilvl="6" w:tplc="A74476A2">
      <w:start w:val="1"/>
      <w:numFmt w:val="bullet"/>
      <w:lvlText w:val=""/>
      <w:lvlJc w:val="left"/>
      <w:pPr>
        <w:ind w:left="5040" w:hanging="360"/>
      </w:pPr>
      <w:rPr>
        <w:rFonts w:ascii="Symbol" w:hAnsi="Symbol" w:hint="default"/>
      </w:rPr>
    </w:lvl>
    <w:lvl w:ilvl="7" w:tplc="8408B2C8">
      <w:start w:val="1"/>
      <w:numFmt w:val="bullet"/>
      <w:lvlText w:val="o"/>
      <w:lvlJc w:val="left"/>
      <w:pPr>
        <w:ind w:left="5760" w:hanging="360"/>
      </w:pPr>
      <w:rPr>
        <w:rFonts w:ascii="Courier New" w:hAnsi="Courier New" w:hint="default"/>
      </w:rPr>
    </w:lvl>
    <w:lvl w:ilvl="8" w:tplc="5754AF92">
      <w:start w:val="1"/>
      <w:numFmt w:val="bullet"/>
      <w:lvlText w:val=""/>
      <w:lvlJc w:val="left"/>
      <w:pPr>
        <w:ind w:left="6480" w:hanging="360"/>
      </w:pPr>
      <w:rPr>
        <w:rFonts w:ascii="Wingdings" w:hAnsi="Wingdings" w:hint="default"/>
      </w:rPr>
    </w:lvl>
  </w:abstractNum>
  <w:abstractNum w:abstractNumId="4"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9A5B1"/>
    <w:multiLevelType w:val="hybridMultilevel"/>
    <w:tmpl w:val="EF0C3ACC"/>
    <w:lvl w:ilvl="0" w:tplc="13A4E54C">
      <w:start w:val="1"/>
      <w:numFmt w:val="bullet"/>
      <w:lvlText w:val="•"/>
      <w:lvlJc w:val="left"/>
      <w:pPr>
        <w:ind w:left="705" w:hanging="360"/>
      </w:pPr>
      <w:rPr>
        <w:rFonts w:ascii="Arial" w:hAnsi="Arial" w:hint="default"/>
      </w:rPr>
    </w:lvl>
    <w:lvl w:ilvl="1" w:tplc="3528C37A">
      <w:start w:val="1"/>
      <w:numFmt w:val="bullet"/>
      <w:lvlText w:val="o"/>
      <w:lvlJc w:val="left"/>
      <w:pPr>
        <w:ind w:left="1440" w:hanging="360"/>
      </w:pPr>
      <w:rPr>
        <w:rFonts w:ascii="Courier New" w:hAnsi="Courier New" w:hint="default"/>
      </w:rPr>
    </w:lvl>
    <w:lvl w:ilvl="2" w:tplc="D5FA533E">
      <w:start w:val="1"/>
      <w:numFmt w:val="bullet"/>
      <w:lvlText w:val=""/>
      <w:lvlJc w:val="left"/>
      <w:pPr>
        <w:ind w:left="2160" w:hanging="360"/>
      </w:pPr>
      <w:rPr>
        <w:rFonts w:ascii="Wingdings" w:hAnsi="Wingdings" w:hint="default"/>
      </w:rPr>
    </w:lvl>
    <w:lvl w:ilvl="3" w:tplc="C84451BA">
      <w:start w:val="1"/>
      <w:numFmt w:val="bullet"/>
      <w:lvlText w:val=""/>
      <w:lvlJc w:val="left"/>
      <w:pPr>
        <w:ind w:left="2880" w:hanging="360"/>
      </w:pPr>
      <w:rPr>
        <w:rFonts w:ascii="Symbol" w:hAnsi="Symbol" w:hint="default"/>
      </w:rPr>
    </w:lvl>
    <w:lvl w:ilvl="4" w:tplc="DACEC3EE">
      <w:start w:val="1"/>
      <w:numFmt w:val="bullet"/>
      <w:lvlText w:val="o"/>
      <w:lvlJc w:val="left"/>
      <w:pPr>
        <w:ind w:left="3600" w:hanging="360"/>
      </w:pPr>
      <w:rPr>
        <w:rFonts w:ascii="Courier New" w:hAnsi="Courier New" w:hint="default"/>
      </w:rPr>
    </w:lvl>
    <w:lvl w:ilvl="5" w:tplc="F89ADAF6">
      <w:start w:val="1"/>
      <w:numFmt w:val="bullet"/>
      <w:lvlText w:val=""/>
      <w:lvlJc w:val="left"/>
      <w:pPr>
        <w:ind w:left="4320" w:hanging="360"/>
      </w:pPr>
      <w:rPr>
        <w:rFonts w:ascii="Wingdings" w:hAnsi="Wingdings" w:hint="default"/>
      </w:rPr>
    </w:lvl>
    <w:lvl w:ilvl="6" w:tplc="B7245F32">
      <w:start w:val="1"/>
      <w:numFmt w:val="bullet"/>
      <w:lvlText w:val=""/>
      <w:lvlJc w:val="left"/>
      <w:pPr>
        <w:ind w:left="5040" w:hanging="360"/>
      </w:pPr>
      <w:rPr>
        <w:rFonts w:ascii="Symbol" w:hAnsi="Symbol" w:hint="default"/>
      </w:rPr>
    </w:lvl>
    <w:lvl w:ilvl="7" w:tplc="6FF0B4E4">
      <w:start w:val="1"/>
      <w:numFmt w:val="bullet"/>
      <w:lvlText w:val="o"/>
      <w:lvlJc w:val="left"/>
      <w:pPr>
        <w:ind w:left="5760" w:hanging="360"/>
      </w:pPr>
      <w:rPr>
        <w:rFonts w:ascii="Courier New" w:hAnsi="Courier New" w:hint="default"/>
      </w:rPr>
    </w:lvl>
    <w:lvl w:ilvl="8" w:tplc="1FCC4050">
      <w:start w:val="1"/>
      <w:numFmt w:val="bullet"/>
      <w:lvlText w:val=""/>
      <w:lvlJc w:val="left"/>
      <w:pPr>
        <w:ind w:left="6480" w:hanging="360"/>
      </w:pPr>
      <w:rPr>
        <w:rFonts w:ascii="Wingdings" w:hAnsi="Wingdings" w:hint="default"/>
      </w:rPr>
    </w:lvl>
  </w:abstractNum>
  <w:abstractNum w:abstractNumId="12"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F483F"/>
    <w:multiLevelType w:val="hybridMultilevel"/>
    <w:tmpl w:val="17A68C74"/>
    <w:lvl w:ilvl="0" w:tplc="A5765176">
      <w:start w:val="1"/>
      <w:numFmt w:val="bullet"/>
      <w:lvlText w:val="▪"/>
      <w:lvlJc w:val="left"/>
      <w:pPr>
        <w:ind w:left="720" w:hanging="360"/>
      </w:pPr>
      <w:rPr>
        <w:rFonts w:ascii="Arial" w:hAnsi="Arial" w:hint="default"/>
      </w:rPr>
    </w:lvl>
    <w:lvl w:ilvl="1" w:tplc="AD3426E6">
      <w:start w:val="1"/>
      <w:numFmt w:val="bullet"/>
      <w:lvlText w:val="o"/>
      <w:lvlJc w:val="left"/>
      <w:pPr>
        <w:ind w:left="1440" w:hanging="360"/>
      </w:pPr>
      <w:rPr>
        <w:rFonts w:ascii="Courier New" w:hAnsi="Courier New" w:hint="default"/>
      </w:rPr>
    </w:lvl>
    <w:lvl w:ilvl="2" w:tplc="A87E6566">
      <w:start w:val="1"/>
      <w:numFmt w:val="bullet"/>
      <w:lvlText w:val=""/>
      <w:lvlJc w:val="left"/>
      <w:pPr>
        <w:ind w:left="2160" w:hanging="360"/>
      </w:pPr>
      <w:rPr>
        <w:rFonts w:ascii="Wingdings" w:hAnsi="Wingdings" w:hint="default"/>
      </w:rPr>
    </w:lvl>
    <w:lvl w:ilvl="3" w:tplc="8B3267A0">
      <w:start w:val="1"/>
      <w:numFmt w:val="bullet"/>
      <w:lvlText w:val=""/>
      <w:lvlJc w:val="left"/>
      <w:pPr>
        <w:ind w:left="2880" w:hanging="360"/>
      </w:pPr>
      <w:rPr>
        <w:rFonts w:ascii="Symbol" w:hAnsi="Symbol" w:hint="default"/>
      </w:rPr>
    </w:lvl>
    <w:lvl w:ilvl="4" w:tplc="D7903C7A">
      <w:start w:val="1"/>
      <w:numFmt w:val="bullet"/>
      <w:lvlText w:val="o"/>
      <w:lvlJc w:val="left"/>
      <w:pPr>
        <w:ind w:left="3600" w:hanging="360"/>
      </w:pPr>
      <w:rPr>
        <w:rFonts w:ascii="Courier New" w:hAnsi="Courier New" w:hint="default"/>
      </w:rPr>
    </w:lvl>
    <w:lvl w:ilvl="5" w:tplc="90CEA162">
      <w:start w:val="1"/>
      <w:numFmt w:val="bullet"/>
      <w:lvlText w:val=""/>
      <w:lvlJc w:val="left"/>
      <w:pPr>
        <w:ind w:left="4320" w:hanging="360"/>
      </w:pPr>
      <w:rPr>
        <w:rFonts w:ascii="Wingdings" w:hAnsi="Wingdings" w:hint="default"/>
      </w:rPr>
    </w:lvl>
    <w:lvl w:ilvl="6" w:tplc="D6A2A2D6">
      <w:start w:val="1"/>
      <w:numFmt w:val="bullet"/>
      <w:lvlText w:val=""/>
      <w:lvlJc w:val="left"/>
      <w:pPr>
        <w:ind w:left="5040" w:hanging="360"/>
      </w:pPr>
      <w:rPr>
        <w:rFonts w:ascii="Symbol" w:hAnsi="Symbol" w:hint="default"/>
      </w:rPr>
    </w:lvl>
    <w:lvl w:ilvl="7" w:tplc="59F4620C">
      <w:start w:val="1"/>
      <w:numFmt w:val="bullet"/>
      <w:lvlText w:val="o"/>
      <w:lvlJc w:val="left"/>
      <w:pPr>
        <w:ind w:left="5760" w:hanging="360"/>
      </w:pPr>
      <w:rPr>
        <w:rFonts w:ascii="Courier New" w:hAnsi="Courier New" w:hint="default"/>
      </w:rPr>
    </w:lvl>
    <w:lvl w:ilvl="8" w:tplc="E4065B62">
      <w:start w:val="1"/>
      <w:numFmt w:val="bullet"/>
      <w:lvlText w:val=""/>
      <w:lvlJc w:val="left"/>
      <w:pPr>
        <w:ind w:left="6480" w:hanging="360"/>
      </w:pPr>
      <w:rPr>
        <w:rFonts w:ascii="Wingdings" w:hAnsi="Wingdings" w:hint="default"/>
      </w:rPr>
    </w:lvl>
  </w:abstractNum>
  <w:abstractNum w:abstractNumId="15" w15:restartNumberingAfterBreak="0">
    <w:nsid w:val="626CE7B0"/>
    <w:multiLevelType w:val="hybridMultilevel"/>
    <w:tmpl w:val="5E962F64"/>
    <w:lvl w:ilvl="0" w:tplc="926829C4">
      <w:start w:val="1"/>
      <w:numFmt w:val="bullet"/>
      <w:lvlText w:val="•"/>
      <w:lvlJc w:val="left"/>
      <w:pPr>
        <w:ind w:left="705" w:hanging="360"/>
      </w:pPr>
      <w:rPr>
        <w:rFonts w:ascii="Arial" w:hAnsi="Arial" w:hint="default"/>
      </w:rPr>
    </w:lvl>
    <w:lvl w:ilvl="1" w:tplc="A0323DA6">
      <w:start w:val="1"/>
      <w:numFmt w:val="bullet"/>
      <w:lvlText w:val="o"/>
      <w:lvlJc w:val="left"/>
      <w:pPr>
        <w:ind w:left="1440" w:hanging="360"/>
      </w:pPr>
      <w:rPr>
        <w:rFonts w:ascii="Courier New" w:hAnsi="Courier New" w:hint="default"/>
      </w:rPr>
    </w:lvl>
    <w:lvl w:ilvl="2" w:tplc="85967176">
      <w:start w:val="1"/>
      <w:numFmt w:val="bullet"/>
      <w:lvlText w:val=""/>
      <w:lvlJc w:val="left"/>
      <w:pPr>
        <w:ind w:left="2160" w:hanging="360"/>
      </w:pPr>
      <w:rPr>
        <w:rFonts w:ascii="Wingdings" w:hAnsi="Wingdings" w:hint="default"/>
      </w:rPr>
    </w:lvl>
    <w:lvl w:ilvl="3" w:tplc="3D2E6BA0">
      <w:start w:val="1"/>
      <w:numFmt w:val="bullet"/>
      <w:lvlText w:val=""/>
      <w:lvlJc w:val="left"/>
      <w:pPr>
        <w:ind w:left="2880" w:hanging="360"/>
      </w:pPr>
      <w:rPr>
        <w:rFonts w:ascii="Symbol" w:hAnsi="Symbol" w:hint="default"/>
      </w:rPr>
    </w:lvl>
    <w:lvl w:ilvl="4" w:tplc="4D644B70">
      <w:start w:val="1"/>
      <w:numFmt w:val="bullet"/>
      <w:lvlText w:val="o"/>
      <w:lvlJc w:val="left"/>
      <w:pPr>
        <w:ind w:left="3600" w:hanging="360"/>
      </w:pPr>
      <w:rPr>
        <w:rFonts w:ascii="Courier New" w:hAnsi="Courier New" w:hint="default"/>
      </w:rPr>
    </w:lvl>
    <w:lvl w:ilvl="5" w:tplc="95DC9086">
      <w:start w:val="1"/>
      <w:numFmt w:val="bullet"/>
      <w:lvlText w:val=""/>
      <w:lvlJc w:val="left"/>
      <w:pPr>
        <w:ind w:left="4320" w:hanging="360"/>
      </w:pPr>
      <w:rPr>
        <w:rFonts w:ascii="Wingdings" w:hAnsi="Wingdings" w:hint="default"/>
      </w:rPr>
    </w:lvl>
    <w:lvl w:ilvl="6" w:tplc="D3DE6B50">
      <w:start w:val="1"/>
      <w:numFmt w:val="bullet"/>
      <w:lvlText w:val=""/>
      <w:lvlJc w:val="left"/>
      <w:pPr>
        <w:ind w:left="5040" w:hanging="360"/>
      </w:pPr>
      <w:rPr>
        <w:rFonts w:ascii="Symbol" w:hAnsi="Symbol" w:hint="default"/>
      </w:rPr>
    </w:lvl>
    <w:lvl w:ilvl="7" w:tplc="40FA239C">
      <w:start w:val="1"/>
      <w:numFmt w:val="bullet"/>
      <w:lvlText w:val="o"/>
      <w:lvlJc w:val="left"/>
      <w:pPr>
        <w:ind w:left="5760" w:hanging="360"/>
      </w:pPr>
      <w:rPr>
        <w:rFonts w:ascii="Courier New" w:hAnsi="Courier New" w:hint="default"/>
      </w:rPr>
    </w:lvl>
    <w:lvl w:ilvl="8" w:tplc="71BA5948">
      <w:start w:val="1"/>
      <w:numFmt w:val="bullet"/>
      <w:lvlText w:val=""/>
      <w:lvlJc w:val="left"/>
      <w:pPr>
        <w:ind w:left="6480" w:hanging="360"/>
      </w:pPr>
      <w:rPr>
        <w:rFonts w:ascii="Wingdings" w:hAnsi="Wingdings" w:hint="default"/>
      </w:rPr>
    </w:lvl>
  </w:abstractNum>
  <w:abstractNum w:abstractNumId="16" w15:restartNumberingAfterBreak="0">
    <w:nsid w:val="655D6A4D"/>
    <w:multiLevelType w:val="hybridMultilevel"/>
    <w:tmpl w:val="9182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19D91"/>
    <w:multiLevelType w:val="hybridMultilevel"/>
    <w:tmpl w:val="56BCE89E"/>
    <w:lvl w:ilvl="0" w:tplc="A5F4F1D8">
      <w:start w:val="1"/>
      <w:numFmt w:val="bullet"/>
      <w:lvlText w:val="•"/>
      <w:lvlJc w:val="left"/>
      <w:pPr>
        <w:ind w:left="705" w:hanging="360"/>
      </w:pPr>
      <w:rPr>
        <w:rFonts w:ascii="Arial" w:hAnsi="Arial" w:hint="default"/>
      </w:rPr>
    </w:lvl>
    <w:lvl w:ilvl="1" w:tplc="A282D6E6">
      <w:start w:val="1"/>
      <w:numFmt w:val="bullet"/>
      <w:lvlText w:val="o"/>
      <w:lvlJc w:val="left"/>
      <w:pPr>
        <w:ind w:left="1440" w:hanging="360"/>
      </w:pPr>
      <w:rPr>
        <w:rFonts w:ascii="Courier New" w:hAnsi="Courier New" w:hint="default"/>
      </w:rPr>
    </w:lvl>
    <w:lvl w:ilvl="2" w:tplc="C89C891E">
      <w:start w:val="1"/>
      <w:numFmt w:val="bullet"/>
      <w:lvlText w:val=""/>
      <w:lvlJc w:val="left"/>
      <w:pPr>
        <w:ind w:left="2160" w:hanging="360"/>
      </w:pPr>
      <w:rPr>
        <w:rFonts w:ascii="Wingdings" w:hAnsi="Wingdings" w:hint="default"/>
      </w:rPr>
    </w:lvl>
    <w:lvl w:ilvl="3" w:tplc="ADAE8C16">
      <w:start w:val="1"/>
      <w:numFmt w:val="bullet"/>
      <w:lvlText w:val=""/>
      <w:lvlJc w:val="left"/>
      <w:pPr>
        <w:ind w:left="2880" w:hanging="360"/>
      </w:pPr>
      <w:rPr>
        <w:rFonts w:ascii="Symbol" w:hAnsi="Symbol" w:hint="default"/>
      </w:rPr>
    </w:lvl>
    <w:lvl w:ilvl="4" w:tplc="A3160A6E">
      <w:start w:val="1"/>
      <w:numFmt w:val="bullet"/>
      <w:lvlText w:val="o"/>
      <w:lvlJc w:val="left"/>
      <w:pPr>
        <w:ind w:left="3600" w:hanging="360"/>
      </w:pPr>
      <w:rPr>
        <w:rFonts w:ascii="Courier New" w:hAnsi="Courier New" w:hint="default"/>
      </w:rPr>
    </w:lvl>
    <w:lvl w:ilvl="5" w:tplc="7240651C">
      <w:start w:val="1"/>
      <w:numFmt w:val="bullet"/>
      <w:lvlText w:val=""/>
      <w:lvlJc w:val="left"/>
      <w:pPr>
        <w:ind w:left="4320" w:hanging="360"/>
      </w:pPr>
      <w:rPr>
        <w:rFonts w:ascii="Wingdings" w:hAnsi="Wingdings" w:hint="default"/>
      </w:rPr>
    </w:lvl>
    <w:lvl w:ilvl="6" w:tplc="631ED5F8">
      <w:start w:val="1"/>
      <w:numFmt w:val="bullet"/>
      <w:lvlText w:val=""/>
      <w:lvlJc w:val="left"/>
      <w:pPr>
        <w:ind w:left="5040" w:hanging="360"/>
      </w:pPr>
      <w:rPr>
        <w:rFonts w:ascii="Symbol" w:hAnsi="Symbol" w:hint="default"/>
      </w:rPr>
    </w:lvl>
    <w:lvl w:ilvl="7" w:tplc="09009DAC">
      <w:start w:val="1"/>
      <w:numFmt w:val="bullet"/>
      <w:lvlText w:val="o"/>
      <w:lvlJc w:val="left"/>
      <w:pPr>
        <w:ind w:left="5760" w:hanging="360"/>
      </w:pPr>
      <w:rPr>
        <w:rFonts w:ascii="Courier New" w:hAnsi="Courier New" w:hint="default"/>
      </w:rPr>
    </w:lvl>
    <w:lvl w:ilvl="8" w:tplc="6C36C52A">
      <w:start w:val="1"/>
      <w:numFmt w:val="bullet"/>
      <w:lvlText w:val=""/>
      <w:lvlJc w:val="left"/>
      <w:pPr>
        <w:ind w:left="6480" w:hanging="360"/>
      </w:pPr>
      <w:rPr>
        <w:rFonts w:ascii="Wingdings" w:hAnsi="Wingdings" w:hint="default"/>
      </w:rPr>
    </w:lvl>
  </w:abstractNum>
  <w:abstractNum w:abstractNumId="19"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73883"/>
    <w:multiLevelType w:val="hybridMultilevel"/>
    <w:tmpl w:val="6144FE5A"/>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num w:numId="1" w16cid:durableId="860052380">
    <w:abstractNumId w:val="0"/>
  </w:num>
  <w:num w:numId="2" w16cid:durableId="553274955">
    <w:abstractNumId w:val="3"/>
  </w:num>
  <w:num w:numId="3" w16cid:durableId="1673752064">
    <w:abstractNumId w:val="18"/>
  </w:num>
  <w:num w:numId="4" w16cid:durableId="855776547">
    <w:abstractNumId w:val="11"/>
  </w:num>
  <w:num w:numId="5" w16cid:durableId="299506636">
    <w:abstractNumId w:val="14"/>
  </w:num>
  <w:num w:numId="6" w16cid:durableId="1824082250">
    <w:abstractNumId w:val="15"/>
  </w:num>
  <w:num w:numId="7" w16cid:durableId="112598572">
    <w:abstractNumId w:val="2"/>
  </w:num>
  <w:num w:numId="8" w16cid:durableId="1978610251">
    <w:abstractNumId w:val="21"/>
  </w:num>
  <w:num w:numId="9" w16cid:durableId="1113280298">
    <w:abstractNumId w:val="8"/>
  </w:num>
  <w:num w:numId="10" w16cid:durableId="1820681903">
    <w:abstractNumId w:val="4"/>
  </w:num>
  <w:num w:numId="11" w16cid:durableId="1948393575">
    <w:abstractNumId w:val="10"/>
  </w:num>
  <w:num w:numId="12" w16cid:durableId="1947274238">
    <w:abstractNumId w:val="9"/>
  </w:num>
  <w:num w:numId="13" w16cid:durableId="1041709507">
    <w:abstractNumId w:val="7"/>
  </w:num>
  <w:num w:numId="14" w16cid:durableId="1843202761">
    <w:abstractNumId w:val="16"/>
  </w:num>
  <w:num w:numId="15" w16cid:durableId="1196385442">
    <w:abstractNumId w:val="20"/>
  </w:num>
  <w:num w:numId="16" w16cid:durableId="992755432">
    <w:abstractNumId w:val="1"/>
  </w:num>
  <w:num w:numId="17" w16cid:durableId="1790583558">
    <w:abstractNumId w:val="17"/>
  </w:num>
  <w:num w:numId="18" w16cid:durableId="1218394354">
    <w:abstractNumId w:val="19"/>
  </w:num>
  <w:num w:numId="19" w16cid:durableId="1971086487">
    <w:abstractNumId w:val="13"/>
  </w:num>
  <w:num w:numId="20" w16cid:durableId="450638257">
    <w:abstractNumId w:val="5"/>
  </w:num>
  <w:num w:numId="21" w16cid:durableId="1295401715">
    <w:abstractNumId w:val="6"/>
  </w:num>
  <w:num w:numId="22" w16cid:durableId="1309625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wFH1/sj6o8EZtY33EIUYEX0u7kwiEQ9ZnsOkY+/wvCoKIlQoVinzVvuecANgEp6YKtziOja6L+0hFLohIySGw==" w:salt="TPFawvjLDbL+fJC+FlIv+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A4BE2"/>
    <w:rsid w:val="00104EE2"/>
    <w:rsid w:val="00152761"/>
    <w:rsid w:val="00181FB3"/>
    <w:rsid w:val="00233C0A"/>
    <w:rsid w:val="002A5919"/>
    <w:rsid w:val="002F2F40"/>
    <w:rsid w:val="0032791C"/>
    <w:rsid w:val="00332A4A"/>
    <w:rsid w:val="00351670"/>
    <w:rsid w:val="0037713A"/>
    <w:rsid w:val="003C6959"/>
    <w:rsid w:val="003F7F96"/>
    <w:rsid w:val="00423AE4"/>
    <w:rsid w:val="00444731"/>
    <w:rsid w:val="004D6546"/>
    <w:rsid w:val="005805CA"/>
    <w:rsid w:val="006462E0"/>
    <w:rsid w:val="006721D8"/>
    <w:rsid w:val="0067368A"/>
    <w:rsid w:val="006A56D2"/>
    <w:rsid w:val="006F7C9E"/>
    <w:rsid w:val="007778B7"/>
    <w:rsid w:val="00865B05"/>
    <w:rsid w:val="008A3BDE"/>
    <w:rsid w:val="00957351"/>
    <w:rsid w:val="00963D89"/>
    <w:rsid w:val="009826D0"/>
    <w:rsid w:val="009B5BB6"/>
    <w:rsid w:val="009D3B85"/>
    <w:rsid w:val="00A20216"/>
    <w:rsid w:val="00A3608A"/>
    <w:rsid w:val="00A86695"/>
    <w:rsid w:val="00BF0B17"/>
    <w:rsid w:val="00C046A0"/>
    <w:rsid w:val="00C21A10"/>
    <w:rsid w:val="00C77564"/>
    <w:rsid w:val="00CD35D2"/>
    <w:rsid w:val="00CE31EF"/>
    <w:rsid w:val="00D457F1"/>
    <w:rsid w:val="00D80730"/>
    <w:rsid w:val="00D91EA6"/>
    <w:rsid w:val="00DD2D26"/>
    <w:rsid w:val="00EE6CEF"/>
    <w:rsid w:val="00F833E6"/>
    <w:rsid w:val="00FB4AF5"/>
    <w:rsid w:val="00FF57AB"/>
    <w:rsid w:val="108222B8"/>
    <w:rsid w:val="111723E7"/>
    <w:rsid w:val="157D11B9"/>
    <w:rsid w:val="1B7015E6"/>
    <w:rsid w:val="1F298CB2"/>
    <w:rsid w:val="246EF21E"/>
    <w:rsid w:val="2950E9AB"/>
    <w:rsid w:val="2C21BC9D"/>
    <w:rsid w:val="2E6A7945"/>
    <w:rsid w:val="2E8D25AF"/>
    <w:rsid w:val="49A30CED"/>
    <w:rsid w:val="50716EB7"/>
    <w:rsid w:val="51A1CEB7"/>
    <w:rsid w:val="51EB0EE5"/>
    <w:rsid w:val="55399110"/>
    <w:rsid w:val="5C8CB30B"/>
    <w:rsid w:val="5EF12B2C"/>
    <w:rsid w:val="5F0EDE30"/>
    <w:rsid w:val="62EDC6A3"/>
    <w:rsid w:val="6320A3F7"/>
    <w:rsid w:val="78CD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paragraph" w:customStyle="1" w:styleId="Body">
    <w:name w:val="Body"/>
    <w:basedOn w:val="Normal"/>
    <w:uiPriority w:val="1"/>
    <w:rsid w:val="5EF12B2C"/>
    <w:pPr>
      <w:spacing w:after="7" w:line="248" w:lineRule="auto"/>
      <w:ind w:left="10" w:right="277" w:hanging="10"/>
      <w:jc w:val="both"/>
    </w:pPr>
    <w:rPr>
      <w:rFonts w:ascii="Times New Roman" w:eastAsia="Arial Unicode MS" w:hAnsi="Times New Roman" w:cs="Arial Unicode MS"/>
      <w:color w:val="000000" w:themeColor="text1"/>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73A42-67E5-4DDF-8E28-6A0EC6BF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B2C65-E092-45A6-B80F-48FB8CB9E426}">
  <ds:schemaRefs>
    <ds:schemaRef ds:uri="http://schemas.microsoft.com/sharepoint/v3/contenttype/forms"/>
  </ds:schemaRefs>
</ds:datastoreItem>
</file>

<file path=customXml/itemProps3.xml><?xml version="1.0" encoding="utf-8"?>
<ds:datastoreItem xmlns:ds="http://schemas.openxmlformats.org/officeDocument/2006/customXml" ds:itemID="{AE876C8B-5EA0-4936-9F78-E7E214FA4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1023</Words>
  <Characters>5837</Characters>
  <Application>Microsoft Office Word</Application>
  <DocSecurity>8</DocSecurity>
  <Lines>48</Lines>
  <Paragraphs>13</Paragraphs>
  <ScaleCrop>false</ScaleCrop>
  <Company>Columbus State Community College</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24</cp:revision>
  <dcterms:created xsi:type="dcterms:W3CDTF">2025-05-05T16:24:00Z</dcterms:created>
  <dcterms:modified xsi:type="dcterms:W3CDTF">2026-06-02T17:32:00Z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