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2A636E0F" w:rsidR="00100E86" w:rsidRDefault="00100E86" w:rsidP="00766DC9">
      <w:pPr>
        <w:rPr>
          <w:rFonts w:cs="Arial"/>
          <w:b/>
          <w:sz w:val="28"/>
          <w:szCs w:val="24"/>
        </w:rPr>
      </w:pPr>
      <w:bookmarkStart w:id="0" w:name="_Hlk190269403"/>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438209F8" w:rsidR="00100E86" w:rsidRDefault="004D5C3F" w:rsidP="00766DC9">
            <w:pPr>
              <w:rPr>
                <w:rFonts w:cs="Arial"/>
                <w:b/>
                <w:sz w:val="28"/>
                <w:szCs w:val="24"/>
              </w:rPr>
            </w:pPr>
            <w:r w:rsidRPr="00100E86">
              <w:rPr>
                <w:rFonts w:cs="Arial"/>
                <w:noProof/>
                <w:szCs w:val="24"/>
              </w:rPr>
              <w:drawing>
                <wp:inline distT="0" distB="0" distL="0" distR="0" wp14:anchorId="6EC544BC" wp14:editId="6BD84803">
                  <wp:extent cx="1930816" cy="914400"/>
                  <wp:effectExtent l="0" t="0" r="0" b="0"/>
                  <wp:docPr id="1" name="image1.jpeg"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0816" cy="914400"/>
                          </a:xfrm>
                          <a:prstGeom prst="rect">
                            <a:avLst/>
                          </a:prstGeom>
                        </pic:spPr>
                      </pic:pic>
                    </a:graphicData>
                  </a:graphic>
                </wp:inline>
              </w:drawing>
            </w:r>
          </w:p>
        </w:tc>
        <w:tc>
          <w:tcPr>
            <w:tcW w:w="4675" w:type="dxa"/>
          </w:tcPr>
          <w:p w14:paraId="3D41BBA7" w14:textId="77777777" w:rsidR="004D5C3F" w:rsidRDefault="004D5C3F" w:rsidP="00766DC9">
            <w:pPr>
              <w:rPr>
                <w:rFonts w:cs="Arial"/>
                <w:b/>
                <w:sz w:val="28"/>
                <w:szCs w:val="24"/>
              </w:rPr>
            </w:pPr>
          </w:p>
          <w:p w14:paraId="7E1D325A" w14:textId="77777777" w:rsidR="0066321B" w:rsidRDefault="00100E86" w:rsidP="00766DC9">
            <w:pPr>
              <w:rPr>
                <w:rFonts w:cs="Arial"/>
                <w:bCs/>
                <w:sz w:val="28"/>
                <w:szCs w:val="24"/>
              </w:rPr>
            </w:pPr>
            <w:r w:rsidRPr="00100E86">
              <w:rPr>
                <w:rFonts w:cs="Arial"/>
                <w:b/>
                <w:sz w:val="28"/>
                <w:szCs w:val="24"/>
              </w:rPr>
              <w:t>ARTS AND SCIENCES DIVISION</w:t>
            </w:r>
            <w:r w:rsidR="004D5C3F">
              <w:rPr>
                <w:rFonts w:cs="Arial"/>
                <w:b/>
                <w:sz w:val="28"/>
                <w:szCs w:val="24"/>
              </w:rPr>
              <w:t xml:space="preserve"> </w:t>
            </w:r>
            <w:r w:rsidR="0066321B">
              <w:rPr>
                <w:rFonts w:cs="Arial"/>
                <w:bCs/>
                <w:sz w:val="28"/>
                <w:szCs w:val="24"/>
              </w:rPr>
              <w:t>Department of Biological</w:t>
            </w:r>
          </w:p>
          <w:p w14:paraId="67345D87" w14:textId="0C233BFF" w:rsidR="00100E86" w:rsidRPr="00100E86" w:rsidRDefault="0066321B" w:rsidP="00766DC9">
            <w:pPr>
              <w:rPr>
                <w:rFonts w:cs="Arial"/>
                <w:b/>
                <w:sz w:val="28"/>
                <w:szCs w:val="24"/>
              </w:rPr>
            </w:pPr>
            <w:r>
              <w:rPr>
                <w:rFonts w:cs="Arial"/>
                <w:bCs/>
                <w:sz w:val="28"/>
                <w:szCs w:val="24"/>
              </w:rPr>
              <w:t>and Physical Sciences</w:t>
            </w:r>
          </w:p>
          <w:p w14:paraId="5EF4FA6E" w14:textId="280509E5" w:rsidR="00100E86" w:rsidRDefault="004D5C3F" w:rsidP="00766DC9">
            <w:pPr>
              <w:rPr>
                <w:rFonts w:cs="Arial"/>
                <w:b/>
                <w:sz w:val="28"/>
                <w:szCs w:val="24"/>
              </w:rPr>
            </w:pPr>
            <w:r>
              <w:rPr>
                <w:rFonts w:cs="Arial"/>
                <w:b/>
                <w:sz w:val="28"/>
                <w:szCs w:val="24"/>
              </w:rPr>
              <w:t xml:space="preserve"> </w:t>
            </w:r>
          </w:p>
        </w:tc>
      </w:tr>
    </w:tbl>
    <w:p w14:paraId="78E8EE91" w14:textId="77777777" w:rsidR="00874432" w:rsidRPr="00100E86" w:rsidRDefault="00874432" w:rsidP="00766DC9">
      <w:pPr>
        <w:rPr>
          <w:rFonts w:cs="Arial"/>
          <w:szCs w:val="24"/>
        </w:rPr>
      </w:pPr>
    </w:p>
    <w:p w14:paraId="1B152963" w14:textId="47C233E0" w:rsidR="00874432" w:rsidRDefault="00CA7B9F" w:rsidP="00766DC9">
      <w:pPr>
        <w:rPr>
          <w:rFonts w:cs="Arial"/>
          <w:b/>
          <w:bCs/>
          <w:sz w:val="32"/>
          <w:szCs w:val="32"/>
          <w:u w:val="single"/>
        </w:rPr>
      </w:pPr>
      <w:r w:rsidRPr="00CA7B9F">
        <w:rPr>
          <w:rFonts w:cs="Arial"/>
          <w:b/>
          <w:bCs/>
          <w:sz w:val="32"/>
          <w:szCs w:val="32"/>
          <w:u w:val="single"/>
        </w:rPr>
        <w:t>SYLLABUS</w:t>
      </w:r>
    </w:p>
    <w:p w14:paraId="5F4DDE09" w14:textId="77777777" w:rsidR="00CA7B9F" w:rsidRPr="00CA7B9F" w:rsidRDefault="00CA7B9F" w:rsidP="00766DC9">
      <w:pPr>
        <w:rPr>
          <w:rFonts w:cs="Arial"/>
          <w:b/>
          <w:bCs/>
          <w:sz w:val="32"/>
          <w:szCs w:val="32"/>
          <w:u w:val="single"/>
        </w:rPr>
      </w:pPr>
    </w:p>
    <w:p w14:paraId="15E1866C" w14:textId="7D5428DD" w:rsidR="00874432" w:rsidRPr="00100E86" w:rsidRDefault="00874432" w:rsidP="00766DC9">
      <w:pPr>
        <w:rPr>
          <w:rFonts w:cs="Arial"/>
          <w:szCs w:val="24"/>
          <w:lang w:eastAsia="ko-KR"/>
        </w:rPr>
      </w:pPr>
      <w:r w:rsidRPr="00100E86">
        <w:rPr>
          <w:rFonts w:cs="Arial"/>
          <w:b/>
          <w:szCs w:val="24"/>
        </w:rPr>
        <w:t>COURSE NUMBER:</w:t>
      </w:r>
      <w:r w:rsidR="0066321B">
        <w:rPr>
          <w:rFonts w:cs="Arial"/>
          <w:b/>
          <w:szCs w:val="24"/>
        </w:rPr>
        <w:t xml:space="preserve">  CHEM 11</w:t>
      </w:r>
      <w:r w:rsidR="00DE440A">
        <w:rPr>
          <w:rFonts w:cs="Arial" w:hint="eastAsia"/>
          <w:b/>
          <w:szCs w:val="24"/>
          <w:lang w:eastAsia="ko-KR"/>
        </w:rPr>
        <w:t>00</w:t>
      </w:r>
      <w:r w:rsidR="00DE440A">
        <w:rPr>
          <w:rFonts w:cs="Arial" w:hint="eastAsia"/>
          <w:szCs w:val="24"/>
          <w:lang w:eastAsia="ko-KR"/>
        </w:rPr>
        <w:t xml:space="preserve">          </w:t>
      </w:r>
      <w:r w:rsidRPr="00100E86">
        <w:rPr>
          <w:rFonts w:cs="Arial"/>
          <w:b/>
          <w:szCs w:val="24"/>
        </w:rPr>
        <w:t>COURSE TITLE:</w:t>
      </w:r>
      <w:r w:rsidR="0066321B">
        <w:rPr>
          <w:rFonts w:cs="Arial"/>
          <w:b/>
          <w:szCs w:val="24"/>
        </w:rPr>
        <w:t xml:space="preserve">  </w:t>
      </w:r>
      <w:r w:rsidR="00DE440A">
        <w:rPr>
          <w:rFonts w:cs="Arial" w:hint="eastAsia"/>
          <w:b/>
          <w:szCs w:val="24"/>
          <w:lang w:eastAsia="ko-KR"/>
        </w:rPr>
        <w:t>Chemistry and Society</w:t>
      </w:r>
    </w:p>
    <w:p w14:paraId="5463ECB1" w14:textId="600325C9" w:rsidR="00874432" w:rsidRPr="00100E86" w:rsidRDefault="00874432" w:rsidP="00766DC9">
      <w:pPr>
        <w:rPr>
          <w:rFonts w:cs="Arial"/>
          <w:szCs w:val="24"/>
        </w:rPr>
      </w:pPr>
      <w:r w:rsidRPr="00100E86">
        <w:rPr>
          <w:rFonts w:cs="Arial"/>
          <w:b/>
          <w:szCs w:val="24"/>
        </w:rPr>
        <w:t>CREDITS:</w:t>
      </w:r>
      <w:r w:rsidR="0066321B">
        <w:rPr>
          <w:rFonts w:cs="Arial"/>
          <w:b/>
          <w:szCs w:val="24"/>
        </w:rPr>
        <w:t xml:space="preserve"> 5</w:t>
      </w:r>
      <w:r w:rsidRPr="00100E86">
        <w:rPr>
          <w:rFonts w:cs="Arial"/>
          <w:szCs w:val="24"/>
        </w:rPr>
        <w:tab/>
      </w:r>
      <w:r w:rsidRPr="00100E86">
        <w:rPr>
          <w:rFonts w:cs="Arial"/>
          <w:szCs w:val="24"/>
        </w:rPr>
        <w:tab/>
      </w:r>
      <w:r w:rsidRPr="00100E86">
        <w:rPr>
          <w:rFonts w:cs="Arial"/>
          <w:szCs w:val="24"/>
        </w:rPr>
        <w:tab/>
      </w:r>
      <w:r w:rsidRPr="00100E86">
        <w:rPr>
          <w:rFonts w:cs="Arial"/>
          <w:szCs w:val="24"/>
        </w:rPr>
        <w:tab/>
      </w:r>
    </w:p>
    <w:p w14:paraId="3C7E3E53" w14:textId="77777777" w:rsidR="00845077" w:rsidRDefault="00874432" w:rsidP="00766DC9">
      <w:pPr>
        <w:pStyle w:val="Default"/>
        <w:rPr>
          <w:b/>
        </w:rPr>
      </w:pPr>
      <w:r w:rsidRPr="00100E86">
        <w:rPr>
          <w:b/>
        </w:rPr>
        <w:t>PRE-REQUISITES:</w:t>
      </w:r>
      <w:r w:rsidR="0066321B">
        <w:rPr>
          <w:b/>
        </w:rPr>
        <w:t xml:space="preserve"> </w:t>
      </w:r>
    </w:p>
    <w:p w14:paraId="47763324" w14:textId="77777777" w:rsidR="00845077" w:rsidRDefault="0066321B" w:rsidP="00766DC9">
      <w:pPr>
        <w:pStyle w:val="Default"/>
      </w:pPr>
      <w:r w:rsidRPr="0066321B">
        <w:rPr>
          <w:b/>
          <w:bCs/>
        </w:rPr>
        <w:t>Writing</w:t>
      </w:r>
      <w:r w:rsidRPr="0066321B">
        <w:t xml:space="preserve">: Eligibility for Composition I </w:t>
      </w:r>
    </w:p>
    <w:p w14:paraId="00912798" w14:textId="77777777" w:rsidR="00BD54F1" w:rsidRDefault="0066321B" w:rsidP="00766DC9">
      <w:pPr>
        <w:pStyle w:val="Default"/>
      </w:pPr>
      <w:r w:rsidRPr="0066321B">
        <w:rPr>
          <w:b/>
          <w:bCs/>
        </w:rPr>
        <w:t>Math</w:t>
      </w:r>
      <w:r w:rsidRPr="0066321B">
        <w:t>: Qualifying math placement score or Completion of MATH 1</w:t>
      </w:r>
      <w:r w:rsidR="009172F4">
        <w:rPr>
          <w:rFonts w:hint="eastAsia"/>
          <w:lang w:eastAsia="ko-KR"/>
        </w:rPr>
        <w:t>025</w:t>
      </w:r>
      <w:r w:rsidRPr="0066321B">
        <w:t xml:space="preserve"> or higher </w:t>
      </w:r>
    </w:p>
    <w:p w14:paraId="2B3451A8" w14:textId="664BAF4E" w:rsidR="0066321B" w:rsidRPr="0066321B" w:rsidRDefault="0066321B" w:rsidP="00766DC9">
      <w:pPr>
        <w:pStyle w:val="Default"/>
      </w:pPr>
      <w:r w:rsidRPr="0066321B">
        <w:rPr>
          <w:b/>
          <w:bCs/>
        </w:rPr>
        <w:t>Science</w:t>
      </w:r>
      <w:r w:rsidRPr="0066321B">
        <w:t xml:space="preserve">: Qualifying science placement score or Completion of CHEM 0100 or higher </w:t>
      </w:r>
    </w:p>
    <w:p w14:paraId="29C96724" w14:textId="60F9A3D4" w:rsidR="00100E86" w:rsidRPr="004D5C3F" w:rsidRDefault="00100E86" w:rsidP="00766DC9">
      <w:pPr>
        <w:rPr>
          <w:rFonts w:cs="Arial"/>
          <w:b/>
          <w:szCs w:val="24"/>
        </w:rPr>
      </w:pPr>
    </w:p>
    <w:p w14:paraId="2E868B33" w14:textId="32146A8D" w:rsidR="00874432" w:rsidRDefault="00874432" w:rsidP="00766DC9">
      <w:pPr>
        <w:rPr>
          <w:rFonts w:cs="Arial"/>
          <w:bCs/>
          <w:szCs w:val="24"/>
        </w:rPr>
      </w:pPr>
      <w:r w:rsidRPr="00100E86">
        <w:rPr>
          <w:rFonts w:cs="Arial"/>
          <w:b/>
          <w:szCs w:val="24"/>
        </w:rPr>
        <w:t>CO-REQUISITES:</w:t>
      </w:r>
      <w:r w:rsidR="0066321B">
        <w:rPr>
          <w:rFonts w:cs="Arial"/>
          <w:b/>
          <w:szCs w:val="24"/>
        </w:rPr>
        <w:tab/>
      </w:r>
      <w:r w:rsidR="0066321B">
        <w:rPr>
          <w:rFonts w:cs="Arial"/>
          <w:bCs/>
          <w:szCs w:val="24"/>
        </w:rPr>
        <w:t>None</w:t>
      </w:r>
    </w:p>
    <w:p w14:paraId="5DE2CB73" w14:textId="77777777" w:rsidR="00766DC9" w:rsidRDefault="00766DC9" w:rsidP="00766DC9">
      <w:pPr>
        <w:rPr>
          <w:rFonts w:cs="Arial"/>
          <w:bCs/>
          <w:szCs w:val="24"/>
        </w:rPr>
      </w:pPr>
    </w:p>
    <w:p w14:paraId="4239B2D9" w14:textId="5AD281B2" w:rsidR="00CA7B9F" w:rsidRDefault="00874432" w:rsidP="00766DC9">
      <w:pPr>
        <w:rPr>
          <w:rFonts w:cs="Arial"/>
          <w:b/>
          <w:szCs w:val="24"/>
        </w:rPr>
      </w:pPr>
      <w:r w:rsidRPr="00100E86">
        <w:rPr>
          <w:rFonts w:cs="Arial"/>
          <w:b/>
          <w:szCs w:val="24"/>
        </w:rPr>
        <w:t>COURSE DESCRIPTION</w:t>
      </w:r>
      <w:r w:rsidR="00100E86" w:rsidRPr="00100E86">
        <w:rPr>
          <w:rFonts w:cs="Arial"/>
          <w:b/>
          <w:szCs w:val="24"/>
        </w:rPr>
        <w:t>:</w:t>
      </w:r>
      <w:r w:rsidR="00954E92">
        <w:rPr>
          <w:rFonts w:cs="Arial"/>
          <w:b/>
          <w:szCs w:val="24"/>
        </w:rPr>
        <w:t xml:space="preserve"> </w:t>
      </w:r>
      <w:bookmarkStart w:id="1" w:name="_Hlk204413681"/>
      <w:r w:rsidR="00CA7B9F">
        <w:rPr>
          <w:rFonts w:cs="Arial"/>
          <w:b/>
          <w:szCs w:val="24"/>
        </w:rPr>
        <w:t xml:space="preserve"> </w:t>
      </w:r>
    </w:p>
    <w:bookmarkEnd w:id="1"/>
    <w:p w14:paraId="5ABC1291" w14:textId="77777777" w:rsidR="00766DC9" w:rsidRPr="00A72826" w:rsidRDefault="00766DC9" w:rsidP="00766DC9">
      <w:pPr>
        <w:rPr>
          <w:szCs w:val="24"/>
        </w:rPr>
      </w:pPr>
      <w:r w:rsidRPr="00A72826">
        <w:rPr>
          <w:szCs w:val="24"/>
          <w:shd w:val="clear" w:color="auto" w:fill="FFFFFF"/>
        </w:rPr>
        <w:t>This is a course for nonscience majors intended to a) acquaint students with the science of chemistry as it relates to modern technological society, and b) help students learn about chemistry in the context of their everyday lives. This course will help students realize the interconnection between chemistry and other disciplines in the natural sciences. The material in the course focuses on the practical significance of basic chemistry in the context of social, political</w:t>
      </w:r>
      <w:r w:rsidRPr="00A72826">
        <w:rPr>
          <w:rFonts w:hint="eastAsia"/>
          <w:szCs w:val="24"/>
          <w:shd w:val="clear" w:color="auto" w:fill="FFFFFF"/>
          <w:lang w:eastAsia="ko-KR"/>
        </w:rPr>
        <w:t>,</w:t>
      </w:r>
      <w:r w:rsidRPr="00A72826">
        <w:rPr>
          <w:szCs w:val="24"/>
          <w:shd w:val="clear" w:color="auto" w:fill="FFFFFF"/>
        </w:rPr>
        <w:t xml:space="preserve"> and economic issues that affect our world.</w:t>
      </w:r>
    </w:p>
    <w:p w14:paraId="342B9078" w14:textId="77777777" w:rsidR="00905650" w:rsidRPr="00100E86" w:rsidRDefault="00905650" w:rsidP="00766DC9">
      <w:pPr>
        <w:rPr>
          <w:rFonts w:cs="Arial"/>
          <w:szCs w:val="24"/>
        </w:rPr>
      </w:pPr>
    </w:p>
    <w:p w14:paraId="421F1FE5" w14:textId="3F1770F4" w:rsidR="007E4EB3" w:rsidRDefault="004D5C3F" w:rsidP="00766DC9">
      <w:pPr>
        <w:rPr>
          <w:rFonts w:cs="Arial"/>
          <w:b/>
          <w:szCs w:val="24"/>
        </w:rPr>
      </w:pPr>
      <w:r>
        <w:rPr>
          <w:rFonts w:cs="Arial"/>
          <w:b/>
          <w:szCs w:val="24"/>
        </w:rPr>
        <w:t>COURSE LEARNING OUTCOMES:</w:t>
      </w:r>
    </w:p>
    <w:p w14:paraId="28537DEF" w14:textId="77777777" w:rsidR="00104A35" w:rsidRDefault="00104A35" w:rsidP="00766DC9">
      <w:pPr>
        <w:rPr>
          <w:b/>
        </w:rPr>
      </w:pPr>
      <w:r w:rsidRPr="00DC7B7F">
        <w:rPr>
          <w:b/>
        </w:rPr>
        <w:t xml:space="preserve">1. </w:t>
      </w:r>
      <w:r>
        <w:rPr>
          <w:rFonts w:hint="eastAsia"/>
          <w:b/>
          <w:lang w:eastAsia="ko-KR"/>
        </w:rPr>
        <w:t>The scientific method:</w:t>
      </w:r>
    </w:p>
    <w:p w14:paraId="0FCDCF78" w14:textId="0376F10F" w:rsidR="00CA7B9F" w:rsidRPr="00CA7B9F" w:rsidRDefault="00CA7B9F" w:rsidP="00766DC9">
      <w:pPr>
        <w:rPr>
          <w:rFonts w:cs="Arial"/>
          <w:bCs/>
          <w:szCs w:val="24"/>
        </w:rPr>
      </w:pPr>
      <w:r w:rsidRPr="00CA7B9F">
        <w:rPr>
          <w:rFonts w:cs="Arial"/>
          <w:bCs/>
          <w:szCs w:val="24"/>
        </w:rPr>
        <w:t>Students will explore how modern science advances through the four pillars of the scientific method: observation, hypothesis formulation, experimentation, and the interpretation and documentation of results. They will learn to distinguish between a hypothesis and a theory, understand how scientific models are developed to interpret experimental data, and evaluate the precision and accuracy of repeated measurements.</w:t>
      </w:r>
    </w:p>
    <w:p w14:paraId="565CF259" w14:textId="0BE8174B" w:rsidR="00954E92" w:rsidRDefault="00104A35" w:rsidP="00766DC9">
      <w:pPr>
        <w:rPr>
          <w:b/>
        </w:rPr>
      </w:pPr>
      <w:r>
        <w:rPr>
          <w:rFonts w:hint="eastAsia"/>
          <w:b/>
          <w:lang w:eastAsia="ko-KR"/>
        </w:rPr>
        <w:t>2</w:t>
      </w:r>
      <w:r w:rsidR="00954E92" w:rsidRPr="00DC7B7F">
        <w:rPr>
          <w:b/>
        </w:rPr>
        <w:t xml:space="preserve">. </w:t>
      </w:r>
      <w:r w:rsidR="00954E92">
        <w:rPr>
          <w:b/>
        </w:rPr>
        <w:t xml:space="preserve">Understanding the </w:t>
      </w:r>
      <w:r w:rsidR="00452F91">
        <w:rPr>
          <w:rFonts w:hint="eastAsia"/>
          <w:b/>
          <w:lang w:eastAsia="ko-KR"/>
        </w:rPr>
        <w:t xml:space="preserve">elemental abundance, </w:t>
      </w:r>
      <w:r w:rsidR="00954E92">
        <w:rPr>
          <w:b/>
        </w:rPr>
        <w:t>atomic</w:t>
      </w:r>
      <w:r w:rsidR="00452F91">
        <w:rPr>
          <w:rFonts w:hint="eastAsia"/>
          <w:b/>
          <w:lang w:eastAsia="ko-KR"/>
        </w:rPr>
        <w:t>/</w:t>
      </w:r>
      <w:r w:rsidR="00954E92">
        <w:rPr>
          <w:b/>
        </w:rPr>
        <w:t>molecular basis of matter:</w:t>
      </w:r>
    </w:p>
    <w:p w14:paraId="68B5A3F0" w14:textId="050A8AA5" w:rsidR="00CA7B9F" w:rsidRPr="00CA7B9F" w:rsidRDefault="00CA7B9F" w:rsidP="00766DC9">
      <w:pPr>
        <w:rPr>
          <w:bCs/>
        </w:rPr>
      </w:pPr>
      <w:r w:rsidRPr="00CA7B9F">
        <w:rPr>
          <w:bCs/>
        </w:rPr>
        <w:t>Students will examine the classification of elements, the periodic trends in their properties, and the roles metals, nonmetals, and rare earth elements play in modern society. They will explore the natural abundance of isotopes and the influence of neutrons on isotope stability. Students will demonstrate an understanding of atomic and molecular structure, with a focus on the importance of electrons—especially valence electrons—in chemical behavior. The course will also cover the formation and properties of ionic and covalent compounds, along with the fundamental principles of chemical bonding.</w:t>
      </w:r>
    </w:p>
    <w:p w14:paraId="60DF130D" w14:textId="5B8D4B6E" w:rsidR="00954E92" w:rsidRDefault="00104A35" w:rsidP="00766DC9">
      <w:pPr>
        <w:rPr>
          <w:b/>
        </w:rPr>
      </w:pPr>
      <w:r>
        <w:rPr>
          <w:rFonts w:hint="eastAsia"/>
          <w:b/>
          <w:lang w:eastAsia="ko-KR"/>
        </w:rPr>
        <w:lastRenderedPageBreak/>
        <w:t>3</w:t>
      </w:r>
      <w:r w:rsidR="00954E92" w:rsidRPr="00DC7B7F">
        <w:rPr>
          <w:b/>
        </w:rPr>
        <w:t xml:space="preserve">. </w:t>
      </w:r>
      <w:r w:rsidR="00954E92">
        <w:rPr>
          <w:b/>
        </w:rPr>
        <w:t>Problem solving in chemistry:</w:t>
      </w:r>
    </w:p>
    <w:p w14:paraId="10E8B69D" w14:textId="727BFAA8" w:rsidR="00954E92" w:rsidRPr="00CA7B9F" w:rsidRDefault="00CA7B9F" w:rsidP="00766DC9">
      <w:pPr>
        <w:rPr>
          <w:bCs/>
        </w:rPr>
      </w:pPr>
      <w:r w:rsidRPr="00CA7B9F">
        <w:rPr>
          <w:bCs/>
        </w:rPr>
        <w:t>Students will apply problem-solving skills to a range of chemical and physical phenomena. They will perform calculations involving unit conversions, the mole concept, and stoichiometry, including interconversions between moles and molar mass. In addition, students will work with various methods of expressing solution concentration, such as molarity, percentage concentration, parts per million, and parts per billion.</w:t>
      </w:r>
    </w:p>
    <w:p w14:paraId="4AB26805" w14:textId="78587BC7" w:rsidR="00954E92" w:rsidRDefault="00104A35" w:rsidP="00766DC9">
      <w:pPr>
        <w:rPr>
          <w:b/>
        </w:rPr>
      </w:pPr>
      <w:r>
        <w:rPr>
          <w:rFonts w:hint="eastAsia"/>
          <w:b/>
          <w:lang w:eastAsia="ko-KR"/>
        </w:rPr>
        <w:t>4</w:t>
      </w:r>
      <w:r w:rsidR="00954E92" w:rsidRPr="00DC7B7F">
        <w:rPr>
          <w:b/>
        </w:rPr>
        <w:t xml:space="preserve">. </w:t>
      </w:r>
      <w:r w:rsidR="00954E92">
        <w:rPr>
          <w:b/>
        </w:rPr>
        <w:t>Communication in chemistry:</w:t>
      </w:r>
    </w:p>
    <w:p w14:paraId="705AB423" w14:textId="1AB6D0FB" w:rsidR="00701A85" w:rsidRPr="00CA7B9F" w:rsidRDefault="00CA7B9F" w:rsidP="00766DC9">
      <w:pPr>
        <w:rPr>
          <w:bCs/>
          <w:lang w:eastAsia="ko-KR"/>
        </w:rPr>
      </w:pPr>
      <w:r w:rsidRPr="00CA7B9F">
        <w:rPr>
          <w:bCs/>
          <w:lang w:eastAsia="ko-KR"/>
        </w:rPr>
        <w:t>Students will develop fluency in chemical terminology and notation to effectively describe chemical phenomena. They will learn to interpret and explain chemical concepts within broader social, political, economic, and ethical contexts. The course will emphasize how chemistry contributes to addressing global challenges such as climate change, public health, and sustainability. Students will also practice communicating scientific ideas clearly and accurately to non-specialist audiences, helping to bridge the gap between science and society.</w:t>
      </w:r>
    </w:p>
    <w:p w14:paraId="3344E6E7" w14:textId="689AC878" w:rsidR="00954E92" w:rsidRDefault="00104A35" w:rsidP="00766DC9">
      <w:pPr>
        <w:rPr>
          <w:b/>
        </w:rPr>
      </w:pPr>
      <w:r>
        <w:rPr>
          <w:rFonts w:hint="eastAsia"/>
          <w:b/>
          <w:lang w:eastAsia="ko-KR"/>
        </w:rPr>
        <w:t>5</w:t>
      </w:r>
      <w:r w:rsidR="00954E92" w:rsidRPr="00DC7B7F">
        <w:rPr>
          <w:b/>
        </w:rPr>
        <w:t xml:space="preserve">. </w:t>
      </w:r>
      <w:r w:rsidR="00954E92">
        <w:rPr>
          <w:b/>
        </w:rPr>
        <w:t>Application of chemical principles in society:</w:t>
      </w:r>
    </w:p>
    <w:p w14:paraId="408BFA43" w14:textId="77777777" w:rsidR="00CA7B9F" w:rsidRPr="00CA7B9F" w:rsidRDefault="00CA7B9F" w:rsidP="00766DC9">
      <w:r w:rsidRPr="00CA7B9F">
        <w:t>Students will develop critical thinking skills to make informed and reasoned responses to technology-related issues. They will demonstrate an understanding of fundamental chemical principles and their application in modern technologies, enhancing their ability to evaluate and respond to challenges in a technology-driven world.</w:t>
      </w:r>
    </w:p>
    <w:p w14:paraId="0F1380E1" w14:textId="77777777" w:rsidR="00905650" w:rsidRDefault="00905650" w:rsidP="00766DC9">
      <w:pPr>
        <w:rPr>
          <w:rFonts w:cs="Arial"/>
          <w:b/>
          <w:szCs w:val="24"/>
        </w:rPr>
      </w:pPr>
    </w:p>
    <w:p w14:paraId="5F1C32B6" w14:textId="1684679B" w:rsidR="00753BE2" w:rsidRDefault="003C21BB" w:rsidP="00766DC9">
      <w:pPr>
        <w:rPr>
          <w:rFonts w:cs="Arial"/>
        </w:rPr>
      </w:pPr>
      <w:r w:rsidRPr="00DF138C">
        <w:rPr>
          <w:rFonts w:cs="Arial"/>
          <w:b/>
          <w:bCs/>
        </w:rPr>
        <w:t>O</w:t>
      </w:r>
      <w:r w:rsidR="00D07CDB">
        <w:rPr>
          <w:rFonts w:cs="Arial"/>
          <w:b/>
          <w:bCs/>
        </w:rPr>
        <w:t>HIO TRANSFER 36</w:t>
      </w:r>
      <w:r w:rsidRPr="00DF138C">
        <w:rPr>
          <w:rFonts w:cs="Arial"/>
          <w:b/>
          <w:bCs/>
        </w:rPr>
        <w:t xml:space="preserve"> LEARNING OUTCOMES</w:t>
      </w:r>
      <w:r w:rsidR="0053032D">
        <w:rPr>
          <w:rFonts w:cs="Arial"/>
        </w:rPr>
        <w:t>:</w:t>
      </w:r>
      <w:r w:rsidRPr="00DF138C">
        <w:rPr>
          <w:rFonts w:cs="Arial"/>
        </w:rPr>
        <w:t xml:space="preserve"> </w:t>
      </w:r>
    </w:p>
    <w:p w14:paraId="405EAFE9" w14:textId="427EE464" w:rsidR="00CA7B9F" w:rsidRDefault="006856CF" w:rsidP="00766DC9">
      <w:pPr>
        <w:autoSpaceDE w:val="0"/>
        <w:autoSpaceDN w:val="0"/>
        <w:adjustRightInd w:val="0"/>
        <w:spacing w:line="240" w:lineRule="auto"/>
        <w:rPr>
          <w:rFonts w:cs="Arial"/>
          <w:color w:val="000000"/>
          <w:szCs w:val="24"/>
        </w:rPr>
      </w:pPr>
      <w:r w:rsidRPr="007D3F11">
        <w:rPr>
          <w:rFonts w:cs="Arial"/>
          <w:color w:val="000000"/>
          <w:szCs w:val="24"/>
        </w:rPr>
        <w:t>Upon completion of any approved OT</w:t>
      </w:r>
      <w:r w:rsidR="00E01F12">
        <w:rPr>
          <w:rFonts w:cs="Arial"/>
          <w:color w:val="000000"/>
          <w:szCs w:val="24"/>
        </w:rPr>
        <w:t>36</w:t>
      </w:r>
      <w:r w:rsidRPr="007D3F11">
        <w:rPr>
          <w:rFonts w:cs="Arial"/>
          <w:color w:val="000000"/>
          <w:szCs w:val="24"/>
        </w:rPr>
        <w:t xml:space="preserve"> </w:t>
      </w:r>
      <w:r w:rsidR="00B91BE3">
        <w:rPr>
          <w:rFonts w:cs="Arial" w:hint="eastAsia"/>
          <w:color w:val="000000"/>
          <w:szCs w:val="24"/>
          <w:lang w:eastAsia="ko-KR"/>
        </w:rPr>
        <w:t>n</w:t>
      </w:r>
      <w:r w:rsidRPr="007D3F11">
        <w:rPr>
          <w:rFonts w:cs="Arial"/>
          <w:color w:val="000000"/>
          <w:szCs w:val="24"/>
        </w:rPr>
        <w:t xml:space="preserve">atural </w:t>
      </w:r>
      <w:r w:rsidR="00B91BE3">
        <w:rPr>
          <w:rFonts w:cs="Arial" w:hint="eastAsia"/>
          <w:color w:val="000000"/>
          <w:szCs w:val="24"/>
          <w:lang w:eastAsia="ko-KR"/>
        </w:rPr>
        <w:t>s</w:t>
      </w:r>
      <w:r w:rsidRPr="007D3F11">
        <w:rPr>
          <w:rFonts w:cs="Arial"/>
          <w:color w:val="000000"/>
          <w:szCs w:val="24"/>
        </w:rPr>
        <w:t xml:space="preserve">ciences course, students will be able to: </w:t>
      </w:r>
    </w:p>
    <w:p w14:paraId="1B917E3F"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Understand the basic facts, principles, theories,</w:t>
      </w:r>
      <w:r>
        <w:rPr>
          <w:rFonts w:cs="Arial"/>
          <w:color w:val="000000"/>
          <w:szCs w:val="24"/>
        </w:rPr>
        <w:t xml:space="preserve"> </w:t>
      </w:r>
      <w:r w:rsidRPr="007D3F11">
        <w:rPr>
          <w:rFonts w:cs="Arial"/>
          <w:color w:val="000000"/>
          <w:szCs w:val="24"/>
        </w:rPr>
        <w:t xml:space="preserve">and methods of modern science. </w:t>
      </w:r>
    </w:p>
    <w:p w14:paraId="37A4E8A4"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 xml:space="preserve">Explain how scientific principles are formulated, evaluated, and either modified or validated. </w:t>
      </w:r>
    </w:p>
    <w:p w14:paraId="4C7DA66E"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 xml:space="preserve">Use current models and theories to describe, explain, or predict natural phenomena. </w:t>
      </w:r>
    </w:p>
    <w:p w14:paraId="0B66B569"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Apply scientific methods of inquiry appropriate to the discipline to gather data and draw evidence</w:t>
      </w:r>
      <w:r w:rsidRPr="007D3F11">
        <w:rPr>
          <w:rFonts w:ascii="Cambria Math" w:hAnsi="Cambria Math" w:cs="Cambria Math"/>
          <w:color w:val="000000"/>
          <w:szCs w:val="24"/>
        </w:rPr>
        <w:t>‐</w:t>
      </w:r>
      <w:r w:rsidRPr="007D3F11">
        <w:rPr>
          <w:rFonts w:cs="Arial"/>
          <w:color w:val="000000"/>
          <w:szCs w:val="24"/>
        </w:rPr>
        <w:t xml:space="preserve">based conclusions. </w:t>
      </w:r>
    </w:p>
    <w:p w14:paraId="7E4A42C0"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 xml:space="preserve">Demonstrate an understanding that scientific data must be reproducible but that it shows intrinsic variation and can have limitations. </w:t>
      </w:r>
    </w:p>
    <w:p w14:paraId="01EFB624"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Apply foundational knowledge and discipline</w:t>
      </w:r>
      <w:r w:rsidRPr="007D3F11">
        <w:rPr>
          <w:rFonts w:ascii="Cambria Math" w:hAnsi="Cambria Math" w:cs="Cambria Math"/>
          <w:color w:val="000000"/>
          <w:szCs w:val="24"/>
        </w:rPr>
        <w:t>‐</w:t>
      </w:r>
      <w:r w:rsidRPr="007D3F11">
        <w:rPr>
          <w:rFonts w:cs="Arial"/>
          <w:color w:val="000000"/>
          <w:szCs w:val="24"/>
        </w:rPr>
        <w:t xml:space="preserve">specific concepts to address issues or solve problems. </w:t>
      </w:r>
    </w:p>
    <w:p w14:paraId="642B3641" w14:textId="77777777" w:rsidR="00E60A19" w:rsidRPr="007D3F11"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 xml:space="preserve">Explain how scientific principles are used in understanding the modern world and understand the impact of science on the contemporary world. </w:t>
      </w:r>
    </w:p>
    <w:p w14:paraId="68CD37C6" w14:textId="77777777" w:rsidR="00E60A19" w:rsidRPr="007E0AAD" w:rsidRDefault="00E60A19" w:rsidP="00766DC9">
      <w:pPr>
        <w:pStyle w:val="ListParagraph"/>
        <w:numPr>
          <w:ilvl w:val="0"/>
          <w:numId w:val="2"/>
        </w:numPr>
        <w:autoSpaceDE w:val="0"/>
        <w:autoSpaceDN w:val="0"/>
        <w:adjustRightInd w:val="0"/>
        <w:spacing w:line="240" w:lineRule="auto"/>
        <w:ind w:left="360"/>
        <w:rPr>
          <w:rFonts w:cs="Arial"/>
          <w:color w:val="000000"/>
          <w:szCs w:val="24"/>
        </w:rPr>
      </w:pPr>
      <w:r w:rsidRPr="007D3F11">
        <w:rPr>
          <w:rFonts w:cs="Arial"/>
          <w:color w:val="000000"/>
          <w:szCs w:val="24"/>
        </w:rPr>
        <w:t>Gather, comprehend, apply, and communicate credible information on scientific topics, evaluate evidence-based scientific arguments in a logical fashion, and distinguish between scientific and non</w:t>
      </w:r>
      <w:r w:rsidRPr="007D3F11">
        <w:rPr>
          <w:rFonts w:ascii="Cambria Math" w:hAnsi="Cambria Math" w:cs="Cambria Math"/>
          <w:color w:val="000000"/>
          <w:szCs w:val="24"/>
        </w:rPr>
        <w:t>‐</w:t>
      </w:r>
      <w:r w:rsidRPr="007D3F11">
        <w:rPr>
          <w:rFonts w:cs="Arial"/>
          <w:color w:val="000000"/>
          <w:szCs w:val="24"/>
        </w:rPr>
        <w:t xml:space="preserve">scientific evidence and explanations. </w:t>
      </w:r>
    </w:p>
    <w:p w14:paraId="347C31DB" w14:textId="77777777" w:rsidR="00E60A19" w:rsidRPr="00CA7B9F" w:rsidRDefault="00E60A19" w:rsidP="00766DC9">
      <w:pPr>
        <w:autoSpaceDE w:val="0"/>
        <w:autoSpaceDN w:val="0"/>
        <w:adjustRightInd w:val="0"/>
        <w:spacing w:line="240" w:lineRule="auto"/>
        <w:rPr>
          <w:rFonts w:cs="Arial"/>
          <w:color w:val="000000"/>
          <w:szCs w:val="24"/>
        </w:rPr>
      </w:pPr>
    </w:p>
    <w:p w14:paraId="67FF6A19" w14:textId="02BF880D" w:rsidR="00874432" w:rsidRPr="004D5C3F" w:rsidRDefault="00535BB6" w:rsidP="00766DC9">
      <w:pPr>
        <w:rPr>
          <w:rFonts w:cs="Arial"/>
          <w:b/>
          <w:szCs w:val="24"/>
        </w:rPr>
      </w:pPr>
      <w:r>
        <w:rPr>
          <w:rFonts w:cs="Arial"/>
          <w:b/>
          <w:szCs w:val="24"/>
        </w:rPr>
        <w:t>COURSE MATERIALS</w:t>
      </w:r>
      <w:r w:rsidR="00A60BE5" w:rsidRPr="00100E86">
        <w:rPr>
          <w:rFonts w:cs="Arial"/>
          <w:b/>
          <w:szCs w:val="24"/>
        </w:rPr>
        <w:t>:</w:t>
      </w:r>
    </w:p>
    <w:p w14:paraId="5E1724C0" w14:textId="3C4E0FA9" w:rsidR="003273F0" w:rsidRPr="00CA7B9F" w:rsidRDefault="00CA7B9F" w:rsidP="00766DC9">
      <w:pPr>
        <w:rPr>
          <w:bCs/>
          <w:noProof/>
        </w:rPr>
      </w:pPr>
      <w:bookmarkStart w:id="2" w:name="_Hlk195700076"/>
      <w:r w:rsidRPr="00CA7B9F">
        <w:rPr>
          <w:b/>
          <w:noProof/>
        </w:rPr>
        <w:t>Textbook</w:t>
      </w:r>
      <w:r w:rsidR="003273F0" w:rsidRPr="00CA7B9F">
        <w:rPr>
          <w:bCs/>
          <w:noProof/>
        </w:rPr>
        <w:t>: 21</w:t>
      </w:r>
      <w:r w:rsidR="00313D64" w:rsidRPr="00CA7B9F">
        <w:rPr>
          <w:rFonts w:hint="eastAsia"/>
          <w:bCs/>
          <w:noProof/>
          <w:lang w:eastAsia="ko-KR"/>
        </w:rPr>
        <w:t>st</w:t>
      </w:r>
      <w:r w:rsidR="003273F0" w:rsidRPr="00CA7B9F">
        <w:rPr>
          <w:bCs/>
          <w:noProof/>
        </w:rPr>
        <w:t xml:space="preserve"> Century Chemistry: Applying Chemistry to Society,</w:t>
      </w:r>
      <w:r w:rsidR="003273F0" w:rsidRPr="00CA7B9F">
        <w:rPr>
          <w:rFonts w:hint="eastAsia"/>
          <w:bCs/>
          <w:noProof/>
          <w:lang w:eastAsia="ko-KR"/>
        </w:rPr>
        <w:t xml:space="preserve"> </w:t>
      </w:r>
      <w:r w:rsidR="003273F0" w:rsidRPr="00CA7B9F">
        <w:rPr>
          <w:bCs/>
          <w:noProof/>
        </w:rPr>
        <w:t xml:space="preserve"> Macmillan Learning</w:t>
      </w:r>
    </w:p>
    <w:p w14:paraId="203CA2DE" w14:textId="257EB833" w:rsidR="003273F0" w:rsidRPr="00CA7B9F" w:rsidRDefault="003273F0" w:rsidP="00766DC9">
      <w:pPr>
        <w:rPr>
          <w:bCs/>
          <w:noProof/>
        </w:rPr>
      </w:pPr>
      <w:r w:rsidRPr="00CA7B9F">
        <w:rPr>
          <w:rFonts w:hint="eastAsia"/>
          <w:b/>
          <w:noProof/>
          <w:lang w:eastAsia="ko-KR"/>
        </w:rPr>
        <w:t>Calculator</w:t>
      </w:r>
      <w:r w:rsidRPr="00CA7B9F">
        <w:rPr>
          <w:rFonts w:hint="eastAsia"/>
          <w:bCs/>
          <w:noProof/>
          <w:lang w:eastAsia="ko-KR"/>
        </w:rPr>
        <w:t>: Non-programmable Scientific Calculator</w:t>
      </w:r>
      <w:r w:rsidRPr="00CA7B9F">
        <w:rPr>
          <w:bCs/>
          <w:noProof/>
        </w:rPr>
        <w:t xml:space="preserve">    </w:t>
      </w:r>
    </w:p>
    <w:bookmarkEnd w:id="2"/>
    <w:p w14:paraId="453BA688" w14:textId="77777777" w:rsidR="0094116C" w:rsidRDefault="0094116C" w:rsidP="00766DC9">
      <w:pPr>
        <w:rPr>
          <w:rFonts w:cs="Arial"/>
          <w:b/>
          <w:szCs w:val="24"/>
        </w:rPr>
      </w:pPr>
    </w:p>
    <w:p w14:paraId="562D5D18" w14:textId="1E55FB0F" w:rsidR="007D098C" w:rsidRDefault="00874432" w:rsidP="00766DC9">
      <w:pPr>
        <w:rPr>
          <w:rFonts w:cs="Arial"/>
          <w:b/>
          <w:szCs w:val="24"/>
        </w:rPr>
      </w:pPr>
      <w:r w:rsidRPr="00AA7FCE">
        <w:rPr>
          <w:rFonts w:cs="Arial"/>
          <w:b/>
          <w:szCs w:val="24"/>
        </w:rPr>
        <w:lastRenderedPageBreak/>
        <w:t>STANDARDS AND METHODS FOR EVALUATION</w:t>
      </w:r>
      <w:r w:rsidR="00100E86" w:rsidRPr="00AA7FCE">
        <w:rPr>
          <w:rFonts w:cs="Arial"/>
          <w:b/>
          <w:szCs w:val="24"/>
        </w:rPr>
        <w:t>:</w:t>
      </w:r>
    </w:p>
    <w:tbl>
      <w:tblPr>
        <w:tblStyle w:val="TableGrid"/>
        <w:tblW w:w="0" w:type="auto"/>
        <w:tblLook w:val="04A0" w:firstRow="1" w:lastRow="0" w:firstColumn="1" w:lastColumn="0" w:noHBand="0" w:noVBand="1"/>
      </w:tblPr>
      <w:tblGrid>
        <w:gridCol w:w="3145"/>
        <w:gridCol w:w="1529"/>
        <w:gridCol w:w="2338"/>
        <w:gridCol w:w="2338"/>
      </w:tblGrid>
      <w:tr w:rsidR="00CA7B9F" w14:paraId="6FADDE6F" w14:textId="77777777" w:rsidTr="009C477F">
        <w:tc>
          <w:tcPr>
            <w:tcW w:w="3145" w:type="dxa"/>
          </w:tcPr>
          <w:p w14:paraId="26DD43C7" w14:textId="4517670B" w:rsidR="00CA7B9F" w:rsidRDefault="00CA7B9F" w:rsidP="00766DC9">
            <w:pPr>
              <w:rPr>
                <w:rFonts w:cs="Arial"/>
                <w:b/>
                <w:szCs w:val="24"/>
              </w:rPr>
            </w:pPr>
            <w:r>
              <w:rPr>
                <w:rFonts w:cs="Arial"/>
                <w:b/>
                <w:szCs w:val="24"/>
              </w:rPr>
              <w:t>Assessment Type</w:t>
            </w:r>
          </w:p>
        </w:tc>
        <w:tc>
          <w:tcPr>
            <w:tcW w:w="1529" w:type="dxa"/>
          </w:tcPr>
          <w:p w14:paraId="117DECA8" w14:textId="652D658F" w:rsidR="00CA7B9F" w:rsidRDefault="00CA7B9F" w:rsidP="00766DC9">
            <w:pPr>
              <w:rPr>
                <w:rFonts w:cs="Arial"/>
                <w:b/>
                <w:szCs w:val="24"/>
              </w:rPr>
            </w:pPr>
            <w:r>
              <w:rPr>
                <w:rFonts w:cs="Arial"/>
                <w:b/>
                <w:szCs w:val="24"/>
              </w:rPr>
              <w:t>Number</w:t>
            </w:r>
          </w:p>
        </w:tc>
        <w:tc>
          <w:tcPr>
            <w:tcW w:w="2338" w:type="dxa"/>
          </w:tcPr>
          <w:p w14:paraId="26ECA7D3" w14:textId="5C929CEE" w:rsidR="00CA7B9F" w:rsidRDefault="00CA7B9F" w:rsidP="00766DC9">
            <w:pPr>
              <w:rPr>
                <w:rFonts w:cs="Arial"/>
                <w:b/>
                <w:szCs w:val="24"/>
              </w:rPr>
            </w:pPr>
            <w:r>
              <w:rPr>
                <w:rFonts w:cs="Arial"/>
                <w:b/>
                <w:szCs w:val="24"/>
              </w:rPr>
              <w:t>Points</w:t>
            </w:r>
          </w:p>
        </w:tc>
        <w:tc>
          <w:tcPr>
            <w:tcW w:w="2338" w:type="dxa"/>
          </w:tcPr>
          <w:p w14:paraId="5FEF055E" w14:textId="51D62284" w:rsidR="00CA7B9F" w:rsidRDefault="00CA7B9F" w:rsidP="00766DC9">
            <w:pPr>
              <w:rPr>
                <w:rFonts w:cs="Arial"/>
                <w:b/>
                <w:szCs w:val="24"/>
              </w:rPr>
            </w:pPr>
            <w:r>
              <w:rPr>
                <w:rFonts w:cs="Arial"/>
                <w:b/>
                <w:szCs w:val="24"/>
              </w:rPr>
              <w:t>Total</w:t>
            </w:r>
          </w:p>
        </w:tc>
      </w:tr>
      <w:tr w:rsidR="00CA7B9F" w14:paraId="5A76DB8D" w14:textId="77777777" w:rsidTr="009C477F">
        <w:tc>
          <w:tcPr>
            <w:tcW w:w="3145" w:type="dxa"/>
          </w:tcPr>
          <w:p w14:paraId="7C3B28C1" w14:textId="11BFA211" w:rsidR="00CA7B9F" w:rsidRDefault="00CA7B9F" w:rsidP="00766DC9">
            <w:pPr>
              <w:rPr>
                <w:rFonts w:cs="Arial"/>
                <w:b/>
                <w:szCs w:val="24"/>
              </w:rPr>
            </w:pPr>
            <w:r>
              <w:rPr>
                <w:rFonts w:cs="Arial"/>
                <w:b/>
                <w:szCs w:val="24"/>
              </w:rPr>
              <w:t>Homework</w:t>
            </w:r>
          </w:p>
        </w:tc>
        <w:tc>
          <w:tcPr>
            <w:tcW w:w="1529" w:type="dxa"/>
          </w:tcPr>
          <w:p w14:paraId="04976BA1" w14:textId="7B4ACB23" w:rsidR="00CA7B9F" w:rsidRDefault="00CA7B9F" w:rsidP="00766DC9">
            <w:pPr>
              <w:rPr>
                <w:rFonts w:cs="Arial"/>
                <w:b/>
                <w:szCs w:val="24"/>
              </w:rPr>
            </w:pPr>
            <w:r>
              <w:rPr>
                <w:rFonts w:cs="Arial"/>
                <w:b/>
                <w:szCs w:val="24"/>
              </w:rPr>
              <w:t>15</w:t>
            </w:r>
          </w:p>
        </w:tc>
        <w:tc>
          <w:tcPr>
            <w:tcW w:w="2338" w:type="dxa"/>
          </w:tcPr>
          <w:p w14:paraId="4008A82D" w14:textId="0630EC5F" w:rsidR="00CA7B9F" w:rsidRDefault="009C477F" w:rsidP="00766DC9">
            <w:pPr>
              <w:rPr>
                <w:rFonts w:cs="Arial"/>
                <w:b/>
                <w:szCs w:val="24"/>
              </w:rPr>
            </w:pPr>
            <w:r>
              <w:rPr>
                <w:rFonts w:cs="Arial"/>
                <w:b/>
                <w:szCs w:val="24"/>
              </w:rPr>
              <w:t>1</w:t>
            </w:r>
            <w:r w:rsidR="00CA7B9F">
              <w:rPr>
                <w:rFonts w:cs="Arial"/>
                <w:b/>
                <w:szCs w:val="24"/>
              </w:rPr>
              <w:t>0 each</w:t>
            </w:r>
          </w:p>
        </w:tc>
        <w:tc>
          <w:tcPr>
            <w:tcW w:w="2338" w:type="dxa"/>
          </w:tcPr>
          <w:p w14:paraId="27289207" w14:textId="084ECAE7" w:rsidR="00CA7B9F" w:rsidRDefault="009C477F" w:rsidP="00766DC9">
            <w:pPr>
              <w:rPr>
                <w:rFonts w:cs="Arial"/>
                <w:b/>
                <w:szCs w:val="24"/>
              </w:rPr>
            </w:pPr>
            <w:r>
              <w:rPr>
                <w:rFonts w:cs="Arial"/>
                <w:b/>
                <w:szCs w:val="24"/>
              </w:rPr>
              <w:t>15</w:t>
            </w:r>
            <w:r w:rsidR="00CA7B9F">
              <w:rPr>
                <w:rFonts w:cs="Arial"/>
                <w:b/>
                <w:szCs w:val="24"/>
              </w:rPr>
              <w:t>0</w:t>
            </w:r>
          </w:p>
        </w:tc>
      </w:tr>
      <w:tr w:rsidR="00CA7B9F" w14:paraId="1B8FCFBE" w14:textId="77777777" w:rsidTr="009C477F">
        <w:tc>
          <w:tcPr>
            <w:tcW w:w="3145" w:type="dxa"/>
          </w:tcPr>
          <w:p w14:paraId="1CD1953A" w14:textId="593B38E8" w:rsidR="00CA7B9F" w:rsidRDefault="00CA7B9F" w:rsidP="00766DC9">
            <w:pPr>
              <w:rPr>
                <w:rFonts w:cs="Arial"/>
                <w:b/>
                <w:szCs w:val="24"/>
              </w:rPr>
            </w:pPr>
            <w:r>
              <w:rPr>
                <w:rFonts w:cs="Arial"/>
                <w:b/>
                <w:szCs w:val="24"/>
              </w:rPr>
              <w:t>Quizzes</w:t>
            </w:r>
          </w:p>
        </w:tc>
        <w:tc>
          <w:tcPr>
            <w:tcW w:w="1529" w:type="dxa"/>
          </w:tcPr>
          <w:p w14:paraId="2F56A637" w14:textId="500314B1" w:rsidR="00CA7B9F" w:rsidRDefault="00CA7B9F" w:rsidP="00766DC9">
            <w:pPr>
              <w:rPr>
                <w:rFonts w:cs="Arial"/>
                <w:b/>
                <w:szCs w:val="24"/>
              </w:rPr>
            </w:pPr>
            <w:r>
              <w:rPr>
                <w:rFonts w:cs="Arial"/>
                <w:b/>
                <w:szCs w:val="24"/>
              </w:rPr>
              <w:t>4</w:t>
            </w:r>
          </w:p>
        </w:tc>
        <w:tc>
          <w:tcPr>
            <w:tcW w:w="2338" w:type="dxa"/>
          </w:tcPr>
          <w:p w14:paraId="2A336526" w14:textId="7BA34750" w:rsidR="00CA7B9F" w:rsidRDefault="00CA7B9F" w:rsidP="00766DC9">
            <w:pPr>
              <w:rPr>
                <w:rFonts w:cs="Arial"/>
                <w:b/>
                <w:szCs w:val="24"/>
              </w:rPr>
            </w:pPr>
            <w:r>
              <w:rPr>
                <w:rFonts w:cs="Arial"/>
                <w:b/>
                <w:szCs w:val="24"/>
              </w:rPr>
              <w:t>20 each</w:t>
            </w:r>
          </w:p>
        </w:tc>
        <w:tc>
          <w:tcPr>
            <w:tcW w:w="2338" w:type="dxa"/>
          </w:tcPr>
          <w:p w14:paraId="10BC1C21" w14:textId="402E6C43" w:rsidR="00CA7B9F" w:rsidRDefault="00CA7B9F" w:rsidP="00766DC9">
            <w:pPr>
              <w:rPr>
                <w:rFonts w:cs="Arial"/>
                <w:b/>
                <w:szCs w:val="24"/>
              </w:rPr>
            </w:pPr>
            <w:r>
              <w:rPr>
                <w:rFonts w:cs="Arial"/>
                <w:b/>
                <w:szCs w:val="24"/>
              </w:rPr>
              <w:t>80</w:t>
            </w:r>
          </w:p>
        </w:tc>
      </w:tr>
      <w:tr w:rsidR="00CA7B9F" w14:paraId="7093151A" w14:textId="77777777" w:rsidTr="009C477F">
        <w:tc>
          <w:tcPr>
            <w:tcW w:w="3145" w:type="dxa"/>
          </w:tcPr>
          <w:p w14:paraId="772176E0" w14:textId="1F24C931" w:rsidR="00CA7B9F" w:rsidRDefault="009C477F" w:rsidP="00766DC9">
            <w:pPr>
              <w:rPr>
                <w:rFonts w:cs="Arial"/>
                <w:b/>
                <w:szCs w:val="24"/>
              </w:rPr>
            </w:pPr>
            <w:r w:rsidRPr="009C477F">
              <w:rPr>
                <w:rFonts w:cs="Arial"/>
                <w:b/>
                <w:i/>
                <w:iCs/>
                <w:szCs w:val="24"/>
              </w:rPr>
              <w:t>LearningCurve</w:t>
            </w:r>
            <w:r w:rsidR="00CA7B9F">
              <w:rPr>
                <w:rFonts w:cs="Arial"/>
                <w:b/>
                <w:szCs w:val="24"/>
              </w:rPr>
              <w:t xml:space="preserve"> Reports</w:t>
            </w:r>
          </w:p>
        </w:tc>
        <w:tc>
          <w:tcPr>
            <w:tcW w:w="1529" w:type="dxa"/>
          </w:tcPr>
          <w:p w14:paraId="59DA5AD2" w14:textId="57FCDB43" w:rsidR="00CA7B9F" w:rsidRDefault="003F3ADE" w:rsidP="00766DC9">
            <w:pPr>
              <w:rPr>
                <w:rFonts w:cs="Arial"/>
                <w:b/>
                <w:szCs w:val="24"/>
              </w:rPr>
            </w:pPr>
            <w:r>
              <w:rPr>
                <w:rFonts w:cs="Arial"/>
                <w:b/>
                <w:szCs w:val="24"/>
              </w:rPr>
              <w:t>1</w:t>
            </w:r>
            <w:r w:rsidR="009C477F">
              <w:rPr>
                <w:rFonts w:cs="Arial"/>
                <w:b/>
                <w:szCs w:val="24"/>
              </w:rPr>
              <w:t>1</w:t>
            </w:r>
          </w:p>
        </w:tc>
        <w:tc>
          <w:tcPr>
            <w:tcW w:w="2338" w:type="dxa"/>
          </w:tcPr>
          <w:p w14:paraId="28DB166A" w14:textId="03283E38" w:rsidR="00CA7B9F" w:rsidRDefault="009C477F" w:rsidP="00766DC9">
            <w:pPr>
              <w:rPr>
                <w:rFonts w:cs="Arial"/>
                <w:b/>
                <w:szCs w:val="24"/>
              </w:rPr>
            </w:pPr>
            <w:r>
              <w:rPr>
                <w:rFonts w:cs="Arial"/>
                <w:b/>
                <w:szCs w:val="24"/>
              </w:rPr>
              <w:t>2</w:t>
            </w:r>
            <w:r w:rsidR="00CA7B9F">
              <w:rPr>
                <w:rFonts w:cs="Arial"/>
                <w:b/>
                <w:szCs w:val="24"/>
              </w:rPr>
              <w:t>0 each</w:t>
            </w:r>
          </w:p>
        </w:tc>
        <w:tc>
          <w:tcPr>
            <w:tcW w:w="2338" w:type="dxa"/>
          </w:tcPr>
          <w:p w14:paraId="77F7981A" w14:textId="01D7AE4F" w:rsidR="00CA7B9F" w:rsidRDefault="009C477F" w:rsidP="00766DC9">
            <w:pPr>
              <w:rPr>
                <w:rFonts w:cs="Arial"/>
                <w:b/>
                <w:szCs w:val="24"/>
              </w:rPr>
            </w:pPr>
            <w:r>
              <w:rPr>
                <w:rFonts w:cs="Arial"/>
                <w:b/>
                <w:szCs w:val="24"/>
              </w:rPr>
              <w:t>22</w:t>
            </w:r>
            <w:r w:rsidR="00CA7B9F">
              <w:rPr>
                <w:rFonts w:cs="Arial"/>
                <w:b/>
                <w:szCs w:val="24"/>
              </w:rPr>
              <w:t>0</w:t>
            </w:r>
          </w:p>
        </w:tc>
      </w:tr>
      <w:tr w:rsidR="00CA7B9F" w14:paraId="388BABEC" w14:textId="77777777" w:rsidTr="009C477F">
        <w:tc>
          <w:tcPr>
            <w:tcW w:w="3145" w:type="dxa"/>
          </w:tcPr>
          <w:p w14:paraId="559D89CB" w14:textId="6BC1A490" w:rsidR="00CA7B9F" w:rsidRDefault="00CA7B9F" w:rsidP="00766DC9">
            <w:pPr>
              <w:rPr>
                <w:rFonts w:cs="Arial"/>
                <w:b/>
                <w:szCs w:val="24"/>
              </w:rPr>
            </w:pPr>
            <w:r>
              <w:rPr>
                <w:rFonts w:cs="Arial"/>
                <w:b/>
                <w:szCs w:val="24"/>
              </w:rPr>
              <w:t>Exams</w:t>
            </w:r>
          </w:p>
        </w:tc>
        <w:tc>
          <w:tcPr>
            <w:tcW w:w="1529" w:type="dxa"/>
          </w:tcPr>
          <w:p w14:paraId="17BC1A9F" w14:textId="5716334B" w:rsidR="00CA7B9F" w:rsidRDefault="004B1D49" w:rsidP="00766DC9">
            <w:pPr>
              <w:rPr>
                <w:rFonts w:cs="Arial"/>
                <w:b/>
                <w:szCs w:val="24"/>
              </w:rPr>
            </w:pPr>
            <w:r>
              <w:rPr>
                <w:rFonts w:cs="Arial"/>
                <w:b/>
                <w:szCs w:val="24"/>
              </w:rPr>
              <w:t>3</w:t>
            </w:r>
          </w:p>
        </w:tc>
        <w:tc>
          <w:tcPr>
            <w:tcW w:w="2338" w:type="dxa"/>
          </w:tcPr>
          <w:p w14:paraId="2656127D" w14:textId="529A008C" w:rsidR="00CA7B9F" w:rsidRDefault="00CA7B9F" w:rsidP="00766DC9">
            <w:pPr>
              <w:rPr>
                <w:rFonts w:cs="Arial"/>
                <w:b/>
                <w:szCs w:val="24"/>
              </w:rPr>
            </w:pPr>
            <w:r>
              <w:rPr>
                <w:rFonts w:cs="Arial"/>
                <w:b/>
                <w:szCs w:val="24"/>
              </w:rPr>
              <w:t>100 each</w:t>
            </w:r>
          </w:p>
        </w:tc>
        <w:tc>
          <w:tcPr>
            <w:tcW w:w="2338" w:type="dxa"/>
          </w:tcPr>
          <w:p w14:paraId="4F101F40" w14:textId="59EA65A9" w:rsidR="00CA7B9F" w:rsidRDefault="004B1D49" w:rsidP="00766DC9">
            <w:pPr>
              <w:rPr>
                <w:rFonts w:cs="Arial"/>
                <w:b/>
                <w:szCs w:val="24"/>
              </w:rPr>
            </w:pPr>
            <w:r>
              <w:rPr>
                <w:rFonts w:cs="Arial"/>
                <w:b/>
                <w:szCs w:val="24"/>
              </w:rPr>
              <w:t>3</w:t>
            </w:r>
            <w:r w:rsidR="00CA7B9F">
              <w:rPr>
                <w:rFonts w:cs="Arial"/>
                <w:b/>
                <w:szCs w:val="24"/>
              </w:rPr>
              <w:t>00</w:t>
            </w:r>
          </w:p>
        </w:tc>
      </w:tr>
      <w:tr w:rsidR="00CA7B9F" w14:paraId="3A0A157F" w14:textId="77777777" w:rsidTr="009C477F">
        <w:tc>
          <w:tcPr>
            <w:tcW w:w="3145" w:type="dxa"/>
          </w:tcPr>
          <w:p w14:paraId="614F561F" w14:textId="39819D08" w:rsidR="00CA7B9F" w:rsidRDefault="00806B46" w:rsidP="00766DC9">
            <w:pPr>
              <w:rPr>
                <w:rFonts w:cs="Arial"/>
                <w:b/>
                <w:szCs w:val="24"/>
              </w:rPr>
            </w:pPr>
            <w:r>
              <w:rPr>
                <w:rFonts w:cs="Arial"/>
                <w:b/>
                <w:szCs w:val="24"/>
              </w:rPr>
              <w:t>Final Exam</w:t>
            </w:r>
          </w:p>
        </w:tc>
        <w:tc>
          <w:tcPr>
            <w:tcW w:w="1529" w:type="dxa"/>
          </w:tcPr>
          <w:p w14:paraId="3BA7D7DA" w14:textId="3C71FEF8" w:rsidR="00CA7B9F" w:rsidRDefault="00806B46" w:rsidP="00766DC9">
            <w:pPr>
              <w:rPr>
                <w:rFonts w:cs="Arial"/>
                <w:b/>
                <w:szCs w:val="24"/>
              </w:rPr>
            </w:pPr>
            <w:r>
              <w:rPr>
                <w:rFonts w:cs="Arial"/>
                <w:b/>
                <w:szCs w:val="24"/>
              </w:rPr>
              <w:t>1</w:t>
            </w:r>
          </w:p>
        </w:tc>
        <w:tc>
          <w:tcPr>
            <w:tcW w:w="2338" w:type="dxa"/>
          </w:tcPr>
          <w:p w14:paraId="311091F3" w14:textId="4057C620" w:rsidR="00CA7B9F" w:rsidRDefault="00806B46" w:rsidP="00766DC9">
            <w:pPr>
              <w:rPr>
                <w:rFonts w:cs="Arial"/>
                <w:b/>
                <w:szCs w:val="24"/>
              </w:rPr>
            </w:pPr>
            <w:r>
              <w:rPr>
                <w:rFonts w:cs="Arial"/>
                <w:b/>
                <w:szCs w:val="24"/>
              </w:rPr>
              <w:t>150 each</w:t>
            </w:r>
          </w:p>
        </w:tc>
        <w:tc>
          <w:tcPr>
            <w:tcW w:w="2338" w:type="dxa"/>
          </w:tcPr>
          <w:p w14:paraId="63BBE341" w14:textId="2FFA2924" w:rsidR="00CA7B9F" w:rsidRDefault="00806B46" w:rsidP="00766DC9">
            <w:pPr>
              <w:rPr>
                <w:rFonts w:cs="Arial"/>
                <w:b/>
                <w:szCs w:val="24"/>
              </w:rPr>
            </w:pPr>
            <w:r>
              <w:rPr>
                <w:rFonts w:cs="Arial"/>
                <w:b/>
                <w:szCs w:val="24"/>
              </w:rPr>
              <w:t>150</w:t>
            </w:r>
          </w:p>
        </w:tc>
      </w:tr>
      <w:tr w:rsidR="004B1D49" w14:paraId="1BD5AD4A" w14:textId="77777777" w:rsidTr="009C477F">
        <w:tc>
          <w:tcPr>
            <w:tcW w:w="3145" w:type="dxa"/>
          </w:tcPr>
          <w:p w14:paraId="73BA7C3A" w14:textId="77777777" w:rsidR="004B1D49" w:rsidRDefault="004B1D49" w:rsidP="00766DC9">
            <w:pPr>
              <w:rPr>
                <w:rFonts w:cs="Arial"/>
                <w:b/>
                <w:szCs w:val="24"/>
              </w:rPr>
            </w:pPr>
          </w:p>
        </w:tc>
        <w:tc>
          <w:tcPr>
            <w:tcW w:w="1529" w:type="dxa"/>
          </w:tcPr>
          <w:p w14:paraId="543CA55F" w14:textId="77777777" w:rsidR="004B1D49" w:rsidRDefault="004B1D49" w:rsidP="00766DC9">
            <w:pPr>
              <w:rPr>
                <w:rFonts w:cs="Arial"/>
                <w:b/>
                <w:szCs w:val="24"/>
              </w:rPr>
            </w:pPr>
          </w:p>
        </w:tc>
        <w:tc>
          <w:tcPr>
            <w:tcW w:w="2338" w:type="dxa"/>
          </w:tcPr>
          <w:p w14:paraId="35A1015C" w14:textId="77777777" w:rsidR="004B1D49" w:rsidRDefault="004B1D49" w:rsidP="00766DC9">
            <w:pPr>
              <w:rPr>
                <w:rFonts w:cs="Arial"/>
                <w:b/>
                <w:szCs w:val="24"/>
              </w:rPr>
            </w:pPr>
          </w:p>
        </w:tc>
        <w:tc>
          <w:tcPr>
            <w:tcW w:w="2338" w:type="dxa"/>
          </w:tcPr>
          <w:p w14:paraId="7CBDE3B6" w14:textId="1DFDA388" w:rsidR="004B1D49" w:rsidRDefault="00806B46" w:rsidP="00766DC9">
            <w:pPr>
              <w:rPr>
                <w:rFonts w:cs="Arial"/>
                <w:b/>
                <w:szCs w:val="24"/>
              </w:rPr>
            </w:pPr>
            <w:r>
              <w:rPr>
                <w:rFonts w:cs="Arial"/>
                <w:b/>
                <w:szCs w:val="24"/>
              </w:rPr>
              <w:t>900</w:t>
            </w:r>
          </w:p>
        </w:tc>
      </w:tr>
    </w:tbl>
    <w:p w14:paraId="02094C18" w14:textId="24B137F2" w:rsidR="007D098C" w:rsidRPr="00CA7B9F" w:rsidRDefault="00CA7B9F" w:rsidP="00766DC9">
      <w:pPr>
        <w:rPr>
          <w:rFonts w:ascii="ArialMT" w:hAnsi="ArialMT" w:cs="ArialMT"/>
          <w:b/>
          <w:bCs/>
          <w:szCs w:val="24"/>
        </w:rPr>
      </w:pPr>
      <w:bookmarkStart w:id="3" w:name="_Hlk195699993"/>
      <w:r w:rsidRPr="00CA7B9F">
        <w:rPr>
          <w:rFonts w:ascii="ArialMT" w:hAnsi="ArialMT" w:cs="ArialMT"/>
          <w:b/>
          <w:bCs/>
          <w:szCs w:val="24"/>
        </w:rPr>
        <w:t>Grading Scale: 90-100%= A, 80-89%=B, 70-79%=C, 60-69%=D, below 60%=</w:t>
      </w:r>
      <w:r w:rsidR="00B5485A">
        <w:rPr>
          <w:rFonts w:ascii="ArialMT" w:hAnsi="ArialMT" w:cs="ArialMT"/>
          <w:b/>
          <w:bCs/>
          <w:szCs w:val="24"/>
        </w:rPr>
        <w:t>E</w:t>
      </w:r>
    </w:p>
    <w:bookmarkEnd w:id="3"/>
    <w:p w14:paraId="1B623FED" w14:textId="77777777" w:rsidR="008734E5" w:rsidRDefault="008734E5" w:rsidP="00766DC9">
      <w:pPr>
        <w:rPr>
          <w:rFonts w:cs="Arial"/>
          <w:b/>
          <w:szCs w:val="24"/>
        </w:rPr>
      </w:pPr>
    </w:p>
    <w:p w14:paraId="31A49AF7" w14:textId="141CF882" w:rsidR="00100E86" w:rsidRPr="007D098C" w:rsidRDefault="00874432" w:rsidP="00766DC9">
      <w:pPr>
        <w:rPr>
          <w:rFonts w:cs="Arial"/>
          <w:b/>
          <w:szCs w:val="24"/>
        </w:rPr>
      </w:pPr>
      <w:r w:rsidRPr="00100E86">
        <w:rPr>
          <w:rFonts w:cs="Arial"/>
          <w:b/>
          <w:szCs w:val="24"/>
        </w:rPr>
        <w:t>COLLEGE SYLLABUS STATEMENTS</w:t>
      </w:r>
    </w:p>
    <w:p w14:paraId="12D9D09F" w14:textId="77777777" w:rsidR="00874432" w:rsidRPr="00100E86" w:rsidRDefault="00874432" w:rsidP="00766DC9">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492523E6" w14:textId="77777777" w:rsidR="00874432" w:rsidRPr="00100E86" w:rsidRDefault="00874432" w:rsidP="00766DC9">
      <w:pPr>
        <w:rPr>
          <w:rFonts w:cs="Arial"/>
          <w:szCs w:val="24"/>
        </w:rPr>
      </w:pPr>
    </w:p>
    <w:p w14:paraId="2719C75C" w14:textId="77777777" w:rsidR="0094116C" w:rsidRDefault="0094116C">
      <w:pPr>
        <w:rPr>
          <w:rFonts w:cs="Arial"/>
          <w:b/>
          <w:szCs w:val="24"/>
        </w:rPr>
      </w:pPr>
      <w:r>
        <w:rPr>
          <w:rFonts w:cs="Arial"/>
          <w:b/>
          <w:szCs w:val="24"/>
        </w:rPr>
        <w:br w:type="page"/>
      </w:r>
    </w:p>
    <w:p w14:paraId="0CE0A8F2" w14:textId="1C709BE8" w:rsidR="00BE714D" w:rsidRDefault="00BE714D" w:rsidP="00766DC9">
      <w:pPr>
        <w:rPr>
          <w:rFonts w:cs="Arial"/>
          <w:b/>
          <w:szCs w:val="24"/>
        </w:rPr>
      </w:pPr>
      <w:r>
        <w:rPr>
          <w:rFonts w:cs="Arial"/>
          <w:b/>
          <w:szCs w:val="24"/>
        </w:rPr>
        <w:lastRenderedPageBreak/>
        <w:t>UNITS OF INSTRUCTION, OUTCOMES, AND ASSESSMENT ALIGNMENT</w:t>
      </w:r>
    </w:p>
    <w:p w14:paraId="21BE0D2E" w14:textId="77777777" w:rsidR="00BE714D" w:rsidRDefault="00BE714D" w:rsidP="00766DC9">
      <w:pPr>
        <w:rPr>
          <w:rFonts w:cs="Arial"/>
          <w:b/>
          <w:szCs w:val="24"/>
        </w:rPr>
      </w:pPr>
    </w:p>
    <w:p w14:paraId="130C5935" w14:textId="77777777" w:rsidR="00BE714D" w:rsidRDefault="00BE714D" w:rsidP="00766DC9">
      <w:pPr>
        <w:rPr>
          <w:rFonts w:cs="Arial"/>
          <w:b/>
          <w:szCs w:val="24"/>
        </w:rPr>
      </w:pPr>
      <w:r w:rsidRPr="00100E86">
        <w:rPr>
          <w:rFonts w:cs="Arial"/>
          <w:b/>
          <w:szCs w:val="24"/>
        </w:rPr>
        <w:t>Week 1</w:t>
      </w:r>
    </w:p>
    <w:p w14:paraId="00B5A779" w14:textId="77777777" w:rsidR="00116AC2" w:rsidRDefault="00116AC2" w:rsidP="00766DC9">
      <w:pPr>
        <w:rPr>
          <w:b/>
        </w:rPr>
      </w:pPr>
      <w:r>
        <w:rPr>
          <w:rFonts w:cs="Arial"/>
          <w:b/>
          <w:szCs w:val="24"/>
        </w:rPr>
        <w:t>Unit 1:</w:t>
      </w:r>
      <w:r>
        <w:rPr>
          <w:b/>
        </w:rPr>
        <w:t xml:space="preserve"> The Scientific Method</w:t>
      </w:r>
    </w:p>
    <w:p w14:paraId="5E9F3DEA" w14:textId="79E42866" w:rsidR="00116AC2" w:rsidRDefault="00116AC2"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64EF333E" w14:textId="77777777" w:rsidR="0052535D" w:rsidRPr="00CC39AC" w:rsidRDefault="0052535D" w:rsidP="00766DC9">
      <w:pPr>
        <w:numPr>
          <w:ilvl w:val="0"/>
          <w:numId w:val="21"/>
        </w:numPr>
        <w:spacing w:line="278" w:lineRule="auto"/>
        <w:ind w:left="360"/>
      </w:pPr>
      <w:r w:rsidRPr="00CC39AC">
        <w:t>Define what a scientific hypothesis is.</w:t>
      </w:r>
    </w:p>
    <w:p w14:paraId="478DC80F" w14:textId="77777777" w:rsidR="0052535D" w:rsidRPr="00CC39AC" w:rsidRDefault="0052535D" w:rsidP="00766DC9">
      <w:pPr>
        <w:numPr>
          <w:ilvl w:val="0"/>
          <w:numId w:val="21"/>
        </w:numPr>
        <w:spacing w:line="278" w:lineRule="auto"/>
        <w:ind w:left="360"/>
      </w:pPr>
      <w:r w:rsidRPr="00CC39AC">
        <w:t>Define and differentiate a scientific theory from a scientific law.</w:t>
      </w:r>
    </w:p>
    <w:p w14:paraId="2540CEED" w14:textId="77777777" w:rsidR="0052535D" w:rsidRPr="00CC39AC" w:rsidRDefault="0052535D" w:rsidP="00766DC9">
      <w:pPr>
        <w:numPr>
          <w:ilvl w:val="0"/>
          <w:numId w:val="21"/>
        </w:numPr>
        <w:spacing w:line="278" w:lineRule="auto"/>
        <w:ind w:left="360"/>
      </w:pPr>
      <w:r w:rsidRPr="00CC39AC">
        <w:t>Explain why it is incorrect to refer to a theory as being proved.</w:t>
      </w:r>
    </w:p>
    <w:p w14:paraId="424F2E04" w14:textId="77777777" w:rsidR="0052535D" w:rsidRPr="00CC39AC" w:rsidRDefault="0052535D" w:rsidP="00766DC9">
      <w:pPr>
        <w:numPr>
          <w:ilvl w:val="0"/>
          <w:numId w:val="21"/>
        </w:numPr>
        <w:spacing w:line="278" w:lineRule="auto"/>
        <w:ind w:left="360"/>
      </w:pPr>
      <w:r w:rsidRPr="00CC39AC">
        <w:t>Provide examples of how the scientific method is used to test hypotheses.</w:t>
      </w:r>
    </w:p>
    <w:p w14:paraId="72A53A13" w14:textId="77777777" w:rsidR="0052535D" w:rsidRPr="00CC39AC" w:rsidRDefault="0052535D" w:rsidP="00766DC9">
      <w:pPr>
        <w:numPr>
          <w:ilvl w:val="0"/>
          <w:numId w:val="21"/>
        </w:numPr>
        <w:spacing w:line="278" w:lineRule="auto"/>
        <w:ind w:left="360"/>
      </w:pPr>
      <w:r w:rsidRPr="00CC39AC">
        <w:t>Explain how a theory is supported and tested through hypotheses.</w:t>
      </w:r>
    </w:p>
    <w:p w14:paraId="47B1D6F3" w14:textId="77777777" w:rsidR="0052535D" w:rsidRPr="00CC39AC" w:rsidRDefault="0052535D" w:rsidP="00766DC9">
      <w:pPr>
        <w:numPr>
          <w:ilvl w:val="0"/>
          <w:numId w:val="21"/>
        </w:numPr>
        <w:spacing w:line="278" w:lineRule="auto"/>
        <w:ind w:left="360"/>
      </w:pPr>
      <w:r w:rsidRPr="00CC39AC">
        <w:t>Formulate a series of experiments to test a given hypothesis and describe the possible outcomes.</w:t>
      </w:r>
    </w:p>
    <w:p w14:paraId="0C8FFF6C" w14:textId="77777777" w:rsidR="0052535D" w:rsidRPr="00CC39AC" w:rsidRDefault="0052535D" w:rsidP="00766DC9">
      <w:pPr>
        <w:numPr>
          <w:ilvl w:val="0"/>
          <w:numId w:val="21"/>
        </w:numPr>
        <w:spacing w:line="278" w:lineRule="auto"/>
        <w:ind w:left="360"/>
      </w:pPr>
      <w:r w:rsidRPr="00CC39AC">
        <w:t>Discuss stories from chemistry that provide relevance and context to complex societal issues.</w:t>
      </w:r>
    </w:p>
    <w:p w14:paraId="0B468F3B" w14:textId="77777777" w:rsidR="0052535D" w:rsidRPr="00CC39AC" w:rsidRDefault="0052535D" w:rsidP="00766DC9">
      <w:pPr>
        <w:numPr>
          <w:ilvl w:val="0"/>
          <w:numId w:val="21"/>
        </w:numPr>
        <w:spacing w:line="278" w:lineRule="auto"/>
        <w:ind w:left="360"/>
      </w:pPr>
      <w:r w:rsidRPr="00CC39AC">
        <w:t>Discuss how scientists create models that make experimental data easier to understand.</w:t>
      </w:r>
    </w:p>
    <w:p w14:paraId="2CF1785E" w14:textId="77777777" w:rsidR="0052535D" w:rsidRPr="00CC39AC" w:rsidRDefault="0052535D" w:rsidP="00766DC9">
      <w:pPr>
        <w:numPr>
          <w:ilvl w:val="0"/>
          <w:numId w:val="21"/>
        </w:numPr>
        <w:spacing w:line="278" w:lineRule="auto"/>
        <w:ind w:left="360"/>
      </w:pPr>
      <w:r w:rsidRPr="00CC39AC">
        <w:t>Use scientific notation to work with large and small numbers.</w:t>
      </w:r>
    </w:p>
    <w:p w14:paraId="46A36EE3" w14:textId="77777777" w:rsidR="0052535D" w:rsidRPr="00CC39AC" w:rsidRDefault="0052535D" w:rsidP="00766DC9">
      <w:pPr>
        <w:numPr>
          <w:ilvl w:val="0"/>
          <w:numId w:val="21"/>
        </w:numPr>
        <w:spacing w:line="278" w:lineRule="auto"/>
        <w:ind w:left="360"/>
      </w:pPr>
      <w:r w:rsidRPr="00CC39AC">
        <w:t>Convert units using appropriate conversion factors.</w:t>
      </w:r>
    </w:p>
    <w:p w14:paraId="29EF85DD" w14:textId="7CE57FE6" w:rsidR="0052535D" w:rsidRPr="0052535D" w:rsidRDefault="0052535D" w:rsidP="00766DC9">
      <w:pPr>
        <w:numPr>
          <w:ilvl w:val="0"/>
          <w:numId w:val="21"/>
        </w:numPr>
        <w:spacing w:line="278" w:lineRule="auto"/>
        <w:ind w:left="360"/>
      </w:pPr>
      <w:r w:rsidRPr="00CC39AC">
        <w:t>Define and differentiate precision and accuracy.</w:t>
      </w:r>
    </w:p>
    <w:p w14:paraId="6BBB2032" w14:textId="77777777" w:rsidR="008B6D3D" w:rsidRDefault="00116AC2" w:rsidP="00766DC9">
      <w:pPr>
        <w:pStyle w:val="ListParagraph"/>
        <w:numPr>
          <w:ilvl w:val="0"/>
          <w:numId w:val="1"/>
        </w:numPr>
        <w:rPr>
          <w:rFonts w:cs="Arial"/>
          <w:szCs w:val="24"/>
        </w:rPr>
      </w:pPr>
      <w:r w:rsidRPr="00116AC2">
        <w:rPr>
          <w:rFonts w:cs="Arial"/>
          <w:szCs w:val="24"/>
        </w:rPr>
        <w:t>OT36 Learning Outcomes: #1, #2, #4, #8</w:t>
      </w:r>
    </w:p>
    <w:p w14:paraId="21121CF7" w14:textId="74EE0ECF" w:rsidR="00116AC2" w:rsidRPr="008B6D3D" w:rsidRDefault="00116AC2" w:rsidP="00766DC9">
      <w:pPr>
        <w:pStyle w:val="ListParagraph"/>
        <w:numPr>
          <w:ilvl w:val="0"/>
          <w:numId w:val="1"/>
        </w:numPr>
        <w:rPr>
          <w:rFonts w:cs="Arial"/>
          <w:szCs w:val="24"/>
        </w:rPr>
      </w:pPr>
      <w:r w:rsidRPr="008B6D3D">
        <w:rPr>
          <w:rFonts w:cs="Arial"/>
          <w:szCs w:val="24"/>
        </w:rPr>
        <w:t xml:space="preserve">Reading assignment: </w:t>
      </w:r>
      <w:r w:rsidR="00D84BC7" w:rsidRPr="008B6D3D">
        <w:rPr>
          <w:rFonts w:cs="Arial" w:hint="eastAsia"/>
          <w:szCs w:val="24"/>
          <w:lang w:eastAsia="ko-KR"/>
        </w:rPr>
        <w:t xml:space="preserve">Chapter 1 in Text </w:t>
      </w:r>
      <w:r w:rsidR="00D84BC7" w:rsidRPr="008B6D3D">
        <w:rPr>
          <w:rFonts w:cs="Arial"/>
          <w:szCs w:val="24"/>
          <w:lang w:eastAsia="ko-KR"/>
        </w:rPr>
        <w:t>i</w:t>
      </w:r>
      <w:r w:rsidR="00D84BC7" w:rsidRPr="008B6D3D">
        <w:rPr>
          <w:rFonts w:cs="Arial"/>
          <w:szCs w:val="24"/>
        </w:rPr>
        <w:t>ncluding C</w:t>
      </w:r>
      <w:r w:rsidR="00D84BC7" w:rsidRPr="008B6D3D">
        <w:rPr>
          <w:rFonts w:cs="Arial" w:hint="eastAsia"/>
          <w:szCs w:val="24"/>
          <w:lang w:eastAsia="ko-KR"/>
        </w:rPr>
        <w:t>hemical</w:t>
      </w:r>
      <w:r w:rsidR="00D84BC7" w:rsidRPr="008B6D3D">
        <w:rPr>
          <w:rFonts w:cs="Arial"/>
          <w:szCs w:val="24"/>
        </w:rPr>
        <w:t xml:space="preserve"> Science Online articles related to the topics in this Unit.</w:t>
      </w:r>
    </w:p>
    <w:p w14:paraId="4EEE06A6" w14:textId="77777777" w:rsidR="00116AC2" w:rsidRPr="00116AC2" w:rsidRDefault="00116AC2" w:rsidP="00766DC9">
      <w:pPr>
        <w:pStyle w:val="ListParagraph"/>
        <w:numPr>
          <w:ilvl w:val="0"/>
          <w:numId w:val="1"/>
        </w:numPr>
        <w:rPr>
          <w:rFonts w:cs="Arial"/>
          <w:szCs w:val="24"/>
        </w:rPr>
      </w:pPr>
      <w:r w:rsidRPr="00116AC2">
        <w:rPr>
          <w:rFonts w:cs="Arial"/>
          <w:szCs w:val="24"/>
        </w:rPr>
        <w:t>Assessment Methods</w:t>
      </w:r>
    </w:p>
    <w:p w14:paraId="607FACFB" w14:textId="77777777" w:rsidR="009C477F" w:rsidRPr="009C477F" w:rsidRDefault="00116AC2" w:rsidP="00766DC9">
      <w:pPr>
        <w:pStyle w:val="ListParagraph"/>
        <w:numPr>
          <w:ilvl w:val="1"/>
          <w:numId w:val="1"/>
        </w:numPr>
        <w:ind w:left="720"/>
        <w:rPr>
          <w:rFonts w:cs="Arial"/>
          <w:b/>
          <w:szCs w:val="24"/>
          <w:lang w:eastAsia="ko-KR"/>
        </w:rPr>
      </w:pPr>
      <w:r w:rsidRPr="009C477F">
        <w:rPr>
          <w:rFonts w:cs="Arial"/>
          <w:szCs w:val="24"/>
        </w:rPr>
        <w:t>Homework Assignment</w:t>
      </w:r>
      <w:r w:rsidR="004D0D4B" w:rsidRPr="009C477F">
        <w:rPr>
          <w:rFonts w:cs="Arial" w:hint="eastAsia"/>
          <w:szCs w:val="24"/>
          <w:lang w:eastAsia="ko-KR"/>
        </w:rPr>
        <w:t xml:space="preserve"> #1</w:t>
      </w:r>
    </w:p>
    <w:p w14:paraId="3C59ECED" w14:textId="68F6D614" w:rsidR="009C477F" w:rsidRPr="009C477F" w:rsidRDefault="00F977FA" w:rsidP="00766DC9">
      <w:pPr>
        <w:pStyle w:val="ListParagraph"/>
        <w:numPr>
          <w:ilvl w:val="1"/>
          <w:numId w:val="1"/>
        </w:numPr>
        <w:ind w:left="720"/>
        <w:rPr>
          <w:rFonts w:cs="Arial"/>
          <w:b/>
          <w:szCs w:val="24"/>
          <w:lang w:eastAsia="ko-KR"/>
        </w:rPr>
      </w:pPr>
      <w:r w:rsidRPr="009C477F">
        <w:rPr>
          <w:rFonts w:cs="Arial"/>
          <w:szCs w:val="24"/>
          <w:lang w:eastAsia="ko-KR"/>
        </w:rPr>
        <w:t xml:space="preserve"> </w:t>
      </w:r>
      <w:r w:rsidR="009C477F" w:rsidRPr="009C477F">
        <w:rPr>
          <w:rFonts w:cs="Arial"/>
          <w:i/>
          <w:iCs/>
          <w:szCs w:val="24"/>
          <w:lang w:eastAsia="ko-KR"/>
        </w:rPr>
        <w:t>LearningCurve</w:t>
      </w:r>
      <w:r w:rsidRPr="009C477F">
        <w:rPr>
          <w:rFonts w:cs="Arial"/>
          <w:szCs w:val="24"/>
          <w:lang w:eastAsia="ko-KR"/>
        </w:rPr>
        <w:t xml:space="preserve"> Report #1 </w:t>
      </w:r>
    </w:p>
    <w:p w14:paraId="15C91476" w14:textId="77777777" w:rsidR="009C477F" w:rsidRDefault="009C477F" w:rsidP="00766DC9">
      <w:pPr>
        <w:rPr>
          <w:rFonts w:cs="Arial"/>
          <w:b/>
          <w:szCs w:val="24"/>
        </w:rPr>
      </w:pPr>
    </w:p>
    <w:p w14:paraId="1E28FFB1" w14:textId="53E1BAD3" w:rsidR="00BE714D" w:rsidRPr="009C477F" w:rsidRDefault="00116AC2" w:rsidP="00766DC9">
      <w:pPr>
        <w:rPr>
          <w:rFonts w:cs="Arial"/>
          <w:b/>
          <w:szCs w:val="24"/>
          <w:lang w:eastAsia="ko-KR"/>
        </w:rPr>
      </w:pPr>
      <w:r w:rsidRPr="009C477F">
        <w:rPr>
          <w:rFonts w:cs="Arial"/>
          <w:b/>
          <w:szCs w:val="24"/>
        </w:rPr>
        <w:t xml:space="preserve">Week </w:t>
      </w:r>
      <w:r w:rsidRPr="009C477F">
        <w:rPr>
          <w:rFonts w:cs="Arial" w:hint="eastAsia"/>
          <w:b/>
          <w:szCs w:val="24"/>
          <w:lang w:eastAsia="ko-KR"/>
        </w:rPr>
        <w:t>2</w:t>
      </w:r>
    </w:p>
    <w:p w14:paraId="25E5F5C4" w14:textId="77777777" w:rsidR="00BE714D" w:rsidRDefault="00BE714D" w:rsidP="00766DC9">
      <w:pPr>
        <w:rPr>
          <w:rFonts w:cs="Arial"/>
          <w:b/>
          <w:szCs w:val="24"/>
        </w:rPr>
      </w:pPr>
      <w:r>
        <w:rPr>
          <w:rFonts w:cs="Arial"/>
          <w:b/>
          <w:szCs w:val="24"/>
        </w:rPr>
        <w:t>Unit 2: Atoms</w:t>
      </w:r>
    </w:p>
    <w:p w14:paraId="662D3BE4" w14:textId="705F838D" w:rsidR="0052535D"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2F9140AB" w14:textId="77777777" w:rsidR="0052535D" w:rsidRPr="00CC39AC" w:rsidRDefault="0052535D" w:rsidP="00766DC9">
      <w:pPr>
        <w:numPr>
          <w:ilvl w:val="0"/>
          <w:numId w:val="22"/>
        </w:numPr>
        <w:spacing w:line="278" w:lineRule="auto"/>
        <w:ind w:left="360"/>
      </w:pPr>
      <w:r w:rsidRPr="00CC39AC">
        <w:t>Differentiate between an element and an atom.</w:t>
      </w:r>
    </w:p>
    <w:p w14:paraId="726AB875" w14:textId="77777777" w:rsidR="0052535D" w:rsidRPr="00CC39AC" w:rsidRDefault="0052535D" w:rsidP="00766DC9">
      <w:pPr>
        <w:numPr>
          <w:ilvl w:val="0"/>
          <w:numId w:val="22"/>
        </w:numPr>
        <w:spacing w:line="278" w:lineRule="auto"/>
        <w:ind w:left="360"/>
      </w:pPr>
      <w:r w:rsidRPr="00CC39AC">
        <w:t xml:space="preserve">Describe, in their own words, what is meant by the term </w:t>
      </w:r>
      <w:r w:rsidRPr="00CC39AC">
        <w:rPr>
          <w:i/>
          <w:iCs/>
        </w:rPr>
        <w:t>atom</w:t>
      </w:r>
      <w:r w:rsidRPr="00CC39AC">
        <w:t>.</w:t>
      </w:r>
    </w:p>
    <w:p w14:paraId="033366A1" w14:textId="77777777" w:rsidR="0052535D" w:rsidRPr="00CC39AC" w:rsidRDefault="0052535D" w:rsidP="00766DC9">
      <w:pPr>
        <w:numPr>
          <w:ilvl w:val="0"/>
          <w:numId w:val="22"/>
        </w:numPr>
        <w:spacing w:line="278" w:lineRule="auto"/>
        <w:ind w:left="360"/>
      </w:pPr>
      <w:r w:rsidRPr="00CC39AC">
        <w:t>Describe the basic structure of atoms in terms of their subatomic components and their charges.</w:t>
      </w:r>
    </w:p>
    <w:p w14:paraId="65F4E75B" w14:textId="77777777" w:rsidR="0052535D" w:rsidRPr="00CC39AC" w:rsidRDefault="0052535D" w:rsidP="00766DC9">
      <w:pPr>
        <w:numPr>
          <w:ilvl w:val="0"/>
          <w:numId w:val="22"/>
        </w:numPr>
        <w:spacing w:line="278" w:lineRule="auto"/>
        <w:ind w:left="360"/>
      </w:pPr>
      <w:r w:rsidRPr="00CC39AC">
        <w:t xml:space="preserve">Define the terms </w:t>
      </w:r>
      <w:r w:rsidRPr="00CC39AC">
        <w:rPr>
          <w:i/>
          <w:iCs/>
        </w:rPr>
        <w:t>atomic number</w:t>
      </w:r>
      <w:r w:rsidRPr="00CC39AC">
        <w:t xml:space="preserve"> and </w:t>
      </w:r>
      <w:r w:rsidRPr="00CC39AC">
        <w:rPr>
          <w:i/>
          <w:iCs/>
        </w:rPr>
        <w:t>mass number</w:t>
      </w:r>
      <w:r w:rsidRPr="00CC39AC">
        <w:t>.</w:t>
      </w:r>
    </w:p>
    <w:p w14:paraId="7F5C8917" w14:textId="77777777" w:rsidR="0052535D" w:rsidRPr="00CC39AC" w:rsidRDefault="0052535D" w:rsidP="00766DC9">
      <w:pPr>
        <w:numPr>
          <w:ilvl w:val="0"/>
          <w:numId w:val="22"/>
        </w:numPr>
        <w:spacing w:line="278" w:lineRule="auto"/>
        <w:ind w:left="360"/>
      </w:pPr>
      <w:r w:rsidRPr="00CC39AC">
        <w:t xml:space="preserve">Define </w:t>
      </w:r>
      <w:r w:rsidRPr="00CC39AC">
        <w:rPr>
          <w:i/>
          <w:iCs/>
        </w:rPr>
        <w:t>isotopes</w:t>
      </w:r>
      <w:r w:rsidRPr="00CC39AC">
        <w:t xml:space="preserve"> and discuss their natural abundance.</w:t>
      </w:r>
    </w:p>
    <w:p w14:paraId="1C0431F1" w14:textId="77777777" w:rsidR="0052535D" w:rsidRPr="00CC39AC" w:rsidRDefault="0052535D" w:rsidP="00766DC9">
      <w:pPr>
        <w:numPr>
          <w:ilvl w:val="0"/>
          <w:numId w:val="22"/>
        </w:numPr>
        <w:spacing w:line="278" w:lineRule="auto"/>
        <w:ind w:left="360"/>
      </w:pPr>
      <w:r w:rsidRPr="00CC39AC">
        <w:t>Determine the isotopic symbols for given atoms.</w:t>
      </w:r>
    </w:p>
    <w:p w14:paraId="67FCA452" w14:textId="77777777" w:rsidR="0052535D" w:rsidRPr="00CC39AC" w:rsidRDefault="0052535D" w:rsidP="00766DC9">
      <w:pPr>
        <w:numPr>
          <w:ilvl w:val="0"/>
          <w:numId w:val="22"/>
        </w:numPr>
        <w:spacing w:line="278" w:lineRule="auto"/>
        <w:ind w:left="360"/>
      </w:pPr>
      <w:r w:rsidRPr="00CC39AC">
        <w:t>Explain the importance of neutrons in atomic structure and stability.</w:t>
      </w:r>
    </w:p>
    <w:p w14:paraId="6238B95A" w14:textId="77777777" w:rsidR="0052535D" w:rsidRPr="00CC39AC" w:rsidRDefault="0052535D" w:rsidP="00766DC9">
      <w:pPr>
        <w:numPr>
          <w:ilvl w:val="0"/>
          <w:numId w:val="22"/>
        </w:numPr>
        <w:spacing w:line="278" w:lineRule="auto"/>
        <w:ind w:left="360"/>
      </w:pPr>
      <w:r w:rsidRPr="00CC39AC">
        <w:t>Determine the number of protons, neutrons, and electrons in an atom.</w:t>
      </w:r>
    </w:p>
    <w:p w14:paraId="352B8A30" w14:textId="77777777" w:rsidR="0052535D" w:rsidRPr="00CC39AC" w:rsidRDefault="0052535D" w:rsidP="00766DC9">
      <w:pPr>
        <w:numPr>
          <w:ilvl w:val="0"/>
          <w:numId w:val="22"/>
        </w:numPr>
        <w:spacing w:line="278" w:lineRule="auto"/>
        <w:ind w:left="360"/>
      </w:pPr>
      <w:r w:rsidRPr="00CC39AC">
        <w:lastRenderedPageBreak/>
        <w:t>Explain why electrons are the most important subatomic particles in determining chemical behavior.</w:t>
      </w:r>
    </w:p>
    <w:p w14:paraId="62611AC4" w14:textId="77777777" w:rsidR="0052535D" w:rsidRPr="00CC39AC" w:rsidRDefault="0052535D" w:rsidP="00766DC9">
      <w:pPr>
        <w:numPr>
          <w:ilvl w:val="0"/>
          <w:numId w:val="22"/>
        </w:numPr>
        <w:spacing w:line="278" w:lineRule="auto"/>
        <w:ind w:left="360"/>
      </w:pPr>
      <w:r w:rsidRPr="00CC39AC">
        <w:t>Differentiate between valence electrons and core (non-valence) electrons.</w:t>
      </w:r>
    </w:p>
    <w:p w14:paraId="424CCE69" w14:textId="77777777" w:rsidR="0052535D" w:rsidRPr="00CC39AC" w:rsidRDefault="0052535D" w:rsidP="00766DC9">
      <w:pPr>
        <w:numPr>
          <w:ilvl w:val="0"/>
          <w:numId w:val="22"/>
        </w:numPr>
        <w:spacing w:line="278" w:lineRule="auto"/>
        <w:ind w:left="360"/>
      </w:pPr>
      <w:r w:rsidRPr="00CC39AC">
        <w:t>Explain what light is and how it interacts with atoms.</w:t>
      </w:r>
    </w:p>
    <w:p w14:paraId="179759A1" w14:textId="77777777" w:rsidR="0052535D" w:rsidRPr="00CC39AC" w:rsidRDefault="0052535D" w:rsidP="00766DC9">
      <w:pPr>
        <w:numPr>
          <w:ilvl w:val="0"/>
          <w:numId w:val="22"/>
        </w:numPr>
        <w:spacing w:line="278" w:lineRule="auto"/>
        <w:ind w:left="360"/>
      </w:pPr>
      <w:r w:rsidRPr="00CC39AC">
        <w:t>Explain the relationship between electrons and light energy.</w:t>
      </w:r>
    </w:p>
    <w:p w14:paraId="245633E8" w14:textId="77777777" w:rsidR="0052535D" w:rsidRPr="00CC39AC" w:rsidRDefault="0052535D" w:rsidP="00766DC9">
      <w:pPr>
        <w:numPr>
          <w:ilvl w:val="0"/>
          <w:numId w:val="22"/>
        </w:numPr>
        <w:spacing w:line="278" w:lineRule="auto"/>
        <w:ind w:left="360"/>
      </w:pPr>
      <w:r w:rsidRPr="00CC39AC">
        <w:t>Characterize electromagnetic waves based on their energy and wavelength.</w:t>
      </w:r>
    </w:p>
    <w:p w14:paraId="1A120A86" w14:textId="77777777" w:rsidR="0052535D" w:rsidRPr="00CC39AC" w:rsidRDefault="0052535D" w:rsidP="00766DC9">
      <w:pPr>
        <w:numPr>
          <w:ilvl w:val="0"/>
          <w:numId w:val="22"/>
        </w:numPr>
        <w:spacing w:line="278" w:lineRule="auto"/>
        <w:ind w:left="360"/>
      </w:pPr>
      <w:r w:rsidRPr="00CC39AC">
        <w:t>Rank the following types of light in order of increasing energy: radio waves, microwaves, infrared light, visible light, ultraviolet light, and gamma rays.</w:t>
      </w:r>
    </w:p>
    <w:p w14:paraId="412A75D8" w14:textId="77777777" w:rsidR="0052535D" w:rsidRPr="00CC39AC" w:rsidRDefault="0052535D" w:rsidP="00766DC9">
      <w:pPr>
        <w:numPr>
          <w:ilvl w:val="0"/>
          <w:numId w:val="22"/>
        </w:numPr>
        <w:spacing w:line="278" w:lineRule="auto"/>
        <w:ind w:left="360"/>
      </w:pPr>
      <w:r w:rsidRPr="00CC39AC">
        <w:t xml:space="preserve">Describe the concept of </w:t>
      </w:r>
      <w:r w:rsidRPr="00CC39AC">
        <w:rPr>
          <w:i/>
          <w:iCs/>
        </w:rPr>
        <w:t>wavelength</w:t>
      </w:r>
      <w:r w:rsidRPr="00CC39AC">
        <w:t xml:space="preserve"> as it applies to light.</w:t>
      </w:r>
    </w:p>
    <w:p w14:paraId="364F0EBD" w14:textId="77777777" w:rsidR="0052535D" w:rsidRPr="0052535D" w:rsidRDefault="0052535D" w:rsidP="00766DC9">
      <w:pPr>
        <w:numPr>
          <w:ilvl w:val="0"/>
          <w:numId w:val="22"/>
        </w:numPr>
        <w:spacing w:line="278" w:lineRule="auto"/>
        <w:ind w:left="360"/>
      </w:pPr>
      <w:r w:rsidRPr="00CC39AC">
        <w:t>Differentiate between emission and absorption of radiation.</w:t>
      </w:r>
    </w:p>
    <w:p w14:paraId="3F700074" w14:textId="04B6A39A" w:rsidR="0052535D" w:rsidRPr="0052535D" w:rsidRDefault="0052535D" w:rsidP="00766DC9">
      <w:pPr>
        <w:numPr>
          <w:ilvl w:val="0"/>
          <w:numId w:val="22"/>
        </w:numPr>
        <w:spacing w:line="278" w:lineRule="auto"/>
        <w:ind w:left="360"/>
      </w:pPr>
      <w:r w:rsidRPr="00CC39AC">
        <w:t>Explain the inverse relationship between wavelength and frequency.</w:t>
      </w:r>
    </w:p>
    <w:p w14:paraId="27968FCE" w14:textId="51FF6CE6" w:rsidR="007A2B83" w:rsidRDefault="007A2B83" w:rsidP="00766DC9">
      <w:pPr>
        <w:pStyle w:val="ListParagraph"/>
        <w:numPr>
          <w:ilvl w:val="0"/>
          <w:numId w:val="19"/>
        </w:numPr>
        <w:rPr>
          <w:rFonts w:cs="Arial"/>
          <w:szCs w:val="24"/>
        </w:rPr>
      </w:pPr>
      <w:r w:rsidRPr="00116AC2">
        <w:rPr>
          <w:rFonts w:cs="Arial"/>
          <w:szCs w:val="24"/>
        </w:rPr>
        <w:t>OT36 Learning Outcomes: #1, #2, #</w:t>
      </w:r>
      <w:r w:rsidR="00356C1C">
        <w:rPr>
          <w:rFonts w:cs="Arial" w:hint="eastAsia"/>
          <w:szCs w:val="24"/>
          <w:lang w:eastAsia="ko-KR"/>
        </w:rPr>
        <w:t>3</w:t>
      </w:r>
      <w:r w:rsidRPr="00116AC2">
        <w:rPr>
          <w:rFonts w:cs="Arial"/>
          <w:szCs w:val="24"/>
        </w:rPr>
        <w:t>, #</w:t>
      </w:r>
      <w:r w:rsidR="00356C1C">
        <w:rPr>
          <w:rFonts w:cs="Arial" w:hint="eastAsia"/>
          <w:szCs w:val="24"/>
          <w:lang w:eastAsia="ko-KR"/>
        </w:rPr>
        <w:t>6</w:t>
      </w:r>
    </w:p>
    <w:p w14:paraId="3E44B07F" w14:textId="51D74E35"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2</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6105CCDA"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606D0192" w14:textId="77777777" w:rsidR="009C477F" w:rsidRDefault="004D0D4B" w:rsidP="00766DC9">
      <w:pPr>
        <w:pStyle w:val="ListParagraph"/>
        <w:numPr>
          <w:ilvl w:val="1"/>
          <w:numId w:val="19"/>
        </w:numPr>
        <w:rPr>
          <w:rFonts w:cs="Arial"/>
          <w:szCs w:val="24"/>
        </w:rPr>
      </w:pPr>
      <w:r w:rsidRPr="00F977FA">
        <w:rPr>
          <w:rFonts w:cs="Arial"/>
          <w:szCs w:val="24"/>
        </w:rPr>
        <w:t>Homework Assignment</w:t>
      </w:r>
      <w:r w:rsidRPr="00F977FA">
        <w:rPr>
          <w:rFonts w:cs="Arial" w:hint="eastAsia"/>
          <w:szCs w:val="24"/>
          <w:lang w:eastAsia="ko-KR"/>
        </w:rPr>
        <w:t xml:space="preserve"> #</w:t>
      </w:r>
      <w:r w:rsidR="00356C1C" w:rsidRPr="00F977FA">
        <w:rPr>
          <w:rFonts w:cs="Arial" w:hint="eastAsia"/>
          <w:szCs w:val="24"/>
          <w:lang w:eastAsia="ko-KR"/>
        </w:rPr>
        <w:t>2</w:t>
      </w:r>
      <w:r w:rsidR="009C477F" w:rsidRPr="009C477F">
        <w:rPr>
          <w:rFonts w:cs="Arial"/>
          <w:szCs w:val="24"/>
          <w:lang w:eastAsia="ko-KR"/>
        </w:rPr>
        <w:t xml:space="preserve"> </w:t>
      </w:r>
    </w:p>
    <w:p w14:paraId="5C68CEB3" w14:textId="10B08F10" w:rsidR="00BE714D" w:rsidRDefault="009C477F" w:rsidP="00766DC9">
      <w:pPr>
        <w:pStyle w:val="ListParagraph"/>
        <w:numPr>
          <w:ilvl w:val="1"/>
          <w:numId w:val="19"/>
        </w:numPr>
        <w:rPr>
          <w:rFonts w:cs="Arial"/>
          <w:szCs w:val="24"/>
        </w:rPr>
      </w:pPr>
      <w:r w:rsidRPr="009C477F">
        <w:rPr>
          <w:rFonts w:cs="Arial"/>
          <w:i/>
          <w:iCs/>
          <w:szCs w:val="24"/>
          <w:lang w:eastAsia="ko-KR"/>
        </w:rPr>
        <w:t>LearningCurve</w:t>
      </w:r>
      <w:r>
        <w:rPr>
          <w:rFonts w:cs="Arial"/>
          <w:szCs w:val="24"/>
          <w:lang w:eastAsia="ko-KR"/>
        </w:rPr>
        <w:t xml:space="preserve"> Report #2 </w:t>
      </w:r>
      <w:r w:rsidR="004D0D4B" w:rsidRPr="00F977FA">
        <w:rPr>
          <w:rFonts w:cs="Arial" w:hint="eastAsia"/>
          <w:szCs w:val="24"/>
          <w:lang w:eastAsia="ko-KR"/>
        </w:rPr>
        <w:t xml:space="preserve"> </w:t>
      </w:r>
    </w:p>
    <w:p w14:paraId="2BABC2F6" w14:textId="77777777" w:rsidR="00F977FA" w:rsidRPr="00F977FA" w:rsidRDefault="00F977FA" w:rsidP="00766DC9">
      <w:pPr>
        <w:pStyle w:val="ListParagraph"/>
        <w:ind w:left="1080"/>
        <w:rPr>
          <w:rFonts w:cs="Arial"/>
          <w:szCs w:val="24"/>
        </w:rPr>
      </w:pPr>
    </w:p>
    <w:p w14:paraId="6662AE9E" w14:textId="77355236" w:rsidR="00116AC2" w:rsidRDefault="00116AC2" w:rsidP="00766DC9">
      <w:pPr>
        <w:rPr>
          <w:rFonts w:cs="Arial"/>
          <w:b/>
          <w:szCs w:val="24"/>
          <w:lang w:eastAsia="ko-KR"/>
        </w:rPr>
      </w:pPr>
      <w:r w:rsidRPr="00100E86">
        <w:rPr>
          <w:rFonts w:cs="Arial"/>
          <w:b/>
          <w:szCs w:val="24"/>
        </w:rPr>
        <w:t xml:space="preserve">Week </w:t>
      </w:r>
      <w:r>
        <w:rPr>
          <w:rFonts w:cs="Arial" w:hint="eastAsia"/>
          <w:b/>
          <w:szCs w:val="24"/>
          <w:lang w:eastAsia="ko-KR"/>
        </w:rPr>
        <w:t>3</w:t>
      </w:r>
    </w:p>
    <w:p w14:paraId="3BCE8E8E" w14:textId="77777777" w:rsidR="00BE714D" w:rsidRDefault="00BE714D" w:rsidP="00766DC9">
      <w:pPr>
        <w:rPr>
          <w:b/>
        </w:rPr>
      </w:pPr>
      <w:r>
        <w:rPr>
          <w:rFonts w:cs="Arial"/>
          <w:b/>
          <w:szCs w:val="24"/>
        </w:rPr>
        <w:t xml:space="preserve">Unit 3: </w:t>
      </w:r>
      <w:r>
        <w:rPr>
          <w:b/>
        </w:rPr>
        <w:t>Organization and Classification of Matter</w:t>
      </w:r>
    </w:p>
    <w:p w14:paraId="50CDC677" w14:textId="1BDED6D7"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6F19D5B1" w14:textId="77777777" w:rsidR="0052535D" w:rsidRPr="00CC39AC" w:rsidRDefault="0052535D" w:rsidP="00766DC9">
      <w:pPr>
        <w:numPr>
          <w:ilvl w:val="0"/>
          <w:numId w:val="23"/>
        </w:numPr>
        <w:spacing w:line="278" w:lineRule="auto"/>
        <w:ind w:left="360"/>
      </w:pPr>
      <w:r w:rsidRPr="00CC39AC">
        <w:t>Classify different types of matter.</w:t>
      </w:r>
    </w:p>
    <w:p w14:paraId="4D27E541" w14:textId="77777777" w:rsidR="0052535D" w:rsidRPr="00CC39AC" w:rsidRDefault="0052535D" w:rsidP="00766DC9">
      <w:pPr>
        <w:numPr>
          <w:ilvl w:val="0"/>
          <w:numId w:val="23"/>
        </w:numPr>
        <w:spacing w:line="278" w:lineRule="auto"/>
        <w:ind w:left="360"/>
      </w:pPr>
      <w:r w:rsidRPr="00CC39AC">
        <w:t>Describe the distribution of elements in nature.</w:t>
      </w:r>
    </w:p>
    <w:p w14:paraId="0E92D57E" w14:textId="77777777" w:rsidR="0052535D" w:rsidRPr="00CC39AC" w:rsidRDefault="0052535D" w:rsidP="00766DC9">
      <w:pPr>
        <w:numPr>
          <w:ilvl w:val="0"/>
          <w:numId w:val="23"/>
        </w:numPr>
        <w:spacing w:line="278" w:lineRule="auto"/>
        <w:ind w:left="360"/>
      </w:pPr>
      <w:r w:rsidRPr="00CC39AC">
        <w:t>Characterize metals, nonmetals, and metalloids.</w:t>
      </w:r>
    </w:p>
    <w:p w14:paraId="32150550" w14:textId="77777777" w:rsidR="0052535D" w:rsidRPr="00CC39AC" w:rsidRDefault="0052535D" w:rsidP="00766DC9">
      <w:pPr>
        <w:numPr>
          <w:ilvl w:val="0"/>
          <w:numId w:val="23"/>
        </w:numPr>
        <w:spacing w:line="278" w:lineRule="auto"/>
        <w:ind w:left="360"/>
      </w:pPr>
      <w:r w:rsidRPr="00CC39AC">
        <w:t>Identify metals, nonmetals, and metalloids on the periodic table.</w:t>
      </w:r>
    </w:p>
    <w:p w14:paraId="6B798CED" w14:textId="77777777" w:rsidR="0052535D" w:rsidRPr="00CC39AC" w:rsidRDefault="0052535D" w:rsidP="00766DC9">
      <w:pPr>
        <w:numPr>
          <w:ilvl w:val="0"/>
          <w:numId w:val="23"/>
        </w:numPr>
        <w:spacing w:line="278" w:lineRule="auto"/>
        <w:ind w:left="360"/>
      </w:pPr>
      <w:r w:rsidRPr="00CC39AC">
        <w:t>Explain the important role of soil in the distribution of elements.</w:t>
      </w:r>
    </w:p>
    <w:p w14:paraId="31204926" w14:textId="77777777" w:rsidR="0052535D" w:rsidRPr="00CC39AC" w:rsidRDefault="0052535D" w:rsidP="00766DC9">
      <w:pPr>
        <w:numPr>
          <w:ilvl w:val="0"/>
          <w:numId w:val="23"/>
        </w:numPr>
        <w:spacing w:line="278" w:lineRule="auto"/>
        <w:ind w:left="360"/>
      </w:pPr>
      <w:r w:rsidRPr="00CC39AC">
        <w:t>Describe the periodic table as a central organizing principle in chemistry.</w:t>
      </w:r>
    </w:p>
    <w:p w14:paraId="3EA303C2" w14:textId="77777777" w:rsidR="0052535D" w:rsidRPr="00CC39AC" w:rsidRDefault="0052535D" w:rsidP="00766DC9">
      <w:pPr>
        <w:numPr>
          <w:ilvl w:val="0"/>
          <w:numId w:val="23"/>
        </w:numPr>
        <w:spacing w:line="278" w:lineRule="auto"/>
        <w:ind w:left="360"/>
      </w:pPr>
      <w:r w:rsidRPr="00CC39AC">
        <w:t>Recognize characteristic patterns in the periodic table and locate element groups and periods.</w:t>
      </w:r>
    </w:p>
    <w:p w14:paraId="0ED3F1DC" w14:textId="77777777" w:rsidR="0052535D" w:rsidRPr="00CC39AC" w:rsidRDefault="0052535D" w:rsidP="00766DC9">
      <w:pPr>
        <w:numPr>
          <w:ilvl w:val="0"/>
          <w:numId w:val="23"/>
        </w:numPr>
        <w:spacing w:line="278" w:lineRule="auto"/>
        <w:ind w:left="360"/>
      </w:pPr>
      <w:r w:rsidRPr="00CC39AC">
        <w:t>Identify each family of elements on the periodic table and describe their shared traits.</w:t>
      </w:r>
    </w:p>
    <w:p w14:paraId="73F24A3A" w14:textId="77777777" w:rsidR="0052535D" w:rsidRPr="00CC39AC" w:rsidRDefault="0052535D" w:rsidP="00766DC9">
      <w:pPr>
        <w:numPr>
          <w:ilvl w:val="0"/>
          <w:numId w:val="23"/>
        </w:numPr>
        <w:spacing w:line="278" w:lineRule="auto"/>
        <w:ind w:left="360"/>
      </w:pPr>
      <w:r w:rsidRPr="00CC39AC">
        <w:t>Discuss the growing significance of rare earth elements in modern applications.</w:t>
      </w:r>
    </w:p>
    <w:p w14:paraId="311693F3" w14:textId="77777777" w:rsidR="0052535D" w:rsidRPr="00CC39AC" w:rsidRDefault="0052535D" w:rsidP="00766DC9">
      <w:pPr>
        <w:numPr>
          <w:ilvl w:val="0"/>
          <w:numId w:val="23"/>
        </w:numPr>
        <w:spacing w:line="278" w:lineRule="auto"/>
        <w:ind w:left="360"/>
      </w:pPr>
      <w:r w:rsidRPr="00CC39AC">
        <w:t>Research the element oganesson (atomic number 118) and list its known isotopes with their mass numbers.</w:t>
      </w:r>
    </w:p>
    <w:p w14:paraId="4A3694F0" w14:textId="77777777" w:rsidR="0052535D" w:rsidRPr="00CC39AC" w:rsidRDefault="0052535D" w:rsidP="00766DC9">
      <w:pPr>
        <w:numPr>
          <w:ilvl w:val="0"/>
          <w:numId w:val="23"/>
        </w:numPr>
        <w:spacing w:line="278" w:lineRule="auto"/>
        <w:ind w:left="360"/>
      </w:pPr>
      <w:r w:rsidRPr="00CC39AC">
        <w:t>Write the names and symbols of the first 20 elements in the periodic table.</w:t>
      </w:r>
    </w:p>
    <w:p w14:paraId="2AFC95DA" w14:textId="77777777" w:rsidR="0052535D" w:rsidRPr="00CC39AC" w:rsidRDefault="0052535D" w:rsidP="00766DC9">
      <w:pPr>
        <w:numPr>
          <w:ilvl w:val="0"/>
          <w:numId w:val="23"/>
        </w:numPr>
        <w:spacing w:line="278" w:lineRule="auto"/>
        <w:ind w:left="360"/>
      </w:pPr>
      <w:r w:rsidRPr="00CC39AC">
        <w:t xml:space="preserve">Define the terms </w:t>
      </w:r>
      <w:r w:rsidRPr="00CC39AC">
        <w:rPr>
          <w:i/>
          <w:iCs/>
        </w:rPr>
        <w:t>substance</w:t>
      </w:r>
      <w:r w:rsidRPr="00CC39AC">
        <w:t xml:space="preserve">, </w:t>
      </w:r>
      <w:r w:rsidRPr="00CC39AC">
        <w:rPr>
          <w:i/>
          <w:iCs/>
        </w:rPr>
        <w:t>compound</w:t>
      </w:r>
      <w:r w:rsidRPr="00CC39AC">
        <w:t xml:space="preserve">, and </w:t>
      </w:r>
      <w:r w:rsidRPr="00CC39AC">
        <w:rPr>
          <w:i/>
          <w:iCs/>
        </w:rPr>
        <w:t>mixture</w:t>
      </w:r>
      <w:r w:rsidRPr="00CC39AC">
        <w:t>.</w:t>
      </w:r>
    </w:p>
    <w:p w14:paraId="370D9DCB" w14:textId="77777777" w:rsidR="0052535D" w:rsidRPr="00CC39AC" w:rsidRDefault="0052535D" w:rsidP="00766DC9">
      <w:pPr>
        <w:numPr>
          <w:ilvl w:val="0"/>
          <w:numId w:val="23"/>
        </w:numPr>
        <w:spacing w:line="278" w:lineRule="auto"/>
        <w:ind w:left="360"/>
      </w:pPr>
      <w:r w:rsidRPr="00CC39AC">
        <w:t>Describe methods for separating mixtures into their individual components.</w:t>
      </w:r>
    </w:p>
    <w:p w14:paraId="206B472B" w14:textId="77777777" w:rsidR="0052535D" w:rsidRPr="00CC39AC" w:rsidRDefault="0052535D" w:rsidP="00766DC9">
      <w:pPr>
        <w:numPr>
          <w:ilvl w:val="0"/>
          <w:numId w:val="23"/>
        </w:numPr>
        <w:spacing w:line="278" w:lineRule="auto"/>
        <w:ind w:left="360"/>
      </w:pPr>
      <w:r w:rsidRPr="00CC39AC">
        <w:t xml:space="preserve">Define a </w:t>
      </w:r>
      <w:r w:rsidRPr="00CC39AC">
        <w:rPr>
          <w:i/>
          <w:iCs/>
        </w:rPr>
        <w:t>compound formula</w:t>
      </w:r>
      <w:r w:rsidRPr="00CC39AC">
        <w:t>.</w:t>
      </w:r>
    </w:p>
    <w:p w14:paraId="4E960EF7" w14:textId="77777777" w:rsidR="0052535D" w:rsidRPr="00CC39AC" w:rsidRDefault="0052535D" w:rsidP="00766DC9">
      <w:pPr>
        <w:numPr>
          <w:ilvl w:val="0"/>
          <w:numId w:val="23"/>
        </w:numPr>
        <w:spacing w:line="278" w:lineRule="auto"/>
        <w:ind w:left="360"/>
      </w:pPr>
      <w:r w:rsidRPr="00CC39AC">
        <w:t>Explain the law of constant composition.</w:t>
      </w:r>
    </w:p>
    <w:p w14:paraId="6DC90B78" w14:textId="77777777" w:rsidR="0052535D" w:rsidRPr="00CC39AC" w:rsidRDefault="0052535D" w:rsidP="00766DC9">
      <w:pPr>
        <w:numPr>
          <w:ilvl w:val="0"/>
          <w:numId w:val="23"/>
        </w:numPr>
        <w:spacing w:line="278" w:lineRule="auto"/>
        <w:ind w:left="360"/>
      </w:pPr>
      <w:r w:rsidRPr="00CC39AC">
        <w:lastRenderedPageBreak/>
        <w:t>Provide an example of a compound and explain how it illustrates the law of constant composition.</w:t>
      </w:r>
    </w:p>
    <w:p w14:paraId="54C9F074" w14:textId="77777777" w:rsidR="0052535D" w:rsidRPr="00CC39AC" w:rsidRDefault="0052535D" w:rsidP="00766DC9">
      <w:pPr>
        <w:numPr>
          <w:ilvl w:val="0"/>
          <w:numId w:val="23"/>
        </w:numPr>
        <w:spacing w:line="278" w:lineRule="auto"/>
        <w:ind w:left="360"/>
      </w:pPr>
      <w:r w:rsidRPr="00CC39AC">
        <w:t>Characterize the three states of matter.</w:t>
      </w:r>
    </w:p>
    <w:p w14:paraId="6CC9AB65" w14:textId="2BD54BFD" w:rsidR="0052535D" w:rsidRPr="0052535D" w:rsidRDefault="0052535D" w:rsidP="00766DC9">
      <w:pPr>
        <w:numPr>
          <w:ilvl w:val="0"/>
          <w:numId w:val="23"/>
        </w:numPr>
        <w:spacing w:line="278" w:lineRule="auto"/>
        <w:ind w:left="360"/>
      </w:pPr>
      <w:r w:rsidRPr="00CC39AC">
        <w:t>Differentiate between physical and chemical changes.</w:t>
      </w:r>
    </w:p>
    <w:p w14:paraId="0DBB4869" w14:textId="5B963674" w:rsidR="007A2B83" w:rsidRPr="00116AC2" w:rsidRDefault="007A2B83" w:rsidP="00766DC9">
      <w:pPr>
        <w:pStyle w:val="ListParagraph"/>
        <w:numPr>
          <w:ilvl w:val="0"/>
          <w:numId w:val="19"/>
        </w:numPr>
        <w:rPr>
          <w:rFonts w:cs="Arial"/>
          <w:szCs w:val="24"/>
        </w:rPr>
      </w:pPr>
      <w:r w:rsidRPr="00116AC2">
        <w:rPr>
          <w:rFonts w:cs="Arial"/>
          <w:szCs w:val="24"/>
        </w:rPr>
        <w:t>OT36 Learning Outcomes: #1, #4, #8</w:t>
      </w:r>
    </w:p>
    <w:p w14:paraId="6F0F36A6" w14:textId="429F4BE1"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3</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72F26BBD"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3F33854F" w14:textId="77777777" w:rsidR="009C477F" w:rsidRDefault="004D0D4B" w:rsidP="00766DC9">
      <w:pPr>
        <w:pStyle w:val="ListParagraph"/>
        <w:numPr>
          <w:ilvl w:val="1"/>
          <w:numId w:val="19"/>
        </w:numPr>
        <w:rPr>
          <w:rFonts w:cs="Arial"/>
          <w:szCs w:val="24"/>
        </w:rPr>
      </w:pPr>
      <w:r w:rsidRPr="008036D9">
        <w:rPr>
          <w:rFonts w:cs="Arial"/>
          <w:szCs w:val="24"/>
        </w:rPr>
        <w:t>Homework Assignment</w:t>
      </w:r>
      <w:r w:rsidRPr="008036D9">
        <w:rPr>
          <w:rFonts w:cs="Arial" w:hint="eastAsia"/>
          <w:szCs w:val="24"/>
          <w:lang w:eastAsia="ko-KR"/>
        </w:rPr>
        <w:t xml:space="preserve"> #</w:t>
      </w:r>
      <w:r w:rsidR="00BA6D95" w:rsidRPr="008036D9">
        <w:rPr>
          <w:rFonts w:cs="Arial" w:hint="eastAsia"/>
          <w:szCs w:val="24"/>
          <w:lang w:eastAsia="ko-KR"/>
        </w:rPr>
        <w:t>3</w:t>
      </w:r>
      <w:r w:rsidR="003F3ADE">
        <w:rPr>
          <w:rFonts w:cs="Arial"/>
          <w:szCs w:val="24"/>
          <w:lang w:eastAsia="ko-KR"/>
        </w:rPr>
        <w:t xml:space="preserve"> </w:t>
      </w:r>
    </w:p>
    <w:p w14:paraId="3818B1D8" w14:textId="78284C3E" w:rsidR="008036D9" w:rsidRDefault="009C477F" w:rsidP="00766DC9">
      <w:pPr>
        <w:pStyle w:val="ListParagraph"/>
        <w:numPr>
          <w:ilvl w:val="1"/>
          <w:numId w:val="19"/>
        </w:numPr>
        <w:spacing w:line="276" w:lineRule="auto"/>
        <w:rPr>
          <w:rFonts w:cs="Arial"/>
          <w:szCs w:val="24"/>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Pr>
          <w:rFonts w:cs="Arial"/>
          <w:szCs w:val="24"/>
          <w:lang w:eastAsia="ko-KR"/>
        </w:rPr>
        <w:t>3</w:t>
      </w:r>
      <w:r w:rsidRPr="009C477F">
        <w:rPr>
          <w:rFonts w:cs="Arial" w:hint="eastAsia"/>
          <w:szCs w:val="24"/>
          <w:lang w:eastAsia="ko-KR"/>
        </w:rPr>
        <w:t xml:space="preserve"> </w:t>
      </w:r>
      <w:r w:rsidR="004D0D4B" w:rsidRPr="009C477F">
        <w:rPr>
          <w:rFonts w:cs="Arial" w:hint="eastAsia"/>
          <w:szCs w:val="24"/>
          <w:lang w:eastAsia="ko-KR"/>
        </w:rPr>
        <w:t xml:space="preserve"> </w:t>
      </w:r>
    </w:p>
    <w:p w14:paraId="76D7B2C9" w14:textId="77777777" w:rsidR="009C477F" w:rsidRPr="009C477F" w:rsidRDefault="009C477F" w:rsidP="00766DC9">
      <w:pPr>
        <w:pStyle w:val="ListParagraph"/>
        <w:spacing w:line="276" w:lineRule="auto"/>
        <w:ind w:left="1080"/>
        <w:rPr>
          <w:rFonts w:cs="Arial"/>
          <w:szCs w:val="24"/>
        </w:rPr>
      </w:pPr>
    </w:p>
    <w:p w14:paraId="373F8BB1" w14:textId="049DF08F" w:rsidR="00116AC2" w:rsidRPr="00116AC2" w:rsidRDefault="00116AC2" w:rsidP="00766DC9">
      <w:pPr>
        <w:rPr>
          <w:rFonts w:cs="Arial"/>
          <w:b/>
          <w:bCs/>
          <w:szCs w:val="24"/>
          <w:lang w:eastAsia="ko-KR"/>
        </w:rPr>
      </w:pPr>
      <w:r w:rsidRPr="00116AC2">
        <w:rPr>
          <w:rFonts w:cs="Arial" w:hint="eastAsia"/>
          <w:b/>
          <w:bCs/>
          <w:szCs w:val="24"/>
          <w:lang w:eastAsia="ko-KR"/>
        </w:rPr>
        <w:t>Week 4</w:t>
      </w:r>
    </w:p>
    <w:p w14:paraId="650B3E73" w14:textId="77777777" w:rsidR="00BE714D" w:rsidRDefault="00BE714D" w:rsidP="00766DC9">
      <w:pPr>
        <w:rPr>
          <w:rFonts w:cs="Arial"/>
          <w:b/>
          <w:bCs/>
          <w:szCs w:val="24"/>
        </w:rPr>
      </w:pPr>
      <w:r>
        <w:rPr>
          <w:rFonts w:cs="Arial"/>
          <w:b/>
          <w:szCs w:val="24"/>
        </w:rPr>
        <w:t xml:space="preserve">Unit 4: </w:t>
      </w:r>
      <w:r>
        <w:rPr>
          <w:rFonts w:cs="Arial"/>
          <w:b/>
          <w:bCs/>
          <w:szCs w:val="24"/>
        </w:rPr>
        <w:t>Chemical Bonds</w:t>
      </w:r>
    </w:p>
    <w:p w14:paraId="79B4745A" w14:textId="373021CD"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509C4672" w14:textId="77777777" w:rsidR="0052535D" w:rsidRPr="00CC39AC" w:rsidRDefault="0052535D" w:rsidP="00766DC9">
      <w:pPr>
        <w:numPr>
          <w:ilvl w:val="0"/>
          <w:numId w:val="24"/>
        </w:numPr>
        <w:spacing w:line="278" w:lineRule="auto"/>
        <w:ind w:left="360"/>
      </w:pPr>
      <w:r w:rsidRPr="00CC39AC">
        <w:t>Define the octet rule and explain its significance in chemical bonding.</w:t>
      </w:r>
    </w:p>
    <w:p w14:paraId="1647619A" w14:textId="77777777" w:rsidR="0052535D" w:rsidRPr="00CC39AC" w:rsidRDefault="0052535D" w:rsidP="00766DC9">
      <w:pPr>
        <w:numPr>
          <w:ilvl w:val="0"/>
          <w:numId w:val="24"/>
        </w:numPr>
        <w:spacing w:line="278" w:lineRule="auto"/>
        <w:ind w:left="360"/>
      </w:pPr>
      <w:r w:rsidRPr="00CC39AC">
        <w:t>Explain why noble gases are especially stable.</w:t>
      </w:r>
    </w:p>
    <w:p w14:paraId="4B7810C9" w14:textId="77777777" w:rsidR="0052535D" w:rsidRPr="00CC39AC" w:rsidRDefault="0052535D" w:rsidP="00766DC9">
      <w:pPr>
        <w:numPr>
          <w:ilvl w:val="0"/>
          <w:numId w:val="24"/>
        </w:numPr>
        <w:spacing w:line="278" w:lineRule="auto"/>
        <w:ind w:left="360"/>
      </w:pPr>
      <w:r w:rsidRPr="00CC39AC">
        <w:t>Define and differentiate between core electrons and valence electrons.</w:t>
      </w:r>
    </w:p>
    <w:p w14:paraId="5828BF91" w14:textId="77777777" w:rsidR="0052535D" w:rsidRPr="00CC39AC" w:rsidRDefault="0052535D" w:rsidP="00766DC9">
      <w:pPr>
        <w:numPr>
          <w:ilvl w:val="0"/>
          <w:numId w:val="24"/>
        </w:numPr>
        <w:spacing w:line="278" w:lineRule="auto"/>
        <w:ind w:left="360"/>
      </w:pPr>
      <w:r w:rsidRPr="00CC39AC">
        <w:t>Describe the periodic trend in the distribution of valence electrons.</w:t>
      </w:r>
    </w:p>
    <w:p w14:paraId="2E4A01A2" w14:textId="77777777" w:rsidR="0052535D" w:rsidRPr="00CC39AC" w:rsidRDefault="0052535D" w:rsidP="00766DC9">
      <w:pPr>
        <w:numPr>
          <w:ilvl w:val="0"/>
          <w:numId w:val="24"/>
        </w:numPr>
        <w:spacing w:line="278" w:lineRule="auto"/>
        <w:ind w:left="360"/>
      </w:pPr>
      <w:r w:rsidRPr="00CC39AC">
        <w:t>Explain how atoms achieve stability by gaining or losing electrons.</w:t>
      </w:r>
    </w:p>
    <w:p w14:paraId="682D632A" w14:textId="77777777" w:rsidR="0052535D" w:rsidRPr="00CC39AC" w:rsidRDefault="0052535D" w:rsidP="00766DC9">
      <w:pPr>
        <w:numPr>
          <w:ilvl w:val="0"/>
          <w:numId w:val="24"/>
        </w:numPr>
        <w:spacing w:line="278" w:lineRule="auto"/>
        <w:ind w:left="360"/>
      </w:pPr>
      <w:r w:rsidRPr="00CC39AC">
        <w:t>Identify ions (cations and anions) formed by the gain or loss of electrons.</w:t>
      </w:r>
    </w:p>
    <w:p w14:paraId="30422EC1" w14:textId="77777777" w:rsidR="0052535D" w:rsidRPr="00CC39AC" w:rsidRDefault="0052535D" w:rsidP="00766DC9">
      <w:pPr>
        <w:numPr>
          <w:ilvl w:val="0"/>
          <w:numId w:val="24"/>
        </w:numPr>
        <w:spacing w:line="278" w:lineRule="auto"/>
        <w:ind w:left="360"/>
      </w:pPr>
      <w:r w:rsidRPr="00CC39AC">
        <w:t>Explain how the periodic table helps organize ions based on their typical charges.</w:t>
      </w:r>
    </w:p>
    <w:p w14:paraId="76087C8C" w14:textId="77777777" w:rsidR="0052535D" w:rsidRPr="00CC39AC" w:rsidRDefault="0052535D" w:rsidP="00766DC9">
      <w:pPr>
        <w:numPr>
          <w:ilvl w:val="0"/>
          <w:numId w:val="24"/>
        </w:numPr>
        <w:spacing w:line="278" w:lineRule="auto"/>
        <w:ind w:left="360"/>
      </w:pPr>
      <w:r w:rsidRPr="00CC39AC">
        <w:t>Describe how cations and anions combine to balance electrical charges.</w:t>
      </w:r>
    </w:p>
    <w:p w14:paraId="3E9F1047" w14:textId="77777777" w:rsidR="0052535D" w:rsidRPr="00CC39AC" w:rsidRDefault="0052535D" w:rsidP="00766DC9">
      <w:pPr>
        <w:numPr>
          <w:ilvl w:val="0"/>
          <w:numId w:val="24"/>
        </w:numPr>
        <w:spacing w:line="278" w:lineRule="auto"/>
        <w:ind w:left="360"/>
      </w:pPr>
      <w:r w:rsidRPr="00CC39AC">
        <w:t>Draw Lewis dot diagrams for atoms and ions.</w:t>
      </w:r>
    </w:p>
    <w:p w14:paraId="774052B9" w14:textId="77777777" w:rsidR="0052535D" w:rsidRPr="00CC39AC" w:rsidRDefault="0052535D" w:rsidP="00766DC9">
      <w:pPr>
        <w:numPr>
          <w:ilvl w:val="0"/>
          <w:numId w:val="24"/>
        </w:numPr>
        <w:spacing w:line="278" w:lineRule="auto"/>
        <w:ind w:left="360"/>
      </w:pPr>
      <w:r w:rsidRPr="00CC39AC">
        <w:t>Contrast bonding electron pairs with non-bonding (lone) electron pairs.</w:t>
      </w:r>
    </w:p>
    <w:p w14:paraId="79B288BA" w14:textId="77777777" w:rsidR="0052535D" w:rsidRPr="00CC39AC" w:rsidRDefault="0052535D" w:rsidP="00766DC9">
      <w:pPr>
        <w:numPr>
          <w:ilvl w:val="0"/>
          <w:numId w:val="24"/>
        </w:numPr>
        <w:spacing w:line="278" w:lineRule="auto"/>
        <w:ind w:left="360"/>
      </w:pPr>
      <w:r w:rsidRPr="00CC39AC">
        <w:t xml:space="preserve">Define </w:t>
      </w:r>
      <w:r w:rsidRPr="00CC39AC">
        <w:rPr>
          <w:i/>
          <w:iCs/>
        </w:rPr>
        <w:t>electronegativity</w:t>
      </w:r>
      <w:r w:rsidRPr="00CC39AC">
        <w:t>.</w:t>
      </w:r>
    </w:p>
    <w:p w14:paraId="51343BC9" w14:textId="77777777" w:rsidR="0052535D" w:rsidRPr="00CC39AC" w:rsidRDefault="0052535D" w:rsidP="00766DC9">
      <w:pPr>
        <w:numPr>
          <w:ilvl w:val="0"/>
          <w:numId w:val="24"/>
        </w:numPr>
        <w:spacing w:line="278" w:lineRule="auto"/>
        <w:ind w:left="360"/>
      </w:pPr>
      <w:r w:rsidRPr="00CC39AC">
        <w:t>Describe the trend of electronegativity across the periodic table.</w:t>
      </w:r>
    </w:p>
    <w:p w14:paraId="5BE65D5E" w14:textId="77777777" w:rsidR="0052535D" w:rsidRPr="00CC39AC" w:rsidRDefault="0052535D" w:rsidP="00766DC9">
      <w:pPr>
        <w:numPr>
          <w:ilvl w:val="0"/>
          <w:numId w:val="24"/>
        </w:numPr>
        <w:spacing w:line="278" w:lineRule="auto"/>
        <w:ind w:left="360"/>
      </w:pPr>
      <w:r w:rsidRPr="00CC39AC">
        <w:t>Explain how bond types can be predicted using differences in electronegativity.</w:t>
      </w:r>
    </w:p>
    <w:p w14:paraId="2F98C6B3" w14:textId="77777777" w:rsidR="0052535D" w:rsidRPr="00CC39AC" w:rsidRDefault="0052535D" w:rsidP="00766DC9">
      <w:pPr>
        <w:numPr>
          <w:ilvl w:val="0"/>
          <w:numId w:val="24"/>
        </w:numPr>
        <w:spacing w:line="278" w:lineRule="auto"/>
        <w:ind w:left="360"/>
      </w:pPr>
      <w:r w:rsidRPr="00CC39AC">
        <w:t>Define and differentiate between ionic and covalent bonding.</w:t>
      </w:r>
    </w:p>
    <w:p w14:paraId="130B9BEB" w14:textId="77777777" w:rsidR="0052535D" w:rsidRPr="00CC39AC" w:rsidRDefault="0052535D" w:rsidP="00766DC9">
      <w:pPr>
        <w:numPr>
          <w:ilvl w:val="0"/>
          <w:numId w:val="24"/>
        </w:numPr>
        <w:spacing w:line="278" w:lineRule="auto"/>
        <w:ind w:left="360"/>
      </w:pPr>
      <w:r w:rsidRPr="00CC39AC">
        <w:t>Differentiate between bonding and non-bonding electrons.</w:t>
      </w:r>
    </w:p>
    <w:p w14:paraId="3F694683" w14:textId="77777777" w:rsidR="0052535D" w:rsidRPr="00CC39AC" w:rsidRDefault="0052535D" w:rsidP="00766DC9">
      <w:pPr>
        <w:numPr>
          <w:ilvl w:val="0"/>
          <w:numId w:val="24"/>
        </w:numPr>
        <w:spacing w:line="278" w:lineRule="auto"/>
        <w:ind w:left="360"/>
      </w:pPr>
      <w:r w:rsidRPr="00CC39AC">
        <w:t>Differentiate ionic compounds from covalent compounds.</w:t>
      </w:r>
    </w:p>
    <w:p w14:paraId="44C2D5A6" w14:textId="77777777" w:rsidR="0052535D" w:rsidRPr="00CC39AC" w:rsidRDefault="0052535D" w:rsidP="00766DC9">
      <w:pPr>
        <w:numPr>
          <w:ilvl w:val="0"/>
          <w:numId w:val="24"/>
        </w:numPr>
        <w:spacing w:line="278" w:lineRule="auto"/>
        <w:ind w:left="360"/>
      </w:pPr>
      <w:r w:rsidRPr="00CC39AC">
        <w:t>Define and differentiate between polar covalent and nonpolar covalent bonds.</w:t>
      </w:r>
    </w:p>
    <w:p w14:paraId="1390EDC2" w14:textId="07BE5AD7" w:rsidR="0052535D" w:rsidRPr="0052535D" w:rsidRDefault="0052535D" w:rsidP="00766DC9">
      <w:pPr>
        <w:numPr>
          <w:ilvl w:val="0"/>
          <w:numId w:val="24"/>
        </w:numPr>
        <w:spacing w:line="278" w:lineRule="auto"/>
        <w:ind w:left="360"/>
      </w:pPr>
      <w:r w:rsidRPr="00CC39AC">
        <w:t>Describe the characteristics of metallic bonding.</w:t>
      </w:r>
    </w:p>
    <w:p w14:paraId="42A89393" w14:textId="1952361F" w:rsidR="008B6D3D" w:rsidRPr="008B6D3D" w:rsidRDefault="007A2B83" w:rsidP="00766DC9">
      <w:pPr>
        <w:pStyle w:val="ListParagraph"/>
        <w:numPr>
          <w:ilvl w:val="0"/>
          <w:numId w:val="19"/>
        </w:numPr>
        <w:rPr>
          <w:rFonts w:cs="Arial"/>
          <w:szCs w:val="24"/>
        </w:rPr>
      </w:pPr>
      <w:r w:rsidRPr="00116AC2">
        <w:rPr>
          <w:rFonts w:cs="Arial"/>
          <w:szCs w:val="24"/>
        </w:rPr>
        <w:t>OT36 Learning Outcomes: #1, #2, #</w:t>
      </w:r>
      <w:r w:rsidR="00F15416">
        <w:rPr>
          <w:rFonts w:cs="Arial" w:hint="eastAsia"/>
          <w:szCs w:val="24"/>
          <w:lang w:eastAsia="ko-KR"/>
        </w:rPr>
        <w:t>3</w:t>
      </w:r>
      <w:r w:rsidRPr="00116AC2">
        <w:rPr>
          <w:rFonts w:cs="Arial"/>
          <w:szCs w:val="24"/>
        </w:rPr>
        <w:t>, #</w:t>
      </w:r>
      <w:r w:rsidR="00F15416">
        <w:rPr>
          <w:rFonts w:cs="Arial" w:hint="eastAsia"/>
          <w:szCs w:val="24"/>
          <w:lang w:eastAsia="ko-KR"/>
        </w:rPr>
        <w:t>4</w:t>
      </w:r>
    </w:p>
    <w:p w14:paraId="583258B9" w14:textId="62020A67"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4</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402C9984"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4F8A0A05" w14:textId="69697237" w:rsidR="00BA6D95" w:rsidRPr="00B40946" w:rsidRDefault="004D0D4B" w:rsidP="00766DC9">
      <w:pPr>
        <w:pStyle w:val="ListParagraph"/>
        <w:numPr>
          <w:ilvl w:val="1"/>
          <w:numId w:val="19"/>
        </w:numPr>
        <w:rPr>
          <w:rFonts w:cs="Arial"/>
          <w:szCs w:val="24"/>
        </w:rPr>
      </w:pPr>
      <w:r w:rsidRPr="00116AC2">
        <w:rPr>
          <w:rFonts w:cs="Arial"/>
          <w:szCs w:val="24"/>
        </w:rPr>
        <w:t>Homework Assignment</w:t>
      </w:r>
      <w:r>
        <w:rPr>
          <w:rFonts w:cs="Arial" w:hint="eastAsia"/>
          <w:szCs w:val="24"/>
          <w:lang w:eastAsia="ko-KR"/>
        </w:rPr>
        <w:t xml:space="preserve"> #</w:t>
      </w:r>
      <w:r w:rsidR="00BA6D95">
        <w:rPr>
          <w:rFonts w:cs="Arial" w:hint="eastAsia"/>
          <w:szCs w:val="24"/>
          <w:lang w:eastAsia="ko-KR"/>
        </w:rPr>
        <w:t>4</w:t>
      </w:r>
      <w:r>
        <w:rPr>
          <w:rFonts w:cs="Arial" w:hint="eastAsia"/>
          <w:szCs w:val="24"/>
          <w:lang w:eastAsia="ko-KR"/>
        </w:rPr>
        <w:t xml:space="preserve"> </w:t>
      </w:r>
    </w:p>
    <w:p w14:paraId="170947A6" w14:textId="77777777" w:rsidR="00FF7BAE" w:rsidRDefault="003F3ADE" w:rsidP="00766DC9">
      <w:pPr>
        <w:pStyle w:val="ListParagraph"/>
        <w:numPr>
          <w:ilvl w:val="1"/>
          <w:numId w:val="19"/>
        </w:numPr>
        <w:rPr>
          <w:rFonts w:cs="Arial"/>
          <w:szCs w:val="24"/>
        </w:rPr>
      </w:pPr>
      <w:r>
        <w:rPr>
          <w:rFonts w:cs="Arial"/>
          <w:szCs w:val="24"/>
          <w:lang w:eastAsia="ko-KR"/>
        </w:rPr>
        <w:t xml:space="preserve">Quiz #1 </w:t>
      </w:r>
    </w:p>
    <w:p w14:paraId="5DA915E9" w14:textId="6223EB5D" w:rsidR="00BE714D" w:rsidRPr="0041424F" w:rsidRDefault="00BA6D95" w:rsidP="00766DC9">
      <w:pPr>
        <w:pStyle w:val="ListParagraph"/>
        <w:numPr>
          <w:ilvl w:val="1"/>
          <w:numId w:val="19"/>
        </w:numPr>
        <w:rPr>
          <w:rFonts w:cs="Arial"/>
          <w:szCs w:val="24"/>
        </w:rPr>
      </w:pPr>
      <w:r>
        <w:rPr>
          <w:rFonts w:hint="eastAsia"/>
          <w:lang w:eastAsia="ko-KR"/>
        </w:rPr>
        <w:t xml:space="preserve">Exam 1 for </w:t>
      </w:r>
      <w:r>
        <w:t>the topics covered in</w:t>
      </w:r>
      <w:r w:rsidRPr="00BA6D95">
        <w:rPr>
          <w:rFonts w:cs="Arial"/>
          <w:bCs/>
          <w:szCs w:val="24"/>
        </w:rPr>
        <w:t xml:space="preserve"> Unit 1 ~ Unit 4 </w:t>
      </w:r>
    </w:p>
    <w:p w14:paraId="631EB1F3" w14:textId="77777777" w:rsidR="0041424F" w:rsidRPr="007E0AAD" w:rsidRDefault="0041424F" w:rsidP="00766DC9">
      <w:pPr>
        <w:pStyle w:val="ListParagraph"/>
        <w:ind w:left="1080"/>
        <w:rPr>
          <w:rFonts w:cs="Arial"/>
          <w:szCs w:val="24"/>
        </w:rPr>
      </w:pPr>
    </w:p>
    <w:p w14:paraId="3FE48839" w14:textId="4C9554C5" w:rsidR="00116AC2" w:rsidRPr="00116AC2" w:rsidRDefault="00116AC2" w:rsidP="00766DC9">
      <w:pPr>
        <w:rPr>
          <w:rFonts w:cs="Arial"/>
          <w:b/>
          <w:bCs/>
          <w:szCs w:val="24"/>
          <w:lang w:eastAsia="ko-KR"/>
        </w:rPr>
      </w:pPr>
      <w:r w:rsidRPr="00116AC2">
        <w:rPr>
          <w:rFonts w:cs="Arial" w:hint="eastAsia"/>
          <w:b/>
          <w:bCs/>
          <w:szCs w:val="24"/>
          <w:lang w:eastAsia="ko-KR"/>
        </w:rPr>
        <w:lastRenderedPageBreak/>
        <w:t xml:space="preserve">Week </w:t>
      </w:r>
      <w:r>
        <w:rPr>
          <w:rFonts w:cs="Arial" w:hint="eastAsia"/>
          <w:b/>
          <w:bCs/>
          <w:szCs w:val="24"/>
          <w:lang w:eastAsia="ko-KR"/>
        </w:rPr>
        <w:t>5</w:t>
      </w:r>
    </w:p>
    <w:p w14:paraId="3ABA67E2" w14:textId="2CFB14E9" w:rsidR="00BE714D" w:rsidRDefault="00BE714D" w:rsidP="00766DC9">
      <w:pPr>
        <w:rPr>
          <w:rFonts w:cs="Arial"/>
          <w:b/>
          <w:bCs/>
          <w:szCs w:val="24"/>
        </w:rPr>
      </w:pPr>
      <w:r>
        <w:rPr>
          <w:rFonts w:cs="Arial"/>
          <w:b/>
          <w:szCs w:val="24"/>
        </w:rPr>
        <w:t xml:space="preserve">Unit 5: </w:t>
      </w:r>
      <w:r>
        <w:rPr>
          <w:rFonts w:cs="Arial"/>
          <w:b/>
          <w:bCs/>
          <w:szCs w:val="24"/>
        </w:rPr>
        <w:t>Carbon</w:t>
      </w:r>
    </w:p>
    <w:p w14:paraId="15668896" w14:textId="2B2DB320"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715E2A09" w14:textId="77777777" w:rsidR="0052535D" w:rsidRPr="00CC39AC" w:rsidRDefault="0052535D" w:rsidP="00766DC9">
      <w:pPr>
        <w:numPr>
          <w:ilvl w:val="0"/>
          <w:numId w:val="25"/>
        </w:numPr>
        <w:spacing w:line="278" w:lineRule="auto"/>
        <w:ind w:left="360"/>
      </w:pPr>
      <w:r w:rsidRPr="00CC39AC">
        <w:t>Explain why carbon has unique and versatile chemical properties.</w:t>
      </w:r>
    </w:p>
    <w:p w14:paraId="447F87B1" w14:textId="77777777" w:rsidR="0052535D" w:rsidRPr="00CC39AC" w:rsidRDefault="0052535D" w:rsidP="00766DC9">
      <w:pPr>
        <w:numPr>
          <w:ilvl w:val="0"/>
          <w:numId w:val="25"/>
        </w:numPr>
        <w:spacing w:line="278" w:lineRule="auto"/>
        <w:ind w:left="360"/>
      </w:pPr>
      <w:r w:rsidRPr="00CC39AC">
        <w:t>Describe how carbon atoms form four bonds in various arrangements.</w:t>
      </w:r>
    </w:p>
    <w:p w14:paraId="6B8564D8" w14:textId="77777777" w:rsidR="0052535D" w:rsidRPr="00CC39AC" w:rsidRDefault="0052535D" w:rsidP="00766DC9">
      <w:pPr>
        <w:numPr>
          <w:ilvl w:val="0"/>
          <w:numId w:val="25"/>
        </w:numPr>
        <w:spacing w:line="278" w:lineRule="auto"/>
        <w:ind w:left="360"/>
      </w:pPr>
      <w:r w:rsidRPr="00CC39AC">
        <w:t xml:space="preserve">Define </w:t>
      </w:r>
      <w:r w:rsidRPr="00CC39AC">
        <w:rPr>
          <w:i/>
          <w:iCs/>
        </w:rPr>
        <w:t>allotropes</w:t>
      </w:r>
      <w:r w:rsidRPr="00CC39AC">
        <w:t xml:space="preserve"> and list common examples.</w:t>
      </w:r>
    </w:p>
    <w:p w14:paraId="777AA09C" w14:textId="77777777" w:rsidR="0052535D" w:rsidRPr="00CC39AC" w:rsidRDefault="0052535D" w:rsidP="00766DC9">
      <w:pPr>
        <w:numPr>
          <w:ilvl w:val="0"/>
          <w:numId w:val="25"/>
        </w:numPr>
        <w:spacing w:line="278" w:lineRule="auto"/>
        <w:ind w:left="360"/>
      </w:pPr>
      <w:r w:rsidRPr="00CC39AC">
        <w:t>Differentiate the structural frameworks of carbon allotropes such as graphite, graphene, and buckyballs (fullerenes).</w:t>
      </w:r>
    </w:p>
    <w:p w14:paraId="36708179" w14:textId="77777777" w:rsidR="0052535D" w:rsidRPr="00CC39AC" w:rsidRDefault="0052535D" w:rsidP="00766DC9">
      <w:pPr>
        <w:numPr>
          <w:ilvl w:val="0"/>
          <w:numId w:val="25"/>
        </w:numPr>
        <w:spacing w:line="278" w:lineRule="auto"/>
        <w:ind w:left="360"/>
      </w:pPr>
      <w:r w:rsidRPr="00CC39AC">
        <w:t>Explain why the structure of diamond, a carbon allotrope, results in exceptional strength.</w:t>
      </w:r>
    </w:p>
    <w:p w14:paraId="1523E217" w14:textId="77777777" w:rsidR="0052535D" w:rsidRPr="00CC39AC" w:rsidRDefault="0052535D" w:rsidP="00766DC9">
      <w:pPr>
        <w:numPr>
          <w:ilvl w:val="0"/>
          <w:numId w:val="25"/>
        </w:numPr>
        <w:spacing w:line="278" w:lineRule="auto"/>
        <w:ind w:left="360"/>
      </w:pPr>
      <w:r w:rsidRPr="00CC39AC">
        <w:t>Describe what graphene is and explain its significance in modern materials science.</w:t>
      </w:r>
    </w:p>
    <w:p w14:paraId="1CA54BBF" w14:textId="77777777" w:rsidR="0052535D" w:rsidRPr="00CC39AC" w:rsidRDefault="0052535D" w:rsidP="00766DC9">
      <w:pPr>
        <w:numPr>
          <w:ilvl w:val="0"/>
          <w:numId w:val="25"/>
        </w:numPr>
        <w:spacing w:line="278" w:lineRule="auto"/>
        <w:ind w:left="360"/>
      </w:pPr>
      <w:r w:rsidRPr="00CC39AC">
        <w:t>Describe the relationship between bond energy and bond length.</w:t>
      </w:r>
    </w:p>
    <w:p w14:paraId="0C57AB7E" w14:textId="77777777" w:rsidR="0052535D" w:rsidRPr="00CC39AC" w:rsidRDefault="0052535D" w:rsidP="00766DC9">
      <w:pPr>
        <w:numPr>
          <w:ilvl w:val="0"/>
          <w:numId w:val="25"/>
        </w:numPr>
        <w:spacing w:line="278" w:lineRule="auto"/>
        <w:ind w:left="360"/>
      </w:pPr>
      <w:r w:rsidRPr="00CC39AC">
        <w:t>Explain how increasing the number of bonds between two atoms affects bond length and bond strength.</w:t>
      </w:r>
    </w:p>
    <w:p w14:paraId="1A5AB0BB" w14:textId="77777777" w:rsidR="0052535D" w:rsidRPr="00CC39AC" w:rsidRDefault="0052535D" w:rsidP="00766DC9">
      <w:pPr>
        <w:numPr>
          <w:ilvl w:val="0"/>
          <w:numId w:val="25"/>
        </w:numPr>
        <w:spacing w:line="278" w:lineRule="auto"/>
        <w:ind w:left="360"/>
      </w:pPr>
      <w:r w:rsidRPr="00CC39AC">
        <w:t xml:space="preserve">Define </w:t>
      </w:r>
      <w:r w:rsidRPr="00CC39AC">
        <w:rPr>
          <w:i/>
          <w:iCs/>
        </w:rPr>
        <w:t>organic molecules</w:t>
      </w:r>
      <w:r w:rsidRPr="00CC39AC">
        <w:t>.</w:t>
      </w:r>
    </w:p>
    <w:p w14:paraId="243AB301" w14:textId="77777777" w:rsidR="0052535D" w:rsidRPr="00CC39AC" w:rsidRDefault="0052535D" w:rsidP="00766DC9">
      <w:pPr>
        <w:numPr>
          <w:ilvl w:val="0"/>
          <w:numId w:val="25"/>
        </w:numPr>
        <w:spacing w:line="278" w:lineRule="auto"/>
        <w:ind w:left="360"/>
      </w:pPr>
      <w:r w:rsidRPr="00CC39AC">
        <w:t>Explain why organic molecules are so abundant in nature.</w:t>
      </w:r>
    </w:p>
    <w:p w14:paraId="7AF1E242" w14:textId="77777777" w:rsidR="0052535D" w:rsidRPr="00CC39AC" w:rsidRDefault="0052535D" w:rsidP="00766DC9">
      <w:pPr>
        <w:numPr>
          <w:ilvl w:val="0"/>
          <w:numId w:val="25"/>
        </w:numPr>
        <w:spacing w:line="278" w:lineRule="auto"/>
        <w:ind w:left="360"/>
      </w:pPr>
      <w:r w:rsidRPr="00CC39AC">
        <w:t>Identify the major elements commonly found in organic molecules.</w:t>
      </w:r>
    </w:p>
    <w:p w14:paraId="2C820752" w14:textId="77777777" w:rsidR="0052535D" w:rsidRPr="00CC39AC" w:rsidRDefault="0052535D" w:rsidP="00766DC9">
      <w:pPr>
        <w:numPr>
          <w:ilvl w:val="0"/>
          <w:numId w:val="25"/>
        </w:numPr>
        <w:spacing w:line="278" w:lineRule="auto"/>
        <w:ind w:left="360"/>
      </w:pPr>
      <w:r w:rsidRPr="00CC39AC">
        <w:t xml:space="preserve">Define </w:t>
      </w:r>
      <w:r w:rsidRPr="00CC39AC">
        <w:rPr>
          <w:i/>
          <w:iCs/>
        </w:rPr>
        <w:t>functional groups</w:t>
      </w:r>
      <w:r w:rsidRPr="00CC39AC">
        <w:t xml:space="preserve"> and list key examples.</w:t>
      </w:r>
    </w:p>
    <w:p w14:paraId="36D50D22" w14:textId="4F93473A" w:rsidR="0052535D" w:rsidRPr="0052535D" w:rsidRDefault="0052535D" w:rsidP="00766DC9">
      <w:pPr>
        <w:numPr>
          <w:ilvl w:val="0"/>
          <w:numId w:val="25"/>
        </w:numPr>
        <w:spacing w:line="278" w:lineRule="auto"/>
        <w:ind w:left="360"/>
      </w:pPr>
      <w:r w:rsidRPr="00CC39AC">
        <w:t>Explain the importance of functional groups in organic chemistry.</w:t>
      </w:r>
    </w:p>
    <w:p w14:paraId="024A8C39" w14:textId="17D57918" w:rsidR="007A2B83" w:rsidRPr="00116AC2" w:rsidRDefault="007A2B83" w:rsidP="00766DC9">
      <w:pPr>
        <w:pStyle w:val="ListParagraph"/>
        <w:numPr>
          <w:ilvl w:val="0"/>
          <w:numId w:val="19"/>
        </w:numPr>
        <w:rPr>
          <w:rFonts w:cs="Arial"/>
          <w:szCs w:val="24"/>
        </w:rPr>
      </w:pPr>
      <w:r w:rsidRPr="00116AC2">
        <w:rPr>
          <w:rFonts w:cs="Arial"/>
          <w:szCs w:val="24"/>
        </w:rPr>
        <w:t>OT36 Learning Outcomes: #1, #2, #4, #5, #</w:t>
      </w:r>
      <w:r w:rsidR="00F15416">
        <w:rPr>
          <w:rFonts w:cs="Arial" w:hint="eastAsia"/>
          <w:szCs w:val="24"/>
          <w:lang w:eastAsia="ko-KR"/>
        </w:rPr>
        <w:t>7, #</w:t>
      </w:r>
      <w:r w:rsidRPr="00116AC2">
        <w:rPr>
          <w:rFonts w:cs="Arial"/>
          <w:szCs w:val="24"/>
        </w:rPr>
        <w:t>8</w:t>
      </w:r>
    </w:p>
    <w:p w14:paraId="12DB8CE4" w14:textId="566C2B26"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5</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5FFDB01D"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6F1921E9" w14:textId="77777777" w:rsidR="009C477F" w:rsidRDefault="007A2B83" w:rsidP="00766DC9">
      <w:pPr>
        <w:pStyle w:val="ListParagraph"/>
        <w:numPr>
          <w:ilvl w:val="1"/>
          <w:numId w:val="19"/>
        </w:numPr>
        <w:spacing w:line="276" w:lineRule="auto"/>
        <w:rPr>
          <w:rFonts w:cs="Arial"/>
          <w:szCs w:val="24"/>
        </w:rPr>
      </w:pPr>
      <w:r w:rsidRPr="00AD1E73">
        <w:rPr>
          <w:rFonts w:cs="Arial"/>
          <w:szCs w:val="24"/>
        </w:rPr>
        <w:t>Homework Assignment</w:t>
      </w:r>
      <w:r w:rsidR="00BA6D95" w:rsidRPr="00AD1E73">
        <w:rPr>
          <w:rFonts w:cs="Arial" w:hint="eastAsia"/>
          <w:szCs w:val="24"/>
          <w:lang w:eastAsia="ko-KR"/>
        </w:rPr>
        <w:t xml:space="preserve"> #5 </w:t>
      </w:r>
    </w:p>
    <w:p w14:paraId="3236D9FC" w14:textId="53260538" w:rsidR="009C477F" w:rsidRPr="009C477F" w:rsidRDefault="009C477F" w:rsidP="00766DC9">
      <w:pPr>
        <w:pStyle w:val="ListParagraph"/>
        <w:numPr>
          <w:ilvl w:val="1"/>
          <w:numId w:val="19"/>
        </w:numPr>
        <w:spacing w:line="276" w:lineRule="auto"/>
        <w:rPr>
          <w:rFonts w:cs="Arial"/>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Pr>
          <w:rFonts w:cs="Arial"/>
          <w:szCs w:val="24"/>
          <w:lang w:eastAsia="ko-KR"/>
        </w:rPr>
        <w:t>4</w:t>
      </w:r>
      <w:r w:rsidRPr="009C477F">
        <w:rPr>
          <w:rFonts w:cs="Arial" w:hint="eastAsia"/>
          <w:szCs w:val="24"/>
          <w:lang w:eastAsia="ko-KR"/>
        </w:rPr>
        <w:t xml:space="preserve"> </w:t>
      </w:r>
    </w:p>
    <w:p w14:paraId="55B7645B" w14:textId="77777777" w:rsidR="0052535D" w:rsidRPr="009C477F" w:rsidRDefault="0052535D" w:rsidP="00766DC9">
      <w:pPr>
        <w:spacing w:line="276" w:lineRule="auto"/>
        <w:rPr>
          <w:rFonts w:cs="Arial"/>
          <w:szCs w:val="24"/>
        </w:rPr>
      </w:pPr>
    </w:p>
    <w:p w14:paraId="17E1DED6" w14:textId="46E4A633"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6</w:t>
      </w:r>
    </w:p>
    <w:p w14:paraId="0BE005D4" w14:textId="77777777" w:rsidR="00BE714D" w:rsidRDefault="00BE714D" w:rsidP="00766DC9">
      <w:pPr>
        <w:rPr>
          <w:rFonts w:cs="Arial"/>
          <w:b/>
          <w:bCs/>
          <w:szCs w:val="24"/>
        </w:rPr>
      </w:pPr>
      <w:r>
        <w:rPr>
          <w:rFonts w:cs="Arial"/>
          <w:b/>
          <w:szCs w:val="24"/>
        </w:rPr>
        <w:t xml:space="preserve">Unit 6: </w:t>
      </w:r>
      <w:r>
        <w:rPr>
          <w:rFonts w:cs="Arial"/>
          <w:b/>
          <w:bCs/>
          <w:szCs w:val="24"/>
        </w:rPr>
        <w:t>The Air We Breathe</w:t>
      </w:r>
    </w:p>
    <w:p w14:paraId="34D62F9C" w14:textId="06BAA125"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1D3A76CC" w14:textId="77777777" w:rsidR="0052535D" w:rsidRPr="00CC39AC" w:rsidRDefault="0052535D" w:rsidP="00766DC9">
      <w:pPr>
        <w:numPr>
          <w:ilvl w:val="0"/>
          <w:numId w:val="26"/>
        </w:numPr>
        <w:spacing w:line="278" w:lineRule="auto"/>
        <w:ind w:left="360"/>
      </w:pPr>
      <w:r w:rsidRPr="00CC39AC">
        <w:t>Define pressure and explain how gases exert pressure on their surroundings.</w:t>
      </w:r>
    </w:p>
    <w:p w14:paraId="66EC2E13" w14:textId="77777777" w:rsidR="0052535D" w:rsidRPr="00CC39AC" w:rsidRDefault="0052535D" w:rsidP="00766DC9">
      <w:pPr>
        <w:numPr>
          <w:ilvl w:val="0"/>
          <w:numId w:val="26"/>
        </w:numPr>
        <w:spacing w:line="278" w:lineRule="auto"/>
        <w:ind w:left="360"/>
      </w:pPr>
      <w:r w:rsidRPr="00CC39AC">
        <w:t>Define atmospheric pressure and describe how it changes with altitude.</w:t>
      </w:r>
    </w:p>
    <w:p w14:paraId="0DB07110" w14:textId="77777777" w:rsidR="0052535D" w:rsidRPr="00CC39AC" w:rsidRDefault="0052535D" w:rsidP="00766DC9">
      <w:pPr>
        <w:numPr>
          <w:ilvl w:val="0"/>
          <w:numId w:val="26"/>
        </w:numPr>
        <w:spacing w:line="278" w:lineRule="auto"/>
        <w:ind w:left="360"/>
      </w:pPr>
      <w:r w:rsidRPr="00CC39AC">
        <w:t>Define the mole and explain its importance as a counting unit in chemistry.</w:t>
      </w:r>
    </w:p>
    <w:p w14:paraId="44EE2457" w14:textId="77777777" w:rsidR="0052535D" w:rsidRPr="00CC39AC" w:rsidRDefault="0052535D" w:rsidP="00766DC9">
      <w:pPr>
        <w:numPr>
          <w:ilvl w:val="0"/>
          <w:numId w:val="26"/>
        </w:numPr>
        <w:spacing w:line="278" w:lineRule="auto"/>
        <w:ind w:left="360"/>
      </w:pPr>
      <w:r w:rsidRPr="00CC39AC">
        <w:t>Identify the variables that affect gas behavior (e.g., temperature, pressure, volume, and amount).</w:t>
      </w:r>
    </w:p>
    <w:p w14:paraId="7EF4F9EA" w14:textId="77777777" w:rsidR="0052535D" w:rsidRPr="00CC39AC" w:rsidRDefault="0052535D" w:rsidP="00766DC9">
      <w:pPr>
        <w:numPr>
          <w:ilvl w:val="0"/>
          <w:numId w:val="26"/>
        </w:numPr>
        <w:spacing w:line="278" w:lineRule="auto"/>
        <w:ind w:left="360"/>
      </w:pPr>
      <w:r w:rsidRPr="00CC39AC">
        <w:t>Describe Boyle’s law, Charles’s law, Avogadro’s law, and Amontons’ law, and how they relate to gas behavior.</w:t>
      </w:r>
    </w:p>
    <w:p w14:paraId="17247DD2" w14:textId="77777777" w:rsidR="0052535D" w:rsidRPr="00CC39AC" w:rsidRDefault="0052535D" w:rsidP="00766DC9">
      <w:pPr>
        <w:numPr>
          <w:ilvl w:val="0"/>
          <w:numId w:val="26"/>
        </w:numPr>
        <w:spacing w:line="278" w:lineRule="auto"/>
        <w:ind w:left="360"/>
      </w:pPr>
      <w:r w:rsidRPr="00CC39AC">
        <w:t>Interpret air quality data using concentration units such as ppm and ppb, and evaluate pollution levels based on these values.</w:t>
      </w:r>
    </w:p>
    <w:p w14:paraId="6DFBA5D9" w14:textId="77777777" w:rsidR="0052535D" w:rsidRPr="00CC39AC" w:rsidRDefault="0052535D" w:rsidP="00766DC9">
      <w:pPr>
        <w:numPr>
          <w:ilvl w:val="0"/>
          <w:numId w:val="26"/>
        </w:numPr>
        <w:spacing w:line="278" w:lineRule="auto"/>
        <w:ind w:left="360"/>
      </w:pPr>
      <w:r w:rsidRPr="00CC39AC">
        <w:lastRenderedPageBreak/>
        <w:t>Explain the role of oxygen in combustion, including how hydrocarbons burn to produce carbon dioxide, carbon monoxide, and soot.</w:t>
      </w:r>
    </w:p>
    <w:p w14:paraId="6A165763" w14:textId="77777777" w:rsidR="0052535D" w:rsidRPr="00CC39AC" w:rsidRDefault="0052535D" w:rsidP="00766DC9">
      <w:pPr>
        <w:numPr>
          <w:ilvl w:val="0"/>
          <w:numId w:val="26"/>
        </w:numPr>
        <w:spacing w:line="278" w:lineRule="auto"/>
        <w:ind w:left="360"/>
      </w:pPr>
      <w:r w:rsidRPr="00CC39AC">
        <w:t>Discuss the goals and significance of the green chemistry initiative.</w:t>
      </w:r>
    </w:p>
    <w:p w14:paraId="76235DFC" w14:textId="77777777" w:rsidR="0052535D" w:rsidRPr="00CC39AC" w:rsidRDefault="0052535D" w:rsidP="00766DC9">
      <w:pPr>
        <w:numPr>
          <w:ilvl w:val="0"/>
          <w:numId w:val="26"/>
        </w:numPr>
        <w:spacing w:line="278" w:lineRule="auto"/>
        <w:ind w:left="360"/>
      </w:pPr>
      <w:r w:rsidRPr="00CC39AC">
        <w:t>Differentiate the types of pollutants produced by burning coal versus gasoline.</w:t>
      </w:r>
    </w:p>
    <w:p w14:paraId="45D97166" w14:textId="77777777" w:rsidR="0052535D" w:rsidRPr="00CC39AC" w:rsidRDefault="0052535D" w:rsidP="00766DC9">
      <w:pPr>
        <w:numPr>
          <w:ilvl w:val="0"/>
          <w:numId w:val="26"/>
        </w:numPr>
        <w:spacing w:line="278" w:lineRule="auto"/>
        <w:ind w:left="360"/>
      </w:pPr>
      <w:r w:rsidRPr="00CC39AC">
        <w:t>Describe how sulfur oxides (SO</w:t>
      </w:r>
      <w:r w:rsidRPr="00CC39AC">
        <w:rPr>
          <w:rFonts w:cs="Arial"/>
        </w:rPr>
        <w:t>ₓ</w:t>
      </w:r>
      <w:r w:rsidRPr="00CC39AC">
        <w:t>) and nitrogen oxides (NO</w:t>
      </w:r>
      <w:r w:rsidRPr="00CC39AC">
        <w:rPr>
          <w:rFonts w:cs="Arial"/>
        </w:rPr>
        <w:t>ₓ</w:t>
      </w:r>
      <w:r w:rsidRPr="00CC39AC">
        <w:t>) are formed during combustion processes.</w:t>
      </w:r>
    </w:p>
    <w:p w14:paraId="31806849" w14:textId="51091E00" w:rsidR="0052535D" w:rsidRPr="0052535D" w:rsidRDefault="0052535D" w:rsidP="00766DC9">
      <w:pPr>
        <w:numPr>
          <w:ilvl w:val="0"/>
          <w:numId w:val="26"/>
        </w:numPr>
        <w:spacing w:line="278" w:lineRule="auto"/>
        <w:ind w:left="360"/>
      </w:pPr>
      <w:r w:rsidRPr="00CC39AC">
        <w:t>Explain how ozone is formed in the atmosphere, including the roles of sunlight, nitrogen oxides (NO and NO</w:t>
      </w:r>
      <w:r w:rsidRPr="00CC39AC">
        <w:rPr>
          <w:rFonts w:ascii="Cambria Math" w:hAnsi="Cambria Math" w:cs="Cambria Math"/>
        </w:rPr>
        <w:t>₂</w:t>
      </w:r>
      <w:r w:rsidRPr="00CC39AC">
        <w:t>), and volatile organic compounds (VOCs).</w:t>
      </w:r>
    </w:p>
    <w:p w14:paraId="5C2834D7" w14:textId="34D05067" w:rsidR="007A2B83" w:rsidRPr="00116AC2" w:rsidRDefault="007A2B83" w:rsidP="00766DC9">
      <w:pPr>
        <w:pStyle w:val="ListParagraph"/>
        <w:numPr>
          <w:ilvl w:val="0"/>
          <w:numId w:val="19"/>
        </w:numPr>
        <w:rPr>
          <w:rFonts w:cs="Arial"/>
          <w:szCs w:val="24"/>
        </w:rPr>
      </w:pPr>
      <w:r w:rsidRPr="00116AC2">
        <w:rPr>
          <w:rFonts w:cs="Arial"/>
          <w:szCs w:val="24"/>
        </w:rPr>
        <w:t>OT36 Learning Outcomes: #1, #2, #</w:t>
      </w:r>
      <w:r w:rsidR="00F15416">
        <w:rPr>
          <w:rFonts w:cs="Arial" w:hint="eastAsia"/>
          <w:szCs w:val="24"/>
          <w:lang w:eastAsia="ko-KR"/>
        </w:rPr>
        <w:t>3</w:t>
      </w:r>
      <w:r w:rsidRPr="00116AC2">
        <w:rPr>
          <w:rFonts w:cs="Arial"/>
          <w:szCs w:val="24"/>
        </w:rPr>
        <w:t>, #</w:t>
      </w:r>
      <w:r w:rsidR="00F15416">
        <w:rPr>
          <w:rFonts w:cs="Arial" w:hint="eastAsia"/>
          <w:szCs w:val="24"/>
          <w:lang w:eastAsia="ko-KR"/>
        </w:rPr>
        <w:t>4</w:t>
      </w:r>
      <w:r w:rsidRPr="00116AC2">
        <w:rPr>
          <w:rFonts w:cs="Arial"/>
          <w:szCs w:val="24"/>
        </w:rPr>
        <w:t xml:space="preserve">, </w:t>
      </w:r>
      <w:r w:rsidR="00F15416">
        <w:rPr>
          <w:rFonts w:cs="Arial" w:hint="eastAsia"/>
          <w:szCs w:val="24"/>
          <w:lang w:eastAsia="ko-KR"/>
        </w:rPr>
        <w:t xml:space="preserve">#7, </w:t>
      </w:r>
      <w:r w:rsidRPr="00116AC2">
        <w:rPr>
          <w:rFonts w:cs="Arial"/>
          <w:szCs w:val="24"/>
        </w:rPr>
        <w:t>#8</w:t>
      </w:r>
    </w:p>
    <w:p w14:paraId="7D140EE7" w14:textId="71E3F4A4"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6</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0197F041"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4915803A" w14:textId="77777777" w:rsidR="009C477F" w:rsidRDefault="00BA6D95" w:rsidP="00766DC9">
      <w:pPr>
        <w:pStyle w:val="ListParagraph"/>
        <w:numPr>
          <w:ilvl w:val="1"/>
          <w:numId w:val="19"/>
        </w:numPr>
        <w:rPr>
          <w:rFonts w:cs="Arial"/>
          <w:szCs w:val="24"/>
        </w:rPr>
      </w:pPr>
      <w:r w:rsidRPr="00116AC2">
        <w:rPr>
          <w:rFonts w:cs="Arial"/>
          <w:szCs w:val="24"/>
        </w:rPr>
        <w:t>Homework Assignment</w:t>
      </w:r>
      <w:r>
        <w:rPr>
          <w:rFonts w:cs="Arial" w:hint="eastAsia"/>
          <w:szCs w:val="24"/>
          <w:lang w:eastAsia="ko-KR"/>
        </w:rPr>
        <w:t xml:space="preserve"> #6 </w:t>
      </w:r>
    </w:p>
    <w:p w14:paraId="7DE8B8A0" w14:textId="7C3424B7" w:rsidR="00116AC2" w:rsidRPr="009C477F" w:rsidRDefault="009C477F" w:rsidP="00766DC9">
      <w:pPr>
        <w:pStyle w:val="ListParagraph"/>
        <w:numPr>
          <w:ilvl w:val="1"/>
          <w:numId w:val="19"/>
        </w:numPr>
        <w:spacing w:line="276" w:lineRule="auto"/>
        <w:rPr>
          <w:rFonts w:cs="Arial"/>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Pr>
          <w:rFonts w:cs="Arial"/>
          <w:szCs w:val="24"/>
          <w:lang w:eastAsia="ko-KR"/>
        </w:rPr>
        <w:t>5</w:t>
      </w:r>
      <w:r w:rsidRPr="009C477F">
        <w:rPr>
          <w:rFonts w:cs="Arial" w:hint="eastAsia"/>
          <w:szCs w:val="24"/>
          <w:lang w:eastAsia="ko-KR"/>
        </w:rPr>
        <w:t xml:space="preserve"> </w:t>
      </w:r>
    </w:p>
    <w:p w14:paraId="05B7BFAC" w14:textId="77777777" w:rsidR="009C477F" w:rsidRPr="009C477F" w:rsidRDefault="009C477F" w:rsidP="00766DC9">
      <w:pPr>
        <w:pStyle w:val="ListParagraph"/>
        <w:ind w:left="1080"/>
        <w:rPr>
          <w:rFonts w:cs="Arial"/>
          <w:b/>
          <w:bCs/>
          <w:szCs w:val="24"/>
          <w:lang w:eastAsia="ko-KR"/>
        </w:rPr>
      </w:pPr>
    </w:p>
    <w:p w14:paraId="4CC8D043" w14:textId="3ABCF3FB"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7</w:t>
      </w:r>
    </w:p>
    <w:p w14:paraId="478C094F" w14:textId="77777777" w:rsidR="00BE714D" w:rsidRDefault="00BE714D" w:rsidP="00766DC9">
      <w:pPr>
        <w:rPr>
          <w:rFonts w:cs="Arial"/>
          <w:b/>
          <w:bCs/>
          <w:szCs w:val="24"/>
        </w:rPr>
      </w:pPr>
      <w:r>
        <w:rPr>
          <w:rFonts w:cs="Arial"/>
          <w:b/>
          <w:szCs w:val="24"/>
        </w:rPr>
        <w:t xml:space="preserve">Unit 7: </w:t>
      </w:r>
      <w:r>
        <w:rPr>
          <w:rFonts w:cs="Arial"/>
          <w:b/>
          <w:bCs/>
          <w:szCs w:val="24"/>
        </w:rPr>
        <w:t>Chemical Reactions</w:t>
      </w:r>
    </w:p>
    <w:p w14:paraId="13B89427" w14:textId="0DB974F3" w:rsidR="0052535D" w:rsidRPr="0052535D"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5023023C" w14:textId="77777777" w:rsidR="0052535D" w:rsidRPr="00CC39AC" w:rsidRDefault="0052535D" w:rsidP="00766DC9">
      <w:pPr>
        <w:numPr>
          <w:ilvl w:val="0"/>
          <w:numId w:val="27"/>
        </w:numPr>
        <w:spacing w:line="278" w:lineRule="auto"/>
        <w:ind w:left="360"/>
      </w:pPr>
      <w:r w:rsidRPr="00CC39AC">
        <w:t>Describe how chemists represent chemical reactions using chemical equations.</w:t>
      </w:r>
    </w:p>
    <w:p w14:paraId="6A19A99C" w14:textId="77777777" w:rsidR="0052535D" w:rsidRPr="00CC39AC" w:rsidRDefault="0052535D" w:rsidP="00766DC9">
      <w:pPr>
        <w:numPr>
          <w:ilvl w:val="0"/>
          <w:numId w:val="27"/>
        </w:numPr>
        <w:spacing w:line="278" w:lineRule="auto"/>
        <w:ind w:left="360"/>
      </w:pPr>
      <w:r w:rsidRPr="00CC39AC">
        <w:t>Provide examples of chemical equations, clearly identifying reactants, products, and their physical states.</w:t>
      </w:r>
    </w:p>
    <w:p w14:paraId="758CC280" w14:textId="77777777" w:rsidR="0052535D" w:rsidRPr="00CC39AC" w:rsidRDefault="0052535D" w:rsidP="00766DC9">
      <w:pPr>
        <w:numPr>
          <w:ilvl w:val="0"/>
          <w:numId w:val="27"/>
        </w:numPr>
        <w:spacing w:line="278" w:lineRule="auto"/>
        <w:ind w:left="360"/>
      </w:pPr>
      <w:r w:rsidRPr="00CC39AC">
        <w:t>Balance chemical equations accurately.</w:t>
      </w:r>
    </w:p>
    <w:p w14:paraId="340E99DE" w14:textId="77777777" w:rsidR="0052535D" w:rsidRPr="00CC39AC" w:rsidRDefault="0052535D" w:rsidP="00766DC9">
      <w:pPr>
        <w:numPr>
          <w:ilvl w:val="0"/>
          <w:numId w:val="27"/>
        </w:numPr>
        <w:spacing w:line="278" w:lineRule="auto"/>
        <w:ind w:left="360"/>
      </w:pPr>
      <w:r w:rsidRPr="00CC39AC">
        <w:t>Interpret chemical equations both qualitatively and quantitatively.</w:t>
      </w:r>
    </w:p>
    <w:p w14:paraId="2F31ACBF" w14:textId="77777777" w:rsidR="0052535D" w:rsidRPr="00CC39AC" w:rsidRDefault="0052535D" w:rsidP="00766DC9">
      <w:pPr>
        <w:numPr>
          <w:ilvl w:val="0"/>
          <w:numId w:val="27"/>
        </w:numPr>
        <w:spacing w:line="278" w:lineRule="auto"/>
        <w:ind w:left="360"/>
      </w:pPr>
      <w:r w:rsidRPr="00CC39AC">
        <w:t xml:space="preserve">Define </w:t>
      </w:r>
      <w:r w:rsidRPr="00CC39AC">
        <w:rPr>
          <w:i/>
          <w:iCs/>
        </w:rPr>
        <w:t>stoichiometry</w:t>
      </w:r>
      <w:r w:rsidRPr="00CC39AC">
        <w:t xml:space="preserve"> and explain its applications in chemical calculations.</w:t>
      </w:r>
    </w:p>
    <w:p w14:paraId="1FBCDFB9" w14:textId="77777777" w:rsidR="0052535D" w:rsidRPr="00CC39AC" w:rsidRDefault="0052535D" w:rsidP="00766DC9">
      <w:pPr>
        <w:numPr>
          <w:ilvl w:val="0"/>
          <w:numId w:val="27"/>
        </w:numPr>
        <w:spacing w:line="278" w:lineRule="auto"/>
        <w:ind w:left="360"/>
      </w:pPr>
      <w:r w:rsidRPr="00CC39AC">
        <w:t xml:space="preserve">Define </w:t>
      </w:r>
      <w:r w:rsidRPr="00CC39AC">
        <w:rPr>
          <w:i/>
          <w:iCs/>
        </w:rPr>
        <w:t>molar mass</w:t>
      </w:r>
      <w:r w:rsidRPr="00CC39AC">
        <w:t xml:space="preserve"> and explain its role in stoichiometry.</w:t>
      </w:r>
    </w:p>
    <w:p w14:paraId="2BDF88DC" w14:textId="77777777" w:rsidR="0052535D" w:rsidRPr="00CC39AC" w:rsidRDefault="0052535D" w:rsidP="00766DC9">
      <w:pPr>
        <w:numPr>
          <w:ilvl w:val="0"/>
          <w:numId w:val="27"/>
        </w:numPr>
        <w:spacing w:line="278" w:lineRule="auto"/>
        <w:ind w:left="360"/>
      </w:pPr>
      <w:r w:rsidRPr="00CC39AC">
        <w:t>Calculate the molar mass of any given element or compound.</w:t>
      </w:r>
    </w:p>
    <w:p w14:paraId="399232CB" w14:textId="77777777" w:rsidR="0052535D" w:rsidRPr="00CC39AC" w:rsidRDefault="0052535D" w:rsidP="00766DC9">
      <w:pPr>
        <w:numPr>
          <w:ilvl w:val="0"/>
          <w:numId w:val="27"/>
        </w:numPr>
        <w:spacing w:line="278" w:lineRule="auto"/>
        <w:ind w:left="360"/>
      </w:pPr>
      <w:r w:rsidRPr="00CC39AC">
        <w:t>Demonstrate that balanced chemical equations follow the law of conservation of mass.</w:t>
      </w:r>
    </w:p>
    <w:p w14:paraId="38B36B8A" w14:textId="77777777" w:rsidR="0052535D" w:rsidRPr="00CC39AC" w:rsidRDefault="0052535D" w:rsidP="00766DC9">
      <w:pPr>
        <w:numPr>
          <w:ilvl w:val="0"/>
          <w:numId w:val="27"/>
        </w:numPr>
        <w:spacing w:line="278" w:lineRule="auto"/>
        <w:ind w:left="360"/>
      </w:pPr>
      <w:r w:rsidRPr="00CC39AC">
        <w:t>Perform conversions between the number of moles and molar mass.</w:t>
      </w:r>
    </w:p>
    <w:p w14:paraId="56316626" w14:textId="77777777" w:rsidR="0052535D" w:rsidRPr="00CC39AC" w:rsidRDefault="0052535D" w:rsidP="00766DC9">
      <w:pPr>
        <w:numPr>
          <w:ilvl w:val="0"/>
          <w:numId w:val="27"/>
        </w:numPr>
        <w:spacing w:line="278" w:lineRule="auto"/>
        <w:ind w:left="360"/>
      </w:pPr>
      <w:r w:rsidRPr="00CC39AC">
        <w:t>Explain why real-world chemical reactions are often more complex than simplified equations suggest.</w:t>
      </w:r>
    </w:p>
    <w:p w14:paraId="4028918D" w14:textId="77777777" w:rsidR="0052535D" w:rsidRPr="00CC39AC" w:rsidRDefault="0052535D" w:rsidP="00766DC9">
      <w:pPr>
        <w:numPr>
          <w:ilvl w:val="0"/>
          <w:numId w:val="27"/>
        </w:numPr>
        <w:spacing w:line="278" w:lineRule="auto"/>
        <w:ind w:left="360"/>
      </w:pPr>
      <w:r w:rsidRPr="00CC39AC">
        <w:t>Describe a reaction energy diagram and how it illustrates the progress of a chemical reaction.</w:t>
      </w:r>
    </w:p>
    <w:p w14:paraId="6F64AE94" w14:textId="77777777" w:rsidR="0052535D" w:rsidRPr="00CC39AC" w:rsidRDefault="0052535D" w:rsidP="00766DC9">
      <w:pPr>
        <w:numPr>
          <w:ilvl w:val="0"/>
          <w:numId w:val="27"/>
        </w:numPr>
        <w:spacing w:line="278" w:lineRule="auto"/>
        <w:ind w:left="360"/>
      </w:pPr>
      <w:r w:rsidRPr="00CC39AC">
        <w:t xml:space="preserve">Define </w:t>
      </w:r>
      <w:r w:rsidRPr="00CC39AC">
        <w:rPr>
          <w:i/>
          <w:iCs/>
        </w:rPr>
        <w:t>activation energy</w:t>
      </w:r>
      <w:r w:rsidRPr="00CC39AC">
        <w:t xml:space="preserve"> and explain its effect on the rate of reaction.</w:t>
      </w:r>
    </w:p>
    <w:p w14:paraId="048A543D" w14:textId="77777777" w:rsidR="0052535D" w:rsidRPr="00CC39AC" w:rsidRDefault="0052535D" w:rsidP="00766DC9">
      <w:pPr>
        <w:numPr>
          <w:ilvl w:val="0"/>
          <w:numId w:val="27"/>
        </w:numPr>
        <w:spacing w:line="278" w:lineRule="auto"/>
        <w:ind w:left="360"/>
      </w:pPr>
      <w:r w:rsidRPr="00CC39AC">
        <w:t>Define and differentiate between endothermic and exothermic reactions.</w:t>
      </w:r>
    </w:p>
    <w:p w14:paraId="49CE4E00" w14:textId="77777777" w:rsidR="0052535D" w:rsidRPr="00CC39AC" w:rsidRDefault="0052535D" w:rsidP="00766DC9">
      <w:pPr>
        <w:numPr>
          <w:ilvl w:val="0"/>
          <w:numId w:val="27"/>
        </w:numPr>
        <w:spacing w:line="278" w:lineRule="auto"/>
        <w:ind w:left="360"/>
      </w:pPr>
      <w:r w:rsidRPr="00CC39AC">
        <w:t>Explain how catalysts increase the rate of chemical reactions by lowering activation energy.</w:t>
      </w:r>
    </w:p>
    <w:p w14:paraId="0A93256D" w14:textId="77777777" w:rsidR="0052535D" w:rsidRPr="00CC39AC" w:rsidRDefault="0052535D" w:rsidP="00766DC9">
      <w:pPr>
        <w:numPr>
          <w:ilvl w:val="0"/>
          <w:numId w:val="27"/>
        </w:numPr>
        <w:spacing w:line="278" w:lineRule="auto"/>
        <w:ind w:left="360"/>
      </w:pPr>
      <w:r w:rsidRPr="00CC39AC">
        <w:t>Describe a combustion reaction and discuss its significance in energy production.</w:t>
      </w:r>
    </w:p>
    <w:p w14:paraId="4A0F8EC1" w14:textId="77777777" w:rsidR="0052535D" w:rsidRPr="00CC39AC" w:rsidRDefault="0052535D" w:rsidP="00766DC9">
      <w:pPr>
        <w:numPr>
          <w:ilvl w:val="0"/>
          <w:numId w:val="27"/>
        </w:numPr>
        <w:spacing w:line="278" w:lineRule="auto"/>
        <w:ind w:left="360"/>
      </w:pPr>
      <w:r w:rsidRPr="00CC39AC">
        <w:t>Explain what ozone holes are and describe how they form.</w:t>
      </w:r>
    </w:p>
    <w:p w14:paraId="78F7A933" w14:textId="679B5F7B" w:rsidR="0052535D" w:rsidRPr="0052535D" w:rsidRDefault="0052535D" w:rsidP="00766DC9">
      <w:pPr>
        <w:numPr>
          <w:ilvl w:val="0"/>
          <w:numId w:val="27"/>
        </w:numPr>
        <w:spacing w:line="278" w:lineRule="auto"/>
        <w:ind w:left="360"/>
      </w:pPr>
      <w:r w:rsidRPr="00CC39AC">
        <w:t>Describe the health effects associated with ozone depletion.</w:t>
      </w:r>
    </w:p>
    <w:p w14:paraId="03E65F1D" w14:textId="20409F1A" w:rsidR="007A2B83" w:rsidRPr="00116AC2" w:rsidRDefault="007A2B83" w:rsidP="00766DC9">
      <w:pPr>
        <w:pStyle w:val="ListParagraph"/>
        <w:numPr>
          <w:ilvl w:val="0"/>
          <w:numId w:val="19"/>
        </w:numPr>
        <w:rPr>
          <w:rFonts w:cs="Arial"/>
          <w:szCs w:val="24"/>
        </w:rPr>
      </w:pPr>
      <w:r w:rsidRPr="00116AC2">
        <w:rPr>
          <w:rFonts w:cs="Arial"/>
          <w:szCs w:val="24"/>
        </w:rPr>
        <w:lastRenderedPageBreak/>
        <w:t>OT36 Learning Outcomes: #</w:t>
      </w:r>
      <w:r w:rsidR="009C504A">
        <w:rPr>
          <w:rFonts w:cs="Arial"/>
          <w:szCs w:val="24"/>
        </w:rPr>
        <w:t>3</w:t>
      </w:r>
      <w:r w:rsidRPr="00116AC2">
        <w:rPr>
          <w:rFonts w:cs="Arial"/>
          <w:szCs w:val="24"/>
        </w:rPr>
        <w:t>, #4, #5,</w:t>
      </w:r>
      <w:r w:rsidR="00C25685">
        <w:rPr>
          <w:rFonts w:cs="Arial" w:hint="eastAsia"/>
          <w:szCs w:val="24"/>
          <w:lang w:eastAsia="ko-KR"/>
        </w:rPr>
        <w:t xml:space="preserve"> #6,</w:t>
      </w:r>
      <w:r w:rsidRPr="00116AC2">
        <w:rPr>
          <w:rFonts w:cs="Arial"/>
          <w:szCs w:val="24"/>
        </w:rPr>
        <w:t xml:space="preserve"> #8</w:t>
      </w:r>
    </w:p>
    <w:p w14:paraId="4A805658" w14:textId="1023A86F"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7</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7B554B6A"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3BCB0548" w14:textId="77777777" w:rsidR="009C477F" w:rsidRDefault="00BA6D95" w:rsidP="00766DC9">
      <w:pPr>
        <w:pStyle w:val="ListParagraph"/>
        <w:numPr>
          <w:ilvl w:val="1"/>
          <w:numId w:val="19"/>
        </w:numPr>
        <w:rPr>
          <w:rFonts w:cs="Arial"/>
          <w:szCs w:val="24"/>
        </w:rPr>
      </w:pPr>
      <w:r w:rsidRPr="003F3ADE">
        <w:rPr>
          <w:rFonts w:cs="Arial"/>
          <w:szCs w:val="24"/>
        </w:rPr>
        <w:t>Homework Assignment</w:t>
      </w:r>
      <w:r w:rsidRPr="003F3ADE">
        <w:rPr>
          <w:rFonts w:cs="Arial" w:hint="eastAsia"/>
          <w:szCs w:val="24"/>
          <w:lang w:eastAsia="ko-KR"/>
        </w:rPr>
        <w:t xml:space="preserve"> #7</w:t>
      </w:r>
    </w:p>
    <w:p w14:paraId="2EDF6B2C" w14:textId="59BB7BCD" w:rsidR="00BA6D95" w:rsidRPr="009C477F" w:rsidRDefault="009C477F" w:rsidP="00766DC9">
      <w:pPr>
        <w:pStyle w:val="ListParagraph"/>
        <w:numPr>
          <w:ilvl w:val="1"/>
          <w:numId w:val="19"/>
        </w:numPr>
        <w:spacing w:line="276" w:lineRule="auto"/>
        <w:rPr>
          <w:rFonts w:cs="Arial"/>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Pr>
          <w:rFonts w:cs="Arial"/>
          <w:szCs w:val="24"/>
          <w:lang w:eastAsia="ko-KR"/>
        </w:rPr>
        <w:t>6</w:t>
      </w:r>
      <w:r w:rsidRPr="009C477F">
        <w:rPr>
          <w:rFonts w:cs="Arial" w:hint="eastAsia"/>
          <w:szCs w:val="24"/>
          <w:lang w:eastAsia="ko-KR"/>
        </w:rPr>
        <w:t xml:space="preserve"> </w:t>
      </w:r>
      <w:r w:rsidR="00BA6D95" w:rsidRPr="009C477F">
        <w:rPr>
          <w:rFonts w:cs="Arial" w:hint="eastAsia"/>
          <w:szCs w:val="24"/>
          <w:lang w:eastAsia="ko-KR"/>
        </w:rPr>
        <w:t xml:space="preserve"> </w:t>
      </w:r>
    </w:p>
    <w:p w14:paraId="0E7C37EA" w14:textId="77777777" w:rsidR="0052535D" w:rsidRDefault="0052535D" w:rsidP="00766DC9">
      <w:pPr>
        <w:rPr>
          <w:rFonts w:cs="Arial"/>
          <w:b/>
          <w:bCs/>
          <w:szCs w:val="24"/>
          <w:lang w:eastAsia="ko-KR"/>
        </w:rPr>
      </w:pPr>
    </w:p>
    <w:p w14:paraId="63FFC729" w14:textId="59EDAFC0"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8</w:t>
      </w:r>
    </w:p>
    <w:p w14:paraId="37369428" w14:textId="77777777" w:rsidR="00BE714D" w:rsidRDefault="00BE714D" w:rsidP="00766DC9">
      <w:pPr>
        <w:rPr>
          <w:rFonts w:cs="Arial"/>
          <w:b/>
          <w:bCs/>
          <w:szCs w:val="24"/>
        </w:rPr>
      </w:pPr>
      <w:r>
        <w:rPr>
          <w:rFonts w:cs="Arial"/>
          <w:b/>
          <w:szCs w:val="24"/>
        </w:rPr>
        <w:t xml:space="preserve">Unit 8: </w:t>
      </w:r>
      <w:r>
        <w:rPr>
          <w:rFonts w:cs="Arial"/>
          <w:b/>
          <w:bCs/>
          <w:szCs w:val="24"/>
        </w:rPr>
        <w:t>The Water We Drink</w:t>
      </w:r>
    </w:p>
    <w:p w14:paraId="7EB36A9B" w14:textId="5E61BB32"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4288EF0C" w14:textId="77777777" w:rsidR="0052535D" w:rsidRPr="00CC39AC" w:rsidRDefault="0052535D" w:rsidP="00766DC9">
      <w:pPr>
        <w:numPr>
          <w:ilvl w:val="0"/>
          <w:numId w:val="28"/>
        </w:numPr>
        <w:spacing w:line="278" w:lineRule="auto"/>
        <w:ind w:left="360"/>
      </w:pPr>
      <w:r w:rsidRPr="00CC39AC">
        <w:t>Explain what water footprints are and their significance in resource management.</w:t>
      </w:r>
    </w:p>
    <w:p w14:paraId="1A4775FB" w14:textId="77777777" w:rsidR="0052535D" w:rsidRPr="00CC39AC" w:rsidRDefault="0052535D" w:rsidP="00766DC9">
      <w:pPr>
        <w:numPr>
          <w:ilvl w:val="0"/>
          <w:numId w:val="28"/>
        </w:numPr>
        <w:spacing w:line="278" w:lineRule="auto"/>
        <w:ind w:left="360"/>
      </w:pPr>
      <w:r w:rsidRPr="00CC39AC">
        <w:t>Describe the availability of pure drinking water in the U.S. and compare it to global access.</w:t>
      </w:r>
    </w:p>
    <w:p w14:paraId="4285D0C3" w14:textId="77777777" w:rsidR="0052535D" w:rsidRPr="00CC39AC" w:rsidRDefault="0052535D" w:rsidP="00766DC9">
      <w:pPr>
        <w:numPr>
          <w:ilvl w:val="0"/>
          <w:numId w:val="28"/>
        </w:numPr>
        <w:spacing w:line="278" w:lineRule="auto"/>
        <w:ind w:left="360"/>
      </w:pPr>
      <w:r w:rsidRPr="00CC39AC">
        <w:t>Develop awareness of global water shortages for both drinking and agricultural use.</w:t>
      </w:r>
    </w:p>
    <w:p w14:paraId="22A6939F" w14:textId="77777777" w:rsidR="0052535D" w:rsidRPr="00CC39AC" w:rsidRDefault="0052535D" w:rsidP="00766DC9">
      <w:pPr>
        <w:numPr>
          <w:ilvl w:val="0"/>
          <w:numId w:val="28"/>
        </w:numPr>
        <w:spacing w:line="278" w:lineRule="auto"/>
        <w:ind w:left="360"/>
      </w:pPr>
      <w:r w:rsidRPr="00CC39AC">
        <w:t>Describe the role of federal legislation in ensuring access to safe drinking water.</w:t>
      </w:r>
    </w:p>
    <w:p w14:paraId="6B79F8E0" w14:textId="77777777" w:rsidR="0052535D" w:rsidRPr="00CC39AC" w:rsidRDefault="0052535D" w:rsidP="00766DC9">
      <w:pPr>
        <w:numPr>
          <w:ilvl w:val="0"/>
          <w:numId w:val="28"/>
        </w:numPr>
        <w:spacing w:line="278" w:lineRule="auto"/>
        <w:ind w:left="360"/>
      </w:pPr>
      <w:r w:rsidRPr="00CC39AC">
        <w:t xml:space="preserve">Define the term </w:t>
      </w:r>
      <w:r w:rsidRPr="00CC39AC">
        <w:rPr>
          <w:i/>
          <w:iCs/>
        </w:rPr>
        <w:t>potable</w:t>
      </w:r>
      <w:r w:rsidRPr="00CC39AC">
        <w:t xml:space="preserve"> and explain its relevance to water quality.</w:t>
      </w:r>
    </w:p>
    <w:p w14:paraId="414D9978" w14:textId="77777777" w:rsidR="0052535D" w:rsidRPr="00CC39AC" w:rsidRDefault="0052535D" w:rsidP="00766DC9">
      <w:pPr>
        <w:numPr>
          <w:ilvl w:val="0"/>
          <w:numId w:val="28"/>
        </w:numPr>
        <w:spacing w:line="278" w:lineRule="auto"/>
        <w:ind w:left="360"/>
      </w:pPr>
      <w:r w:rsidRPr="00CC39AC">
        <w:t>Describe the types of intermolecular forces that exist between molecules.</w:t>
      </w:r>
    </w:p>
    <w:p w14:paraId="5905603E" w14:textId="77777777" w:rsidR="0052535D" w:rsidRPr="00CC39AC" w:rsidRDefault="0052535D" w:rsidP="00766DC9">
      <w:pPr>
        <w:numPr>
          <w:ilvl w:val="0"/>
          <w:numId w:val="28"/>
        </w:numPr>
        <w:spacing w:line="278" w:lineRule="auto"/>
        <w:ind w:left="360"/>
      </w:pPr>
      <w:r w:rsidRPr="00CC39AC">
        <w:t xml:space="preserve">Define </w:t>
      </w:r>
      <w:r w:rsidRPr="00CC39AC">
        <w:rPr>
          <w:i/>
          <w:iCs/>
        </w:rPr>
        <w:t>hydrogen bonding</w:t>
      </w:r>
      <w:r w:rsidRPr="00CC39AC">
        <w:t xml:space="preserve"> and explain its importance as an intermolecular force.</w:t>
      </w:r>
    </w:p>
    <w:p w14:paraId="3E4A0796" w14:textId="77777777" w:rsidR="0052535D" w:rsidRPr="00CC39AC" w:rsidRDefault="0052535D" w:rsidP="00766DC9">
      <w:pPr>
        <w:numPr>
          <w:ilvl w:val="0"/>
          <w:numId w:val="28"/>
        </w:numPr>
        <w:spacing w:line="278" w:lineRule="auto"/>
        <w:ind w:left="360"/>
      </w:pPr>
      <w:r w:rsidRPr="00CC39AC">
        <w:t xml:space="preserve">Define </w:t>
      </w:r>
      <w:r w:rsidRPr="00CC39AC">
        <w:rPr>
          <w:i/>
          <w:iCs/>
        </w:rPr>
        <w:t>polarity</w:t>
      </w:r>
      <w:r w:rsidRPr="00CC39AC">
        <w:t xml:space="preserve"> and list examples of polar molecules.</w:t>
      </w:r>
    </w:p>
    <w:p w14:paraId="3911CFE6" w14:textId="77777777" w:rsidR="0052535D" w:rsidRPr="00CC39AC" w:rsidRDefault="0052535D" w:rsidP="00766DC9">
      <w:pPr>
        <w:numPr>
          <w:ilvl w:val="0"/>
          <w:numId w:val="28"/>
        </w:numPr>
        <w:spacing w:line="278" w:lineRule="auto"/>
        <w:ind w:left="360"/>
      </w:pPr>
      <w:r w:rsidRPr="00CC39AC">
        <w:t>Describe how the unique properties of water are related to its molecular structure.</w:t>
      </w:r>
    </w:p>
    <w:p w14:paraId="7B616C30" w14:textId="77777777" w:rsidR="0052535D" w:rsidRPr="00CC39AC" w:rsidRDefault="0052535D" w:rsidP="00766DC9">
      <w:pPr>
        <w:numPr>
          <w:ilvl w:val="0"/>
          <w:numId w:val="28"/>
        </w:numPr>
        <w:spacing w:line="278" w:lineRule="auto"/>
        <w:ind w:left="360"/>
      </w:pPr>
      <w:r w:rsidRPr="00CC39AC">
        <w:t>Explain why ice is less dense than liquid water.</w:t>
      </w:r>
    </w:p>
    <w:p w14:paraId="63807222" w14:textId="77777777" w:rsidR="0052535D" w:rsidRPr="00CC39AC" w:rsidRDefault="0052535D" w:rsidP="00766DC9">
      <w:pPr>
        <w:numPr>
          <w:ilvl w:val="0"/>
          <w:numId w:val="28"/>
        </w:numPr>
        <w:spacing w:line="278" w:lineRule="auto"/>
        <w:ind w:left="360"/>
      </w:pPr>
      <w:r w:rsidRPr="00CC39AC">
        <w:t>Explain how polar covalent molecules dissolve in water.</w:t>
      </w:r>
    </w:p>
    <w:p w14:paraId="51A77691" w14:textId="77777777" w:rsidR="0052535D" w:rsidRPr="00CC39AC" w:rsidRDefault="0052535D" w:rsidP="00766DC9">
      <w:pPr>
        <w:numPr>
          <w:ilvl w:val="0"/>
          <w:numId w:val="28"/>
        </w:numPr>
        <w:spacing w:line="278" w:lineRule="auto"/>
        <w:ind w:left="360"/>
      </w:pPr>
      <w:r w:rsidRPr="00CC39AC">
        <w:t xml:space="preserve">Define </w:t>
      </w:r>
      <w:r w:rsidRPr="00CC39AC">
        <w:rPr>
          <w:i/>
          <w:iCs/>
        </w:rPr>
        <w:t>specific heat</w:t>
      </w:r>
      <w:r w:rsidRPr="00CC39AC">
        <w:t xml:space="preserve"> and explain why water has a high specific heat capacity.</w:t>
      </w:r>
    </w:p>
    <w:p w14:paraId="207C67F4" w14:textId="77777777" w:rsidR="0052535D" w:rsidRPr="00CC39AC" w:rsidRDefault="0052535D" w:rsidP="00766DC9">
      <w:pPr>
        <w:numPr>
          <w:ilvl w:val="0"/>
          <w:numId w:val="28"/>
        </w:numPr>
        <w:spacing w:line="278" w:lineRule="auto"/>
        <w:ind w:left="360"/>
      </w:pPr>
      <w:r w:rsidRPr="00CC39AC">
        <w:t>Describe the effects of water’s high specific heat on the environment and climate.</w:t>
      </w:r>
    </w:p>
    <w:p w14:paraId="3E42F3F5" w14:textId="3BCAABE1" w:rsidR="0052535D" w:rsidRPr="0052535D" w:rsidRDefault="0052535D" w:rsidP="00766DC9">
      <w:pPr>
        <w:numPr>
          <w:ilvl w:val="0"/>
          <w:numId w:val="28"/>
        </w:numPr>
        <w:spacing w:line="278" w:lineRule="auto"/>
        <w:ind w:left="360"/>
      </w:pPr>
      <w:r w:rsidRPr="00CC39AC">
        <w:t>Explain how the freezing of atmospheric water contributes to the formation of hurricane-force winds.</w:t>
      </w:r>
    </w:p>
    <w:p w14:paraId="3C3FA37D" w14:textId="77777777" w:rsidR="00105C6A" w:rsidRDefault="00105C6A" w:rsidP="00766DC9">
      <w:pPr>
        <w:pStyle w:val="ListParagraph"/>
        <w:numPr>
          <w:ilvl w:val="0"/>
          <w:numId w:val="19"/>
        </w:numPr>
        <w:rPr>
          <w:rFonts w:cs="Arial"/>
          <w:szCs w:val="24"/>
        </w:rPr>
      </w:pPr>
      <w:r>
        <w:rPr>
          <w:rFonts w:cs="Arial"/>
          <w:szCs w:val="24"/>
        </w:rPr>
        <w:t>OT36 Learning Outcomes: #1, #2, #4, #5</w:t>
      </w:r>
    </w:p>
    <w:p w14:paraId="51560AA2" w14:textId="0C2083D6"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sidR="00C25685">
        <w:rPr>
          <w:rFonts w:cs="Arial" w:hint="eastAsia"/>
          <w:szCs w:val="24"/>
          <w:lang w:eastAsia="ko-KR"/>
        </w:rPr>
        <w:t>8</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3B486548" w14:textId="0484AEEA" w:rsidR="0052535D" w:rsidRPr="0052535D" w:rsidRDefault="00BA6D95" w:rsidP="00766DC9">
      <w:pPr>
        <w:pStyle w:val="ListParagraph"/>
        <w:numPr>
          <w:ilvl w:val="0"/>
          <w:numId w:val="19"/>
        </w:numPr>
        <w:rPr>
          <w:rFonts w:cs="Arial"/>
          <w:szCs w:val="24"/>
        </w:rPr>
      </w:pPr>
      <w:r w:rsidRPr="00116AC2">
        <w:rPr>
          <w:rFonts w:cs="Arial"/>
          <w:szCs w:val="24"/>
        </w:rPr>
        <w:t>Assessment Methods</w:t>
      </w:r>
    </w:p>
    <w:p w14:paraId="7169FE28" w14:textId="70491A97" w:rsidR="00F977FA" w:rsidRPr="00F977FA" w:rsidRDefault="00BA6D95" w:rsidP="00766DC9">
      <w:pPr>
        <w:pStyle w:val="ListParagraph"/>
        <w:numPr>
          <w:ilvl w:val="1"/>
          <w:numId w:val="19"/>
        </w:numPr>
        <w:spacing w:line="276" w:lineRule="auto"/>
        <w:ind w:left="648"/>
      </w:pPr>
      <w:r w:rsidRPr="00E522EA">
        <w:rPr>
          <w:rFonts w:cs="Arial"/>
          <w:szCs w:val="24"/>
        </w:rPr>
        <w:t>Homework Assignment</w:t>
      </w:r>
      <w:r w:rsidRPr="00E522EA">
        <w:rPr>
          <w:rFonts w:cs="Arial" w:hint="eastAsia"/>
          <w:szCs w:val="24"/>
          <w:lang w:eastAsia="ko-KR"/>
        </w:rPr>
        <w:t xml:space="preserve"> #8 </w:t>
      </w:r>
    </w:p>
    <w:p w14:paraId="5FF59398" w14:textId="77777777" w:rsidR="00FF7BAE" w:rsidRDefault="003F3ADE" w:rsidP="00766DC9">
      <w:pPr>
        <w:pStyle w:val="ListParagraph"/>
        <w:numPr>
          <w:ilvl w:val="1"/>
          <w:numId w:val="19"/>
        </w:numPr>
        <w:spacing w:line="276" w:lineRule="auto"/>
        <w:ind w:left="648"/>
      </w:pPr>
      <w:r>
        <w:t xml:space="preserve">Quiz #2 </w:t>
      </w:r>
    </w:p>
    <w:p w14:paraId="51FB869C" w14:textId="3CD20423" w:rsidR="0041424F" w:rsidRDefault="00F977FA" w:rsidP="00766DC9">
      <w:pPr>
        <w:pStyle w:val="ListParagraph"/>
        <w:numPr>
          <w:ilvl w:val="1"/>
          <w:numId w:val="19"/>
        </w:numPr>
        <w:spacing w:line="276" w:lineRule="auto"/>
        <w:ind w:left="648"/>
      </w:pPr>
      <w:r>
        <w:t>Exam 2 for the topics covered in Unit 5 – Unit 8</w:t>
      </w:r>
    </w:p>
    <w:p w14:paraId="09386EDE" w14:textId="77777777" w:rsidR="0052535D" w:rsidRPr="00105C6A" w:rsidRDefault="0052535D" w:rsidP="00766DC9">
      <w:pPr>
        <w:pStyle w:val="ListParagraph"/>
        <w:spacing w:line="276" w:lineRule="auto"/>
        <w:ind w:left="360"/>
      </w:pPr>
    </w:p>
    <w:p w14:paraId="62DC1CCF" w14:textId="32CD1399"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9</w:t>
      </w:r>
    </w:p>
    <w:p w14:paraId="14DF1628" w14:textId="77777777" w:rsidR="00BE714D" w:rsidRDefault="00BE714D" w:rsidP="00766DC9">
      <w:pPr>
        <w:rPr>
          <w:rFonts w:cs="Arial"/>
          <w:b/>
          <w:bCs/>
          <w:szCs w:val="24"/>
        </w:rPr>
      </w:pPr>
      <w:r>
        <w:rPr>
          <w:rFonts w:cs="Arial"/>
          <w:b/>
          <w:szCs w:val="24"/>
        </w:rPr>
        <w:t xml:space="preserve">Unit 9: </w:t>
      </w:r>
      <w:r>
        <w:rPr>
          <w:rFonts w:cs="Arial"/>
          <w:b/>
          <w:bCs/>
          <w:szCs w:val="24"/>
        </w:rPr>
        <w:t>Salts and Aqueous Solutions</w:t>
      </w:r>
    </w:p>
    <w:p w14:paraId="094DC048" w14:textId="2C960FB8"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54DBF833" w14:textId="77777777" w:rsidR="0052535D" w:rsidRPr="00CC39AC" w:rsidRDefault="0052535D" w:rsidP="00766DC9">
      <w:pPr>
        <w:numPr>
          <w:ilvl w:val="0"/>
          <w:numId w:val="29"/>
        </w:numPr>
        <w:spacing w:line="278" w:lineRule="auto"/>
        <w:ind w:left="360"/>
      </w:pPr>
      <w:r w:rsidRPr="00CC39AC">
        <w:t>Describe the characteristics of salts as ionic solids.</w:t>
      </w:r>
    </w:p>
    <w:p w14:paraId="15CD9073" w14:textId="77777777" w:rsidR="0052535D" w:rsidRPr="00CC39AC" w:rsidRDefault="0052535D" w:rsidP="00766DC9">
      <w:pPr>
        <w:numPr>
          <w:ilvl w:val="0"/>
          <w:numId w:val="29"/>
        </w:numPr>
        <w:spacing w:line="278" w:lineRule="auto"/>
        <w:ind w:left="360"/>
      </w:pPr>
      <w:r w:rsidRPr="00CC39AC">
        <w:t>Illustrate the crystalline lattice structure as the fundamental building block of salts.</w:t>
      </w:r>
    </w:p>
    <w:p w14:paraId="0A2B500A" w14:textId="77777777" w:rsidR="0052535D" w:rsidRPr="00CC39AC" w:rsidRDefault="0052535D" w:rsidP="00766DC9">
      <w:pPr>
        <w:numPr>
          <w:ilvl w:val="0"/>
          <w:numId w:val="29"/>
        </w:numPr>
        <w:spacing w:line="278" w:lineRule="auto"/>
        <w:ind w:left="360"/>
      </w:pPr>
      <w:r w:rsidRPr="00CC39AC">
        <w:lastRenderedPageBreak/>
        <w:t>Define and differentiate between monatomic and polyatomic ions.</w:t>
      </w:r>
    </w:p>
    <w:p w14:paraId="3AAA5551" w14:textId="77777777" w:rsidR="0052535D" w:rsidRPr="00CC39AC" w:rsidRDefault="0052535D" w:rsidP="00766DC9">
      <w:pPr>
        <w:numPr>
          <w:ilvl w:val="0"/>
          <w:numId w:val="29"/>
        </w:numPr>
        <w:spacing w:line="278" w:lineRule="auto"/>
        <w:ind w:left="360"/>
      </w:pPr>
      <w:r w:rsidRPr="00CC39AC">
        <w:t>Explain why most salts readily dissolve in water.</w:t>
      </w:r>
    </w:p>
    <w:p w14:paraId="3397DB6B" w14:textId="77777777" w:rsidR="0052535D" w:rsidRPr="00CC39AC" w:rsidRDefault="0052535D" w:rsidP="00766DC9">
      <w:pPr>
        <w:numPr>
          <w:ilvl w:val="0"/>
          <w:numId w:val="29"/>
        </w:numPr>
        <w:spacing w:line="278" w:lineRule="auto"/>
        <w:ind w:left="360"/>
      </w:pPr>
      <w:r w:rsidRPr="00CC39AC">
        <w:t>Explain the concept of dynamic equilibrium in a saturated solution.</w:t>
      </w:r>
    </w:p>
    <w:p w14:paraId="63C96D4A" w14:textId="77777777" w:rsidR="0052535D" w:rsidRPr="00CC39AC" w:rsidRDefault="0052535D" w:rsidP="00766DC9">
      <w:pPr>
        <w:numPr>
          <w:ilvl w:val="0"/>
          <w:numId w:val="29"/>
        </w:numPr>
        <w:spacing w:line="278" w:lineRule="auto"/>
        <w:ind w:left="360"/>
      </w:pPr>
      <w:r w:rsidRPr="00CC39AC">
        <w:t xml:space="preserve">Define </w:t>
      </w:r>
      <w:r w:rsidRPr="00CC39AC">
        <w:rPr>
          <w:i/>
          <w:iCs/>
        </w:rPr>
        <w:t>solute</w:t>
      </w:r>
      <w:r w:rsidRPr="00CC39AC">
        <w:t xml:space="preserve">, </w:t>
      </w:r>
      <w:r w:rsidRPr="00CC39AC">
        <w:rPr>
          <w:i/>
          <w:iCs/>
        </w:rPr>
        <w:t>solvent</w:t>
      </w:r>
      <w:r w:rsidRPr="00CC39AC">
        <w:t xml:space="preserve">, and </w:t>
      </w:r>
      <w:r w:rsidRPr="00CC39AC">
        <w:rPr>
          <w:i/>
          <w:iCs/>
        </w:rPr>
        <w:t>solution</w:t>
      </w:r>
      <w:r w:rsidRPr="00CC39AC">
        <w:t>.</w:t>
      </w:r>
    </w:p>
    <w:p w14:paraId="41728C6B" w14:textId="77777777" w:rsidR="0052535D" w:rsidRPr="00CC39AC" w:rsidRDefault="0052535D" w:rsidP="00766DC9">
      <w:pPr>
        <w:numPr>
          <w:ilvl w:val="0"/>
          <w:numId w:val="29"/>
        </w:numPr>
        <w:spacing w:line="278" w:lineRule="auto"/>
        <w:ind w:left="360"/>
      </w:pPr>
      <w:r w:rsidRPr="00CC39AC">
        <w:t xml:space="preserve">Define </w:t>
      </w:r>
      <w:r w:rsidRPr="00CC39AC">
        <w:rPr>
          <w:i/>
          <w:iCs/>
        </w:rPr>
        <w:t>concentration</w:t>
      </w:r>
      <w:r w:rsidRPr="00CC39AC">
        <w:t xml:space="preserve"> and </w:t>
      </w:r>
      <w:r w:rsidRPr="00CC39AC">
        <w:rPr>
          <w:i/>
          <w:iCs/>
        </w:rPr>
        <w:t>electrolytes</w:t>
      </w:r>
      <w:r w:rsidRPr="00CC39AC">
        <w:t>.</w:t>
      </w:r>
    </w:p>
    <w:p w14:paraId="6281CB39" w14:textId="77777777" w:rsidR="0052535D" w:rsidRPr="00CC39AC" w:rsidRDefault="0052535D" w:rsidP="00766DC9">
      <w:pPr>
        <w:numPr>
          <w:ilvl w:val="0"/>
          <w:numId w:val="29"/>
        </w:numPr>
        <w:spacing w:line="278" w:lineRule="auto"/>
        <w:ind w:left="360"/>
      </w:pPr>
      <w:r w:rsidRPr="00CC39AC">
        <w:t xml:space="preserve">Define concentration units including </w:t>
      </w:r>
      <w:r w:rsidRPr="00CC39AC">
        <w:rPr>
          <w:i/>
          <w:iCs/>
        </w:rPr>
        <w:t>molarity</w:t>
      </w:r>
      <w:r w:rsidRPr="00CC39AC">
        <w:t xml:space="preserve"> and </w:t>
      </w:r>
      <w:r w:rsidRPr="00CC39AC">
        <w:rPr>
          <w:i/>
          <w:iCs/>
        </w:rPr>
        <w:t>percent concentration</w:t>
      </w:r>
      <w:r w:rsidRPr="00CC39AC">
        <w:t>.</w:t>
      </w:r>
    </w:p>
    <w:p w14:paraId="285E2832" w14:textId="77777777" w:rsidR="0052535D" w:rsidRPr="00CC39AC" w:rsidRDefault="0052535D" w:rsidP="00766DC9">
      <w:pPr>
        <w:numPr>
          <w:ilvl w:val="0"/>
          <w:numId w:val="29"/>
        </w:numPr>
        <w:spacing w:line="278" w:lineRule="auto"/>
        <w:ind w:left="360"/>
      </w:pPr>
      <w:r w:rsidRPr="00CC39AC">
        <w:t>Perform calculations involving molarity and percent concentrations.</w:t>
      </w:r>
    </w:p>
    <w:p w14:paraId="3F38BB83" w14:textId="77777777" w:rsidR="0052535D" w:rsidRPr="00CC39AC" w:rsidRDefault="0052535D" w:rsidP="00766DC9">
      <w:pPr>
        <w:numPr>
          <w:ilvl w:val="0"/>
          <w:numId w:val="29"/>
        </w:numPr>
        <w:spacing w:line="278" w:lineRule="auto"/>
        <w:ind w:left="360"/>
      </w:pPr>
      <w:r w:rsidRPr="00CC39AC">
        <w:t xml:space="preserve">Define </w:t>
      </w:r>
      <w:r w:rsidRPr="00CC39AC">
        <w:rPr>
          <w:i/>
          <w:iCs/>
        </w:rPr>
        <w:t>semipermeable membrane</w:t>
      </w:r>
      <w:r w:rsidRPr="00CC39AC">
        <w:t xml:space="preserve"> and </w:t>
      </w:r>
      <w:r w:rsidRPr="00CC39AC">
        <w:rPr>
          <w:i/>
          <w:iCs/>
        </w:rPr>
        <w:t>osmosis</w:t>
      </w:r>
      <w:r w:rsidRPr="00CC39AC">
        <w:t>.</w:t>
      </w:r>
    </w:p>
    <w:p w14:paraId="7E7E7703" w14:textId="77777777" w:rsidR="0052535D" w:rsidRPr="00CC39AC" w:rsidRDefault="0052535D" w:rsidP="00766DC9">
      <w:pPr>
        <w:numPr>
          <w:ilvl w:val="0"/>
          <w:numId w:val="29"/>
        </w:numPr>
        <w:spacing w:line="278" w:lineRule="auto"/>
        <w:ind w:left="360"/>
      </w:pPr>
      <w:r w:rsidRPr="00CC39AC">
        <w:t>Describe how living cells use semipermeable membranes to regulate the flow of substances.</w:t>
      </w:r>
    </w:p>
    <w:p w14:paraId="54A8B9E8" w14:textId="77777777" w:rsidR="0052535D" w:rsidRPr="00CC39AC" w:rsidRDefault="0052535D" w:rsidP="00766DC9">
      <w:pPr>
        <w:numPr>
          <w:ilvl w:val="0"/>
          <w:numId w:val="29"/>
        </w:numPr>
        <w:spacing w:line="278" w:lineRule="auto"/>
        <w:ind w:left="360"/>
      </w:pPr>
      <w:r w:rsidRPr="00CC39AC">
        <w:t>Explain how concentration gradients of various ions are maintained across cell membranes.</w:t>
      </w:r>
    </w:p>
    <w:p w14:paraId="60A29BC1" w14:textId="625EE3D3" w:rsidR="0052535D" w:rsidRPr="0052535D" w:rsidRDefault="0052535D" w:rsidP="00766DC9">
      <w:pPr>
        <w:numPr>
          <w:ilvl w:val="0"/>
          <w:numId w:val="29"/>
        </w:numPr>
        <w:spacing w:line="278" w:lineRule="auto"/>
        <w:ind w:left="360"/>
      </w:pPr>
      <w:r w:rsidRPr="00CC39AC">
        <w:t>Describe the effects of osmosis on living cells placed in hypotonic, isotonic, and hypertonic solutions.</w:t>
      </w:r>
    </w:p>
    <w:p w14:paraId="393E3EE5" w14:textId="5BEBEDB8" w:rsidR="007A2B83" w:rsidRPr="00116AC2" w:rsidRDefault="007A2B83" w:rsidP="00766DC9">
      <w:pPr>
        <w:pStyle w:val="ListParagraph"/>
        <w:numPr>
          <w:ilvl w:val="0"/>
          <w:numId w:val="19"/>
        </w:numPr>
        <w:rPr>
          <w:rFonts w:cs="Arial"/>
          <w:szCs w:val="24"/>
        </w:rPr>
      </w:pPr>
      <w:r w:rsidRPr="00116AC2">
        <w:rPr>
          <w:rFonts w:cs="Arial"/>
          <w:szCs w:val="24"/>
        </w:rPr>
        <w:t>OT36 Learning Outcomes: #1, #2, #4, #</w:t>
      </w:r>
      <w:r w:rsidR="00D40D6D">
        <w:rPr>
          <w:rFonts w:cs="Arial" w:hint="eastAsia"/>
          <w:szCs w:val="24"/>
          <w:lang w:eastAsia="ko-KR"/>
        </w:rPr>
        <w:t>6</w:t>
      </w:r>
    </w:p>
    <w:p w14:paraId="045EABF0" w14:textId="1E8EDA51"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 xml:space="preserve">Chapter </w:t>
      </w:r>
      <w:r>
        <w:rPr>
          <w:rFonts w:cs="Arial" w:hint="eastAsia"/>
          <w:szCs w:val="24"/>
          <w:lang w:eastAsia="ko-KR"/>
        </w:rPr>
        <w:t>9</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6AC5BE3F" w14:textId="16334E16" w:rsidR="00BA6D95" w:rsidRPr="00BA6D95" w:rsidRDefault="007A2B83" w:rsidP="00766DC9">
      <w:pPr>
        <w:pStyle w:val="ListParagraph"/>
        <w:numPr>
          <w:ilvl w:val="0"/>
          <w:numId w:val="19"/>
        </w:numPr>
        <w:rPr>
          <w:rFonts w:cs="Arial"/>
          <w:szCs w:val="24"/>
        </w:rPr>
      </w:pPr>
      <w:r w:rsidRPr="00116AC2">
        <w:rPr>
          <w:rFonts w:cs="Arial"/>
          <w:szCs w:val="24"/>
        </w:rPr>
        <w:t>Assessment Methods</w:t>
      </w:r>
    </w:p>
    <w:p w14:paraId="254BB0DA" w14:textId="77777777" w:rsidR="009C477F" w:rsidRDefault="00BA6D95" w:rsidP="00766DC9">
      <w:pPr>
        <w:pStyle w:val="ListParagraph"/>
        <w:numPr>
          <w:ilvl w:val="1"/>
          <w:numId w:val="19"/>
        </w:numPr>
        <w:spacing w:line="276" w:lineRule="auto"/>
        <w:ind w:left="648"/>
        <w:rPr>
          <w:rFonts w:cs="Arial"/>
          <w:szCs w:val="24"/>
        </w:rPr>
      </w:pPr>
      <w:r w:rsidRPr="00F977FA">
        <w:rPr>
          <w:rFonts w:cs="Arial"/>
          <w:szCs w:val="24"/>
        </w:rPr>
        <w:t>Homework Assignment</w:t>
      </w:r>
      <w:r w:rsidRPr="00F977FA">
        <w:rPr>
          <w:rFonts w:cs="Arial" w:hint="eastAsia"/>
          <w:szCs w:val="24"/>
          <w:lang w:eastAsia="ko-KR"/>
        </w:rPr>
        <w:t xml:space="preserve"> #9 </w:t>
      </w:r>
    </w:p>
    <w:p w14:paraId="2A67B819" w14:textId="1639591D" w:rsidR="009C477F" w:rsidRPr="009C477F" w:rsidRDefault="009C477F" w:rsidP="00766DC9">
      <w:pPr>
        <w:pStyle w:val="ListParagraph"/>
        <w:numPr>
          <w:ilvl w:val="1"/>
          <w:numId w:val="19"/>
        </w:numPr>
        <w:spacing w:line="276" w:lineRule="auto"/>
        <w:ind w:left="648"/>
        <w:rPr>
          <w:rFonts w:cs="Arial"/>
          <w:szCs w:val="24"/>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Pr>
          <w:rFonts w:cs="Arial"/>
          <w:szCs w:val="24"/>
          <w:lang w:eastAsia="ko-KR"/>
        </w:rPr>
        <w:t>7</w:t>
      </w:r>
      <w:r w:rsidRPr="009C477F">
        <w:rPr>
          <w:rFonts w:cs="Arial" w:hint="eastAsia"/>
          <w:szCs w:val="24"/>
          <w:lang w:eastAsia="ko-KR"/>
        </w:rPr>
        <w:t xml:space="preserve"> </w:t>
      </w:r>
    </w:p>
    <w:p w14:paraId="0E603016" w14:textId="77777777" w:rsidR="00F977FA" w:rsidRPr="00F977FA" w:rsidRDefault="00F977FA" w:rsidP="00766DC9">
      <w:pPr>
        <w:pStyle w:val="ListParagraph"/>
        <w:spacing w:line="276" w:lineRule="auto"/>
        <w:ind w:left="360"/>
        <w:rPr>
          <w:rFonts w:cs="Arial"/>
          <w:szCs w:val="24"/>
        </w:rPr>
      </w:pPr>
    </w:p>
    <w:p w14:paraId="6E0F813F" w14:textId="38C428C0"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10</w:t>
      </w:r>
    </w:p>
    <w:p w14:paraId="48A0A56A" w14:textId="77777777" w:rsidR="00BE714D" w:rsidRDefault="00BE714D" w:rsidP="00766DC9">
      <w:pPr>
        <w:rPr>
          <w:rFonts w:cs="Arial"/>
          <w:b/>
          <w:bCs/>
          <w:szCs w:val="24"/>
        </w:rPr>
      </w:pPr>
      <w:r>
        <w:rPr>
          <w:rFonts w:cs="Arial"/>
          <w:b/>
          <w:szCs w:val="24"/>
        </w:rPr>
        <w:t xml:space="preserve">Unit 10: </w:t>
      </w:r>
      <w:r>
        <w:rPr>
          <w:rFonts w:cs="Arial"/>
          <w:b/>
          <w:bCs/>
          <w:szCs w:val="24"/>
        </w:rPr>
        <w:t>Acid Rain</w:t>
      </w:r>
    </w:p>
    <w:p w14:paraId="39647E74" w14:textId="53748C14" w:rsidR="0052535D"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4F855EA1" w14:textId="77777777" w:rsidR="0052535D" w:rsidRPr="00CC39AC" w:rsidRDefault="0052535D" w:rsidP="00766DC9">
      <w:pPr>
        <w:numPr>
          <w:ilvl w:val="0"/>
          <w:numId w:val="30"/>
        </w:numPr>
        <w:spacing w:line="278" w:lineRule="auto"/>
        <w:ind w:left="360"/>
      </w:pPr>
      <w:r w:rsidRPr="00CC39AC">
        <w:t xml:space="preserve">Describe the autoionization of water using the terms </w:t>
      </w:r>
      <w:r w:rsidRPr="00CC39AC">
        <w:rPr>
          <w:i/>
          <w:iCs/>
        </w:rPr>
        <w:t>protons</w:t>
      </w:r>
      <w:r w:rsidRPr="00CC39AC">
        <w:t xml:space="preserve">, </w:t>
      </w:r>
      <w:r w:rsidRPr="00CC39AC">
        <w:rPr>
          <w:i/>
          <w:iCs/>
        </w:rPr>
        <w:t>hydronium ion</w:t>
      </w:r>
      <w:r w:rsidRPr="00CC39AC">
        <w:t xml:space="preserve">, and </w:t>
      </w:r>
      <w:r w:rsidRPr="00CC39AC">
        <w:rPr>
          <w:i/>
          <w:iCs/>
        </w:rPr>
        <w:t>hydroxide ion</w:t>
      </w:r>
      <w:r w:rsidRPr="00CC39AC">
        <w:t>.</w:t>
      </w:r>
    </w:p>
    <w:p w14:paraId="4A8C1A68" w14:textId="77777777" w:rsidR="0052535D" w:rsidRPr="00CC39AC" w:rsidRDefault="0052535D" w:rsidP="00766DC9">
      <w:pPr>
        <w:numPr>
          <w:ilvl w:val="0"/>
          <w:numId w:val="30"/>
        </w:numPr>
        <w:spacing w:line="278" w:lineRule="auto"/>
        <w:ind w:left="360"/>
      </w:pPr>
      <w:r w:rsidRPr="00CC39AC">
        <w:t xml:space="preserve">Define </w:t>
      </w:r>
      <w:r w:rsidRPr="00CC39AC">
        <w:rPr>
          <w:i/>
          <w:iCs/>
        </w:rPr>
        <w:t>acid</w:t>
      </w:r>
      <w:r w:rsidRPr="00CC39AC">
        <w:t xml:space="preserve">, </w:t>
      </w:r>
      <w:r w:rsidRPr="00CC39AC">
        <w:rPr>
          <w:i/>
          <w:iCs/>
        </w:rPr>
        <w:t>base</w:t>
      </w:r>
      <w:r w:rsidRPr="00CC39AC">
        <w:t xml:space="preserve">, and </w:t>
      </w:r>
      <w:r w:rsidRPr="00CC39AC">
        <w:rPr>
          <w:i/>
          <w:iCs/>
        </w:rPr>
        <w:t>pH</w:t>
      </w:r>
      <w:r w:rsidRPr="00CC39AC">
        <w:t>.</w:t>
      </w:r>
    </w:p>
    <w:p w14:paraId="7BDDF267" w14:textId="77777777" w:rsidR="0052535D" w:rsidRPr="00CC39AC" w:rsidRDefault="0052535D" w:rsidP="00766DC9">
      <w:pPr>
        <w:numPr>
          <w:ilvl w:val="0"/>
          <w:numId w:val="30"/>
        </w:numPr>
        <w:spacing w:line="278" w:lineRule="auto"/>
        <w:ind w:left="360"/>
      </w:pPr>
      <w:r w:rsidRPr="00CC39AC">
        <w:t>Characterize the hydronium ion, hydroxide ion, acids, and acidic and basic solutions.</w:t>
      </w:r>
    </w:p>
    <w:p w14:paraId="0CA94578" w14:textId="77777777" w:rsidR="0052535D" w:rsidRPr="00CC39AC" w:rsidRDefault="0052535D" w:rsidP="00766DC9">
      <w:pPr>
        <w:numPr>
          <w:ilvl w:val="0"/>
          <w:numId w:val="30"/>
        </w:numPr>
        <w:spacing w:line="278" w:lineRule="auto"/>
        <w:ind w:left="360"/>
      </w:pPr>
      <w:r w:rsidRPr="00CC39AC">
        <w:t>Illustrate the pH scale and use it to describe acid and base strength.</w:t>
      </w:r>
    </w:p>
    <w:p w14:paraId="54DABD5F" w14:textId="77777777" w:rsidR="0052535D" w:rsidRPr="00CC39AC" w:rsidRDefault="0052535D" w:rsidP="00766DC9">
      <w:pPr>
        <w:numPr>
          <w:ilvl w:val="0"/>
          <w:numId w:val="30"/>
        </w:numPr>
        <w:spacing w:line="278" w:lineRule="auto"/>
        <w:ind w:left="360"/>
      </w:pPr>
      <w:r w:rsidRPr="00CC39AC">
        <w:t>Identify the pH values of common substances and their placement on the pH scale.</w:t>
      </w:r>
    </w:p>
    <w:p w14:paraId="669FC8DD" w14:textId="77777777" w:rsidR="0052535D" w:rsidRPr="00CC39AC" w:rsidRDefault="0052535D" w:rsidP="00766DC9">
      <w:pPr>
        <w:numPr>
          <w:ilvl w:val="0"/>
          <w:numId w:val="30"/>
        </w:numPr>
        <w:spacing w:line="278" w:lineRule="auto"/>
        <w:ind w:left="360"/>
      </w:pPr>
      <w:r w:rsidRPr="00CC39AC">
        <w:t>Calculate the pH of solutions given whole-number concentrations of hydrogen or hydroxide ions.</w:t>
      </w:r>
    </w:p>
    <w:p w14:paraId="1AE9C0F2" w14:textId="77777777" w:rsidR="0052535D" w:rsidRPr="00CC39AC" w:rsidRDefault="0052535D" w:rsidP="00766DC9">
      <w:pPr>
        <w:numPr>
          <w:ilvl w:val="0"/>
          <w:numId w:val="30"/>
        </w:numPr>
        <w:spacing w:line="278" w:lineRule="auto"/>
        <w:ind w:left="360"/>
      </w:pPr>
      <w:r w:rsidRPr="00CC39AC">
        <w:t>Provide examples of strong acids and strong bases.</w:t>
      </w:r>
    </w:p>
    <w:p w14:paraId="149BC4A8" w14:textId="77777777" w:rsidR="0052535D" w:rsidRPr="00CC39AC" w:rsidRDefault="0052535D" w:rsidP="00766DC9">
      <w:pPr>
        <w:numPr>
          <w:ilvl w:val="0"/>
          <w:numId w:val="30"/>
        </w:numPr>
        <w:spacing w:line="278" w:lineRule="auto"/>
        <w:ind w:left="360"/>
      </w:pPr>
      <w:r w:rsidRPr="00CC39AC">
        <w:t>Define acid rain.</w:t>
      </w:r>
    </w:p>
    <w:p w14:paraId="36D4121C" w14:textId="77777777" w:rsidR="0052535D" w:rsidRPr="00CC39AC" w:rsidRDefault="0052535D" w:rsidP="00766DC9">
      <w:pPr>
        <w:numPr>
          <w:ilvl w:val="0"/>
          <w:numId w:val="30"/>
        </w:numPr>
        <w:spacing w:line="278" w:lineRule="auto"/>
        <w:ind w:left="360"/>
      </w:pPr>
      <w:r w:rsidRPr="00CC39AC">
        <w:t>Locate regions in the U.S. where the most acidic rain falls on a map.</w:t>
      </w:r>
    </w:p>
    <w:p w14:paraId="00C7950A" w14:textId="77777777" w:rsidR="0052535D" w:rsidRPr="00CC39AC" w:rsidRDefault="0052535D" w:rsidP="00766DC9">
      <w:pPr>
        <w:numPr>
          <w:ilvl w:val="0"/>
          <w:numId w:val="30"/>
        </w:numPr>
        <w:spacing w:line="278" w:lineRule="auto"/>
        <w:ind w:left="360"/>
      </w:pPr>
      <w:r w:rsidRPr="00CC39AC">
        <w:t>Explain why unpolluted natural rainwater is still slightly acidic.</w:t>
      </w:r>
    </w:p>
    <w:p w14:paraId="03AD6472" w14:textId="77777777" w:rsidR="0052535D" w:rsidRPr="00CC39AC" w:rsidRDefault="0052535D" w:rsidP="00766DC9">
      <w:pPr>
        <w:numPr>
          <w:ilvl w:val="0"/>
          <w:numId w:val="30"/>
        </w:numPr>
        <w:spacing w:line="278" w:lineRule="auto"/>
        <w:ind w:left="360"/>
      </w:pPr>
      <w:r w:rsidRPr="00CC39AC">
        <w:t>Describe the differences in pH among pure water, ordinary rain, and acid rain.</w:t>
      </w:r>
    </w:p>
    <w:p w14:paraId="2DF32BA7" w14:textId="77777777" w:rsidR="0052535D" w:rsidRPr="00CC39AC" w:rsidRDefault="0052535D" w:rsidP="00766DC9">
      <w:pPr>
        <w:numPr>
          <w:ilvl w:val="0"/>
          <w:numId w:val="30"/>
        </w:numPr>
        <w:spacing w:line="278" w:lineRule="auto"/>
        <w:ind w:left="360"/>
      </w:pPr>
      <w:r w:rsidRPr="00CC39AC">
        <w:t>Quantify and compare the intensity of pH values among different types of acid rain.</w:t>
      </w:r>
    </w:p>
    <w:p w14:paraId="64DE7A85" w14:textId="77777777" w:rsidR="0052535D" w:rsidRPr="00CC39AC" w:rsidRDefault="0052535D" w:rsidP="00766DC9">
      <w:pPr>
        <w:numPr>
          <w:ilvl w:val="0"/>
          <w:numId w:val="30"/>
        </w:numPr>
        <w:spacing w:line="278" w:lineRule="auto"/>
        <w:ind w:left="360"/>
      </w:pPr>
      <w:r w:rsidRPr="00CC39AC">
        <w:t>Explain the causes of acid rain in terms of sulfur-based pollution.</w:t>
      </w:r>
    </w:p>
    <w:p w14:paraId="460F1A7E" w14:textId="77777777" w:rsidR="0052535D" w:rsidRPr="00CC39AC" w:rsidRDefault="0052535D" w:rsidP="00766DC9">
      <w:pPr>
        <w:numPr>
          <w:ilvl w:val="0"/>
          <w:numId w:val="30"/>
        </w:numPr>
        <w:spacing w:line="278" w:lineRule="auto"/>
        <w:ind w:left="360"/>
      </w:pPr>
      <w:r w:rsidRPr="00CC39AC">
        <w:t>Explain the causes of acid rain in terms of nitrogen-based pollution.</w:t>
      </w:r>
    </w:p>
    <w:p w14:paraId="4C783195" w14:textId="77777777" w:rsidR="0052535D" w:rsidRPr="00CC39AC" w:rsidRDefault="0052535D" w:rsidP="00766DC9">
      <w:pPr>
        <w:numPr>
          <w:ilvl w:val="0"/>
          <w:numId w:val="30"/>
        </w:numPr>
        <w:spacing w:line="278" w:lineRule="auto"/>
        <w:ind w:left="360"/>
      </w:pPr>
      <w:r w:rsidRPr="00CC39AC">
        <w:lastRenderedPageBreak/>
        <w:t>Describe the role of catalytic converters in reducing automobile emissions.</w:t>
      </w:r>
    </w:p>
    <w:p w14:paraId="3A130ADA" w14:textId="77777777" w:rsidR="0052535D" w:rsidRPr="00CC39AC" w:rsidRDefault="0052535D" w:rsidP="00766DC9">
      <w:pPr>
        <w:numPr>
          <w:ilvl w:val="0"/>
          <w:numId w:val="30"/>
        </w:numPr>
        <w:spacing w:line="278" w:lineRule="auto"/>
        <w:ind w:left="360"/>
      </w:pPr>
      <w:r w:rsidRPr="00CC39AC">
        <w:t>List the various sources of NO</w:t>
      </w:r>
      <w:r w:rsidRPr="00CC39AC">
        <w:rPr>
          <w:rFonts w:cs="Arial"/>
        </w:rPr>
        <w:t>ₓ</w:t>
      </w:r>
      <w:r w:rsidRPr="00CC39AC">
        <w:t xml:space="preserve"> and SO</w:t>
      </w:r>
      <w:r w:rsidRPr="00CC39AC">
        <w:rPr>
          <w:rFonts w:cs="Arial"/>
        </w:rPr>
        <w:t>ₓ</w:t>
      </w:r>
      <w:r w:rsidRPr="00CC39AC">
        <w:t xml:space="preserve"> pollutants.</w:t>
      </w:r>
    </w:p>
    <w:p w14:paraId="0794325A" w14:textId="77777777" w:rsidR="0052535D" w:rsidRPr="00CC39AC" w:rsidRDefault="0052535D" w:rsidP="00766DC9">
      <w:pPr>
        <w:numPr>
          <w:ilvl w:val="0"/>
          <w:numId w:val="30"/>
        </w:numPr>
        <w:spacing w:line="278" w:lineRule="auto"/>
        <w:ind w:left="360"/>
      </w:pPr>
      <w:r w:rsidRPr="00CC39AC">
        <w:t>Explain trends in pollutant levels over the past 30 years.</w:t>
      </w:r>
    </w:p>
    <w:p w14:paraId="5B5C6269" w14:textId="77777777" w:rsidR="0052535D" w:rsidRPr="00CC39AC" w:rsidRDefault="0052535D" w:rsidP="00766DC9">
      <w:pPr>
        <w:numPr>
          <w:ilvl w:val="0"/>
          <w:numId w:val="30"/>
        </w:numPr>
        <w:spacing w:line="278" w:lineRule="auto"/>
        <w:ind w:left="360"/>
      </w:pPr>
      <w:r w:rsidRPr="00CC39AC">
        <w:t>Describe how NO</w:t>
      </w:r>
      <w:r w:rsidRPr="00CC39AC">
        <w:rPr>
          <w:rFonts w:cs="Arial"/>
        </w:rPr>
        <w:t>ₓ</w:t>
      </w:r>
      <w:r w:rsidRPr="00CC39AC">
        <w:t xml:space="preserve"> emissions have been controlled differently from SO</w:t>
      </w:r>
      <w:r w:rsidRPr="00CC39AC">
        <w:rPr>
          <w:rFonts w:cs="Arial"/>
        </w:rPr>
        <w:t>ₓ</w:t>
      </w:r>
      <w:r w:rsidRPr="00CC39AC">
        <w:t xml:space="preserve"> emissions.</w:t>
      </w:r>
    </w:p>
    <w:p w14:paraId="02384D6F" w14:textId="77777777" w:rsidR="0052535D" w:rsidRPr="00CC39AC" w:rsidRDefault="0052535D" w:rsidP="00766DC9">
      <w:pPr>
        <w:numPr>
          <w:ilvl w:val="0"/>
          <w:numId w:val="30"/>
        </w:numPr>
        <w:spacing w:line="278" w:lineRule="auto"/>
        <w:ind w:left="360"/>
      </w:pPr>
      <w:r w:rsidRPr="00CC39AC">
        <w:t>Explain why removing NO</w:t>
      </w:r>
      <w:r w:rsidRPr="00CC39AC">
        <w:rPr>
          <w:rFonts w:cs="Arial"/>
        </w:rPr>
        <w:t>ₓ</w:t>
      </w:r>
      <w:r w:rsidRPr="00CC39AC">
        <w:t xml:space="preserve"> pollutants is more difficult than removing SO</w:t>
      </w:r>
      <w:r w:rsidRPr="00CC39AC">
        <w:rPr>
          <w:rFonts w:cs="Arial"/>
        </w:rPr>
        <w:t>ₓ</w:t>
      </w:r>
      <w:r w:rsidRPr="00CC39AC">
        <w:t xml:space="preserve"> pollutants.</w:t>
      </w:r>
    </w:p>
    <w:p w14:paraId="17FFDE6B" w14:textId="77777777" w:rsidR="0052535D" w:rsidRDefault="0052535D" w:rsidP="00766DC9">
      <w:pPr>
        <w:numPr>
          <w:ilvl w:val="0"/>
          <w:numId w:val="30"/>
        </w:numPr>
        <w:spacing w:line="278" w:lineRule="auto"/>
        <w:ind w:left="360"/>
      </w:pPr>
      <w:r w:rsidRPr="00CC39AC">
        <w:t>Explain the formation of acidic aerosols and their impacts on building materials and human health.</w:t>
      </w:r>
    </w:p>
    <w:p w14:paraId="506238EB" w14:textId="637E52BC" w:rsidR="0052535D" w:rsidRPr="0052535D" w:rsidRDefault="0052535D" w:rsidP="00766DC9">
      <w:pPr>
        <w:numPr>
          <w:ilvl w:val="0"/>
          <w:numId w:val="30"/>
        </w:numPr>
        <w:spacing w:line="278" w:lineRule="auto"/>
        <w:ind w:left="360"/>
      </w:pPr>
      <w:r w:rsidRPr="00CC39AC">
        <w:t>Discuss why controlling acid rain is a beneficial investment for human health and the environment.</w:t>
      </w:r>
    </w:p>
    <w:p w14:paraId="08CF1764" w14:textId="59424EF8" w:rsidR="007A2B83" w:rsidRPr="00116AC2" w:rsidRDefault="007A2B83" w:rsidP="00766DC9">
      <w:pPr>
        <w:pStyle w:val="ListParagraph"/>
        <w:numPr>
          <w:ilvl w:val="0"/>
          <w:numId w:val="19"/>
        </w:numPr>
        <w:rPr>
          <w:rFonts w:cs="Arial"/>
          <w:szCs w:val="24"/>
        </w:rPr>
      </w:pPr>
      <w:r w:rsidRPr="00116AC2">
        <w:rPr>
          <w:rFonts w:cs="Arial"/>
          <w:szCs w:val="24"/>
        </w:rPr>
        <w:t>OT36 Learning Outcomes: #</w:t>
      </w:r>
      <w:r w:rsidR="00D40D6D">
        <w:rPr>
          <w:rFonts w:cs="Arial" w:hint="eastAsia"/>
          <w:szCs w:val="24"/>
          <w:lang w:eastAsia="ko-KR"/>
        </w:rPr>
        <w:t xml:space="preserve">3, </w:t>
      </w:r>
      <w:r w:rsidRPr="00116AC2">
        <w:rPr>
          <w:rFonts w:cs="Arial"/>
          <w:szCs w:val="24"/>
        </w:rPr>
        <w:t xml:space="preserve">#4, #5, </w:t>
      </w:r>
      <w:r w:rsidR="00D40D6D">
        <w:rPr>
          <w:rFonts w:cs="Arial" w:hint="eastAsia"/>
          <w:szCs w:val="24"/>
          <w:lang w:eastAsia="ko-KR"/>
        </w:rPr>
        <w:t xml:space="preserve">$6, #7, </w:t>
      </w:r>
      <w:r w:rsidRPr="00116AC2">
        <w:rPr>
          <w:rFonts w:cs="Arial"/>
          <w:szCs w:val="24"/>
        </w:rPr>
        <w:t>#8</w:t>
      </w:r>
    </w:p>
    <w:p w14:paraId="3AA23496" w14:textId="7BC83063"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Chapter 1</w:t>
      </w:r>
      <w:r>
        <w:rPr>
          <w:rFonts w:cs="Arial" w:hint="eastAsia"/>
          <w:szCs w:val="24"/>
          <w:lang w:eastAsia="ko-KR"/>
        </w:rPr>
        <w:t>0</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078075BF"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637C612D" w14:textId="77777777" w:rsidR="009C477F" w:rsidRDefault="00BA6D95" w:rsidP="00766DC9">
      <w:pPr>
        <w:pStyle w:val="ListParagraph"/>
        <w:numPr>
          <w:ilvl w:val="1"/>
          <w:numId w:val="19"/>
        </w:numPr>
        <w:rPr>
          <w:rFonts w:cs="Arial"/>
          <w:szCs w:val="24"/>
        </w:rPr>
      </w:pPr>
      <w:r w:rsidRPr="00116AC2">
        <w:rPr>
          <w:rFonts w:cs="Arial"/>
          <w:szCs w:val="24"/>
        </w:rPr>
        <w:t>Homework Assignment</w:t>
      </w:r>
      <w:r>
        <w:rPr>
          <w:rFonts w:cs="Arial" w:hint="eastAsia"/>
          <w:szCs w:val="24"/>
          <w:lang w:eastAsia="ko-KR"/>
        </w:rPr>
        <w:t xml:space="preserve"> #10</w:t>
      </w:r>
      <w:r w:rsidR="003F3ADE">
        <w:rPr>
          <w:rFonts w:cs="Arial"/>
          <w:szCs w:val="24"/>
          <w:lang w:eastAsia="ko-KR"/>
        </w:rPr>
        <w:t xml:space="preserve"> </w:t>
      </w:r>
    </w:p>
    <w:p w14:paraId="478ACF9A" w14:textId="2BBF1F5D" w:rsidR="009C477F" w:rsidRPr="009C477F" w:rsidRDefault="009C477F" w:rsidP="00766DC9">
      <w:pPr>
        <w:pStyle w:val="ListParagraph"/>
        <w:numPr>
          <w:ilvl w:val="1"/>
          <w:numId w:val="19"/>
        </w:numPr>
        <w:spacing w:line="276" w:lineRule="auto"/>
        <w:rPr>
          <w:rFonts w:cs="Arial"/>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Pr>
          <w:rFonts w:cs="Arial"/>
          <w:szCs w:val="24"/>
          <w:lang w:eastAsia="ko-KR"/>
        </w:rPr>
        <w:t>8</w:t>
      </w:r>
      <w:r w:rsidRPr="009C477F">
        <w:rPr>
          <w:rFonts w:cs="Arial" w:hint="eastAsia"/>
          <w:szCs w:val="24"/>
          <w:lang w:eastAsia="ko-KR"/>
        </w:rPr>
        <w:t xml:space="preserve"> </w:t>
      </w:r>
    </w:p>
    <w:p w14:paraId="49EFABC0" w14:textId="2E06D50B" w:rsidR="00BE714D" w:rsidRPr="009C477F" w:rsidRDefault="00BE714D" w:rsidP="00766DC9">
      <w:pPr>
        <w:pStyle w:val="ListParagraph"/>
        <w:ind w:left="1080"/>
        <w:rPr>
          <w:rFonts w:cs="Arial"/>
          <w:szCs w:val="24"/>
        </w:rPr>
      </w:pPr>
    </w:p>
    <w:p w14:paraId="585C12C2" w14:textId="2F7DE12F"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11</w:t>
      </w:r>
    </w:p>
    <w:p w14:paraId="0A9CC749" w14:textId="27C7D5A8" w:rsidR="00BE714D" w:rsidRDefault="008B6D3D" w:rsidP="00766DC9">
      <w:pPr>
        <w:rPr>
          <w:b/>
        </w:rPr>
      </w:pPr>
      <w:r>
        <w:rPr>
          <w:rFonts w:cs="Arial" w:hint="eastAsia"/>
          <w:b/>
          <w:szCs w:val="24"/>
          <w:lang w:eastAsia="ko-KR"/>
        </w:rPr>
        <w:t>Unit</w:t>
      </w:r>
      <w:r w:rsidR="00BE714D">
        <w:rPr>
          <w:rFonts w:cs="Arial"/>
          <w:b/>
          <w:szCs w:val="24"/>
        </w:rPr>
        <w:t xml:space="preserve"> 11:</w:t>
      </w:r>
      <w:r w:rsidR="00BE714D">
        <w:rPr>
          <w:b/>
        </w:rPr>
        <w:t xml:space="preserve"> </w:t>
      </w:r>
      <w:r w:rsidR="00BE714D" w:rsidRPr="00392806">
        <w:rPr>
          <w:b/>
        </w:rPr>
        <w:t>Nuclear Reactions</w:t>
      </w:r>
    </w:p>
    <w:p w14:paraId="208632AD" w14:textId="1E8D3F4D"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3AD54CBB" w14:textId="77777777" w:rsidR="0052535D" w:rsidRPr="00CC39AC" w:rsidRDefault="0052535D" w:rsidP="00766DC9">
      <w:pPr>
        <w:numPr>
          <w:ilvl w:val="0"/>
          <w:numId w:val="31"/>
        </w:numPr>
        <w:spacing w:line="278" w:lineRule="auto"/>
        <w:ind w:left="360"/>
      </w:pPr>
      <w:r w:rsidRPr="00CC39AC">
        <w:t>Describe the contributions of four women scientists to our understanding of nuclear reactions and radioactivity.</w:t>
      </w:r>
    </w:p>
    <w:p w14:paraId="23ED7AF3" w14:textId="77777777" w:rsidR="0052535D" w:rsidRPr="00CC39AC" w:rsidRDefault="0052535D" w:rsidP="00766DC9">
      <w:pPr>
        <w:numPr>
          <w:ilvl w:val="0"/>
          <w:numId w:val="31"/>
        </w:numPr>
        <w:spacing w:line="278" w:lineRule="auto"/>
        <w:ind w:left="360"/>
      </w:pPr>
      <w:r w:rsidRPr="00CC39AC">
        <w:t xml:space="preserve">Define </w:t>
      </w:r>
      <w:r w:rsidRPr="00CC39AC">
        <w:rPr>
          <w:i/>
          <w:iCs/>
        </w:rPr>
        <w:t>radioactivity</w:t>
      </w:r>
      <w:r w:rsidRPr="00CC39AC">
        <w:t xml:space="preserve"> and </w:t>
      </w:r>
      <w:r w:rsidRPr="00CC39AC">
        <w:rPr>
          <w:i/>
          <w:iCs/>
        </w:rPr>
        <w:t>radiation</w:t>
      </w:r>
      <w:r w:rsidRPr="00CC39AC">
        <w:t>.</w:t>
      </w:r>
    </w:p>
    <w:p w14:paraId="68928E06" w14:textId="77777777" w:rsidR="0052535D" w:rsidRPr="00CC39AC" w:rsidRDefault="0052535D" w:rsidP="00766DC9">
      <w:pPr>
        <w:numPr>
          <w:ilvl w:val="0"/>
          <w:numId w:val="31"/>
        </w:numPr>
        <w:spacing w:line="278" w:lineRule="auto"/>
        <w:ind w:left="360"/>
      </w:pPr>
      <w:r w:rsidRPr="00CC39AC">
        <w:t>Characterize nuclear reactions and compare them to chemical reactions.</w:t>
      </w:r>
    </w:p>
    <w:p w14:paraId="595F5C89" w14:textId="77777777" w:rsidR="0052535D" w:rsidRPr="00CC39AC" w:rsidRDefault="0052535D" w:rsidP="00766DC9">
      <w:pPr>
        <w:numPr>
          <w:ilvl w:val="0"/>
          <w:numId w:val="31"/>
        </w:numPr>
        <w:spacing w:line="278" w:lineRule="auto"/>
        <w:ind w:left="360"/>
      </w:pPr>
      <w:r w:rsidRPr="00CC39AC">
        <w:t xml:space="preserve">Define </w:t>
      </w:r>
      <w:r w:rsidRPr="00CC39AC">
        <w:rPr>
          <w:i/>
          <w:iCs/>
        </w:rPr>
        <w:t>half-life</w:t>
      </w:r>
      <w:r w:rsidRPr="00CC39AC">
        <w:t>.</w:t>
      </w:r>
    </w:p>
    <w:p w14:paraId="3A6DE43D" w14:textId="77777777" w:rsidR="0052535D" w:rsidRPr="00CC39AC" w:rsidRDefault="0052535D" w:rsidP="00766DC9">
      <w:pPr>
        <w:numPr>
          <w:ilvl w:val="0"/>
          <w:numId w:val="31"/>
        </w:numPr>
        <w:spacing w:line="278" w:lineRule="auto"/>
        <w:ind w:left="360"/>
      </w:pPr>
      <w:r w:rsidRPr="00CC39AC">
        <w:t>Compare alpha, beta, and gamma decay processes in terms of nuclear changes.</w:t>
      </w:r>
    </w:p>
    <w:p w14:paraId="24D9C44A" w14:textId="77777777" w:rsidR="0052535D" w:rsidRPr="00CC39AC" w:rsidRDefault="0052535D" w:rsidP="00766DC9">
      <w:pPr>
        <w:numPr>
          <w:ilvl w:val="0"/>
          <w:numId w:val="31"/>
        </w:numPr>
        <w:spacing w:line="278" w:lineRule="auto"/>
        <w:ind w:left="360"/>
      </w:pPr>
      <w:r w:rsidRPr="00CC39AC">
        <w:t>Characterize nuclear fission and contrast it with nuclear fusion.</w:t>
      </w:r>
    </w:p>
    <w:p w14:paraId="514C1356" w14:textId="77777777" w:rsidR="0052535D" w:rsidRPr="00CC39AC" w:rsidRDefault="0052535D" w:rsidP="00766DC9">
      <w:pPr>
        <w:numPr>
          <w:ilvl w:val="0"/>
          <w:numId w:val="31"/>
        </w:numPr>
        <w:spacing w:line="278" w:lineRule="auto"/>
        <w:ind w:left="360"/>
      </w:pPr>
      <w:r w:rsidRPr="00CC39AC">
        <w:t>Explain the role of neutrons in sustaining a chain reaction during nuclear fission and the source of the energy produced.</w:t>
      </w:r>
    </w:p>
    <w:p w14:paraId="6E8EBCE1" w14:textId="77777777" w:rsidR="0052535D" w:rsidRPr="00CC39AC" w:rsidRDefault="0052535D" w:rsidP="00766DC9">
      <w:pPr>
        <w:numPr>
          <w:ilvl w:val="0"/>
          <w:numId w:val="31"/>
        </w:numPr>
        <w:spacing w:line="278" w:lineRule="auto"/>
        <w:ind w:left="360"/>
      </w:pPr>
      <w:r w:rsidRPr="00CC39AC">
        <w:t>Compare and contrast controlled nuclear chain reactions in power plants with uncontrolled reactions in nuclear bombs.</w:t>
      </w:r>
    </w:p>
    <w:p w14:paraId="74F1007E" w14:textId="77777777" w:rsidR="0052535D" w:rsidRPr="00CC39AC" w:rsidRDefault="0052535D" w:rsidP="00766DC9">
      <w:pPr>
        <w:numPr>
          <w:ilvl w:val="0"/>
          <w:numId w:val="31"/>
        </w:numPr>
        <w:spacing w:line="278" w:lineRule="auto"/>
        <w:ind w:left="360"/>
      </w:pPr>
      <w:r w:rsidRPr="00CC39AC">
        <w:t>Compare and contrast electricity production in conventional and nuclear power plants.</w:t>
      </w:r>
    </w:p>
    <w:p w14:paraId="5CACCC3F" w14:textId="77777777" w:rsidR="0052535D" w:rsidRPr="00CC39AC" w:rsidRDefault="0052535D" w:rsidP="00766DC9">
      <w:pPr>
        <w:numPr>
          <w:ilvl w:val="0"/>
          <w:numId w:val="31"/>
        </w:numPr>
        <w:spacing w:line="278" w:lineRule="auto"/>
        <w:ind w:left="360"/>
      </w:pPr>
      <w:r w:rsidRPr="00CC39AC">
        <w:t>Explain how uranium-238 radioactive decay produces a series of radioisotopes.</w:t>
      </w:r>
    </w:p>
    <w:p w14:paraId="6C246B12" w14:textId="77777777" w:rsidR="0052535D" w:rsidRPr="00CC39AC" w:rsidRDefault="0052535D" w:rsidP="00766DC9">
      <w:pPr>
        <w:numPr>
          <w:ilvl w:val="0"/>
          <w:numId w:val="31"/>
        </w:numPr>
        <w:spacing w:line="278" w:lineRule="auto"/>
        <w:ind w:left="360"/>
      </w:pPr>
      <w:r w:rsidRPr="00CC39AC">
        <w:t>Describe the Chernobyl accident and explain why radioactive iodine was released and its health hazards.</w:t>
      </w:r>
    </w:p>
    <w:p w14:paraId="4C2C77BE" w14:textId="77777777" w:rsidR="0052535D" w:rsidRPr="00CC39AC" w:rsidRDefault="0052535D" w:rsidP="00766DC9">
      <w:pPr>
        <w:numPr>
          <w:ilvl w:val="0"/>
          <w:numId w:val="31"/>
        </w:numPr>
        <w:spacing w:line="278" w:lineRule="auto"/>
        <w:ind w:left="360"/>
      </w:pPr>
      <w:r w:rsidRPr="00CC39AC">
        <w:t>Rank natural and human-made sources contributing to annual radiation exposure.</w:t>
      </w:r>
    </w:p>
    <w:p w14:paraId="60FA8492" w14:textId="77777777" w:rsidR="0052535D" w:rsidRPr="00CC39AC" w:rsidRDefault="0052535D" w:rsidP="00766DC9">
      <w:pPr>
        <w:numPr>
          <w:ilvl w:val="0"/>
          <w:numId w:val="31"/>
        </w:numPr>
        <w:spacing w:line="278" w:lineRule="auto"/>
        <w:ind w:left="360"/>
      </w:pPr>
      <w:r w:rsidRPr="00CC39AC">
        <w:t>Evaluate news articles on nuclear power plant construction and nuclear waste removal, demonstrating confidence in understanding scientific principles.</w:t>
      </w:r>
    </w:p>
    <w:p w14:paraId="05BCB8FF" w14:textId="77777777" w:rsidR="0052535D" w:rsidRPr="00CC39AC" w:rsidRDefault="0052535D" w:rsidP="00766DC9">
      <w:pPr>
        <w:numPr>
          <w:ilvl w:val="0"/>
          <w:numId w:val="31"/>
        </w:numPr>
        <w:spacing w:line="278" w:lineRule="auto"/>
        <w:ind w:left="360"/>
      </w:pPr>
      <w:r w:rsidRPr="00CC39AC">
        <w:t>Demonstrate the connections between nuclear power generation and nuclear weapons proliferation.</w:t>
      </w:r>
    </w:p>
    <w:p w14:paraId="3411CDF4" w14:textId="77777777" w:rsidR="0052535D" w:rsidRPr="00CC39AC" w:rsidRDefault="0052535D" w:rsidP="00766DC9">
      <w:pPr>
        <w:numPr>
          <w:ilvl w:val="0"/>
          <w:numId w:val="31"/>
        </w:numPr>
        <w:spacing w:line="278" w:lineRule="auto"/>
        <w:ind w:left="360"/>
      </w:pPr>
      <w:r w:rsidRPr="00CC39AC">
        <w:lastRenderedPageBreak/>
        <w:t>Explain why radon gas is unique among natural sources of radiation.</w:t>
      </w:r>
    </w:p>
    <w:p w14:paraId="2A16CFC6" w14:textId="77777777" w:rsidR="0052535D" w:rsidRPr="00CC39AC" w:rsidRDefault="0052535D" w:rsidP="00766DC9">
      <w:pPr>
        <w:numPr>
          <w:ilvl w:val="0"/>
          <w:numId w:val="31"/>
        </w:numPr>
        <w:spacing w:line="278" w:lineRule="auto"/>
        <w:ind w:left="360"/>
      </w:pPr>
      <w:r w:rsidRPr="00CC39AC">
        <w:t>Demonstrate how radon gas can pose health risks in households.</w:t>
      </w:r>
    </w:p>
    <w:p w14:paraId="54E7F111" w14:textId="131448D7" w:rsidR="0052535D" w:rsidRPr="0052535D" w:rsidRDefault="0052535D" w:rsidP="00766DC9">
      <w:pPr>
        <w:numPr>
          <w:ilvl w:val="0"/>
          <w:numId w:val="31"/>
        </w:numPr>
        <w:spacing w:line="278" w:lineRule="auto"/>
        <w:ind w:left="360"/>
      </w:pPr>
      <w:r w:rsidRPr="00CC39AC">
        <w:t>Give examples of applications of nuclear medicine in disease diagnosis and treatment.</w:t>
      </w:r>
    </w:p>
    <w:p w14:paraId="57A7701F" w14:textId="732109E0" w:rsidR="007A2B83" w:rsidRPr="00116AC2" w:rsidRDefault="007A2B83" w:rsidP="00766DC9">
      <w:pPr>
        <w:pStyle w:val="ListParagraph"/>
        <w:numPr>
          <w:ilvl w:val="0"/>
          <w:numId w:val="19"/>
        </w:numPr>
        <w:rPr>
          <w:rFonts w:cs="Arial"/>
          <w:szCs w:val="24"/>
        </w:rPr>
      </w:pPr>
      <w:r w:rsidRPr="00116AC2">
        <w:rPr>
          <w:rFonts w:cs="Arial"/>
          <w:szCs w:val="24"/>
        </w:rPr>
        <w:t>OT36 Learning Outcomes: #1, #2, #</w:t>
      </w:r>
      <w:r w:rsidR="00D40D6D">
        <w:rPr>
          <w:rFonts w:cs="Arial" w:hint="eastAsia"/>
          <w:szCs w:val="24"/>
          <w:lang w:eastAsia="ko-KR"/>
        </w:rPr>
        <w:t xml:space="preserve">3, #4, </w:t>
      </w:r>
      <w:r w:rsidRPr="00116AC2">
        <w:rPr>
          <w:rFonts w:cs="Arial"/>
          <w:szCs w:val="24"/>
        </w:rPr>
        <w:t>#</w:t>
      </w:r>
      <w:r w:rsidR="00D40D6D">
        <w:rPr>
          <w:rFonts w:cs="Arial" w:hint="eastAsia"/>
          <w:szCs w:val="24"/>
          <w:lang w:eastAsia="ko-KR"/>
        </w:rPr>
        <w:t>6</w:t>
      </w:r>
      <w:r w:rsidRPr="00116AC2">
        <w:rPr>
          <w:rFonts w:cs="Arial"/>
          <w:szCs w:val="24"/>
        </w:rPr>
        <w:t>,</w:t>
      </w:r>
      <w:r w:rsidR="00D40D6D">
        <w:rPr>
          <w:rFonts w:cs="Arial" w:hint="eastAsia"/>
          <w:szCs w:val="24"/>
          <w:lang w:eastAsia="ko-KR"/>
        </w:rPr>
        <w:t xml:space="preserve"> #7, </w:t>
      </w:r>
      <w:r w:rsidRPr="00116AC2">
        <w:rPr>
          <w:rFonts w:cs="Arial"/>
          <w:szCs w:val="24"/>
        </w:rPr>
        <w:t>#8</w:t>
      </w:r>
    </w:p>
    <w:p w14:paraId="464EE0C4" w14:textId="3C7EB1FB"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Chapter 1</w:t>
      </w:r>
      <w:r>
        <w:rPr>
          <w:rFonts w:cs="Arial" w:hint="eastAsia"/>
          <w:szCs w:val="24"/>
          <w:lang w:eastAsia="ko-KR"/>
        </w:rPr>
        <w:t>1</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0D18BFD5" w14:textId="05FFEDB5"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50F6144F" w14:textId="77777777" w:rsidR="009C477F" w:rsidRDefault="007A2B83" w:rsidP="00766DC9">
      <w:pPr>
        <w:pStyle w:val="ListParagraph"/>
        <w:numPr>
          <w:ilvl w:val="1"/>
          <w:numId w:val="19"/>
        </w:numPr>
        <w:rPr>
          <w:rFonts w:cs="Arial"/>
          <w:szCs w:val="24"/>
        </w:rPr>
      </w:pPr>
      <w:r w:rsidRPr="00116AC2">
        <w:rPr>
          <w:rFonts w:cs="Arial"/>
          <w:szCs w:val="24"/>
        </w:rPr>
        <w:t>Homework Assignment</w:t>
      </w:r>
      <w:r w:rsidR="00B92516">
        <w:rPr>
          <w:rFonts w:cs="Arial" w:hint="eastAsia"/>
          <w:szCs w:val="24"/>
          <w:lang w:eastAsia="ko-KR"/>
        </w:rPr>
        <w:t xml:space="preserve"> #11</w:t>
      </w:r>
      <w:r w:rsidR="003F3ADE">
        <w:rPr>
          <w:rFonts w:cs="Arial"/>
          <w:szCs w:val="24"/>
          <w:lang w:eastAsia="ko-KR"/>
        </w:rPr>
        <w:t xml:space="preserve"> </w:t>
      </w:r>
    </w:p>
    <w:p w14:paraId="6A61BE62" w14:textId="77777777" w:rsidR="00FF7BAE" w:rsidRDefault="003F3ADE" w:rsidP="00766DC9">
      <w:pPr>
        <w:pStyle w:val="ListParagraph"/>
        <w:numPr>
          <w:ilvl w:val="1"/>
          <w:numId w:val="19"/>
        </w:numPr>
        <w:rPr>
          <w:rFonts w:cs="Arial"/>
          <w:szCs w:val="24"/>
        </w:rPr>
      </w:pPr>
      <w:r>
        <w:rPr>
          <w:rFonts w:cs="Arial"/>
          <w:szCs w:val="24"/>
          <w:lang w:eastAsia="ko-KR"/>
        </w:rPr>
        <w:t xml:space="preserve">Quiz #3 </w:t>
      </w:r>
    </w:p>
    <w:p w14:paraId="2B3CAA15" w14:textId="26DF94F2" w:rsidR="00F977FA" w:rsidRPr="00F977FA" w:rsidRDefault="00F977FA" w:rsidP="00766DC9">
      <w:pPr>
        <w:pStyle w:val="ListParagraph"/>
        <w:numPr>
          <w:ilvl w:val="1"/>
          <w:numId w:val="19"/>
        </w:numPr>
        <w:rPr>
          <w:rFonts w:cs="Arial"/>
          <w:szCs w:val="24"/>
        </w:rPr>
      </w:pPr>
      <w:r>
        <w:rPr>
          <w:rFonts w:hint="eastAsia"/>
          <w:lang w:eastAsia="ko-KR"/>
        </w:rPr>
        <w:t xml:space="preserve">Exam 3 for </w:t>
      </w:r>
      <w:r>
        <w:t>the topics covered in</w:t>
      </w:r>
      <w:r w:rsidRPr="00BA6D95">
        <w:rPr>
          <w:rFonts w:cs="Arial"/>
          <w:bCs/>
          <w:szCs w:val="24"/>
        </w:rPr>
        <w:t xml:space="preserve"> Unit </w:t>
      </w:r>
      <w:r>
        <w:rPr>
          <w:rFonts w:cs="Arial"/>
          <w:bCs/>
          <w:szCs w:val="24"/>
          <w:lang w:eastAsia="ko-KR"/>
        </w:rPr>
        <w:t>9</w:t>
      </w:r>
      <w:r w:rsidRPr="00BA6D95">
        <w:rPr>
          <w:rFonts w:cs="Arial"/>
          <w:bCs/>
          <w:szCs w:val="24"/>
        </w:rPr>
        <w:t xml:space="preserve"> ~ Unit </w:t>
      </w:r>
      <w:r>
        <w:rPr>
          <w:rFonts w:cs="Arial" w:hint="eastAsia"/>
          <w:bCs/>
          <w:szCs w:val="24"/>
          <w:lang w:eastAsia="ko-KR"/>
        </w:rPr>
        <w:t>1</w:t>
      </w:r>
      <w:r>
        <w:rPr>
          <w:rFonts w:cs="Arial"/>
          <w:bCs/>
          <w:szCs w:val="24"/>
          <w:lang w:eastAsia="ko-KR"/>
        </w:rPr>
        <w:t>1</w:t>
      </w:r>
      <w:r w:rsidRPr="00BA6D95">
        <w:rPr>
          <w:rFonts w:cs="Arial"/>
          <w:bCs/>
          <w:szCs w:val="24"/>
        </w:rPr>
        <w:t xml:space="preserve"> </w:t>
      </w:r>
    </w:p>
    <w:p w14:paraId="5E5671FE" w14:textId="77777777" w:rsidR="00BE714D" w:rsidRDefault="00BE714D" w:rsidP="00766DC9">
      <w:pPr>
        <w:rPr>
          <w:rFonts w:cs="Arial"/>
          <w:szCs w:val="24"/>
        </w:rPr>
      </w:pPr>
    </w:p>
    <w:p w14:paraId="0B34818C" w14:textId="07C9DDA7"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12</w:t>
      </w:r>
    </w:p>
    <w:p w14:paraId="355FF816" w14:textId="3FD1C551" w:rsidR="00BE714D" w:rsidRDefault="008B6D3D" w:rsidP="00766DC9">
      <w:pPr>
        <w:rPr>
          <w:b/>
          <w:lang w:eastAsia="ko-KR"/>
        </w:rPr>
      </w:pPr>
      <w:bookmarkStart w:id="4" w:name="_Hlk204536574"/>
      <w:r>
        <w:rPr>
          <w:rFonts w:cs="Arial" w:hint="eastAsia"/>
          <w:b/>
          <w:szCs w:val="24"/>
          <w:lang w:eastAsia="ko-KR"/>
        </w:rPr>
        <w:t>Unit</w:t>
      </w:r>
      <w:r w:rsidR="00BE714D">
        <w:rPr>
          <w:rFonts w:cs="Arial"/>
          <w:b/>
          <w:szCs w:val="24"/>
        </w:rPr>
        <w:t xml:space="preserve"> 12: </w:t>
      </w:r>
      <w:r w:rsidR="00BE714D">
        <w:rPr>
          <w:b/>
        </w:rPr>
        <w:t>Energy, Power, and Climate Change</w:t>
      </w:r>
      <w:r>
        <w:rPr>
          <w:rFonts w:hint="eastAsia"/>
          <w:b/>
          <w:lang w:eastAsia="ko-KR"/>
        </w:rPr>
        <w:t xml:space="preserve"> I</w:t>
      </w:r>
    </w:p>
    <w:bookmarkEnd w:id="4"/>
    <w:p w14:paraId="52B3FE51" w14:textId="7EFB5D91"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3D959B7D" w14:textId="77777777" w:rsidR="0052535D" w:rsidRPr="00CC39AC" w:rsidRDefault="0052535D" w:rsidP="00766DC9">
      <w:pPr>
        <w:numPr>
          <w:ilvl w:val="0"/>
          <w:numId w:val="32"/>
        </w:numPr>
        <w:spacing w:line="278" w:lineRule="auto"/>
        <w:ind w:left="360"/>
      </w:pPr>
      <w:r w:rsidRPr="00CC39AC">
        <w:t>Give examples of energy conversion from one form to another.</w:t>
      </w:r>
    </w:p>
    <w:p w14:paraId="2F7ADAF6" w14:textId="77777777" w:rsidR="0052535D" w:rsidRPr="00CC39AC" w:rsidRDefault="0052535D" w:rsidP="00766DC9">
      <w:pPr>
        <w:numPr>
          <w:ilvl w:val="0"/>
          <w:numId w:val="32"/>
        </w:numPr>
        <w:spacing w:line="278" w:lineRule="auto"/>
        <w:ind w:left="360"/>
      </w:pPr>
      <w:r w:rsidRPr="00CC39AC">
        <w:t xml:space="preserve">Differentiate </w:t>
      </w:r>
      <w:r w:rsidRPr="00CC39AC">
        <w:rPr>
          <w:i/>
          <w:iCs/>
        </w:rPr>
        <w:t>power</w:t>
      </w:r>
      <w:r w:rsidRPr="00CC39AC">
        <w:t xml:space="preserve"> from </w:t>
      </w:r>
      <w:r w:rsidRPr="00CC39AC">
        <w:rPr>
          <w:i/>
          <w:iCs/>
        </w:rPr>
        <w:t>energy</w:t>
      </w:r>
      <w:r w:rsidRPr="00CC39AC">
        <w:t>.</w:t>
      </w:r>
    </w:p>
    <w:p w14:paraId="172ECCF6" w14:textId="77777777" w:rsidR="0052535D" w:rsidRPr="00CC39AC" w:rsidRDefault="0052535D" w:rsidP="00766DC9">
      <w:pPr>
        <w:numPr>
          <w:ilvl w:val="0"/>
          <w:numId w:val="32"/>
        </w:numPr>
        <w:spacing w:line="278" w:lineRule="auto"/>
        <w:ind w:left="360"/>
      </w:pPr>
      <w:r w:rsidRPr="00CC39AC">
        <w:t xml:space="preserve">Define </w:t>
      </w:r>
      <w:r w:rsidRPr="00CC39AC">
        <w:rPr>
          <w:i/>
          <w:iCs/>
        </w:rPr>
        <w:t>fossil fuels</w:t>
      </w:r>
      <w:r w:rsidRPr="00CC39AC">
        <w:t>, list examples, and identify their sources.</w:t>
      </w:r>
    </w:p>
    <w:p w14:paraId="7979B8AE" w14:textId="77777777" w:rsidR="0052535D" w:rsidRPr="00CC39AC" w:rsidRDefault="0052535D" w:rsidP="00766DC9">
      <w:pPr>
        <w:numPr>
          <w:ilvl w:val="0"/>
          <w:numId w:val="32"/>
        </w:numPr>
        <w:spacing w:line="278" w:lineRule="auto"/>
        <w:ind w:left="360"/>
      </w:pPr>
      <w:r w:rsidRPr="00CC39AC">
        <w:t xml:space="preserve">Define </w:t>
      </w:r>
      <w:r w:rsidRPr="00CC39AC">
        <w:rPr>
          <w:i/>
          <w:iCs/>
        </w:rPr>
        <w:t>hydrocarbons</w:t>
      </w:r>
      <w:r w:rsidRPr="00CC39AC">
        <w:t xml:space="preserve"> and list their examples.</w:t>
      </w:r>
    </w:p>
    <w:p w14:paraId="4DAED7B5" w14:textId="77777777" w:rsidR="0052535D" w:rsidRPr="00CC39AC" w:rsidRDefault="0052535D" w:rsidP="00766DC9">
      <w:pPr>
        <w:numPr>
          <w:ilvl w:val="0"/>
          <w:numId w:val="32"/>
        </w:numPr>
        <w:spacing w:line="278" w:lineRule="auto"/>
        <w:ind w:left="360"/>
      </w:pPr>
      <w:r w:rsidRPr="00CC39AC">
        <w:t>Describe how refineries separate crude oil into usable fractions.</w:t>
      </w:r>
    </w:p>
    <w:p w14:paraId="47961531" w14:textId="77777777" w:rsidR="0052535D" w:rsidRPr="00CC39AC" w:rsidRDefault="0052535D" w:rsidP="00766DC9">
      <w:pPr>
        <w:numPr>
          <w:ilvl w:val="0"/>
          <w:numId w:val="32"/>
        </w:numPr>
        <w:spacing w:line="278" w:lineRule="auto"/>
        <w:ind w:left="360"/>
      </w:pPr>
      <w:r w:rsidRPr="00CC39AC">
        <w:t>Explain climate change as a consequence of global warming using the concept of the greenhouse effect.</w:t>
      </w:r>
    </w:p>
    <w:p w14:paraId="63B7DBDB" w14:textId="77777777" w:rsidR="0052535D" w:rsidRPr="00CC39AC" w:rsidRDefault="0052535D" w:rsidP="00766DC9">
      <w:pPr>
        <w:numPr>
          <w:ilvl w:val="0"/>
          <w:numId w:val="32"/>
        </w:numPr>
        <w:spacing w:line="278" w:lineRule="auto"/>
        <w:ind w:left="360"/>
      </w:pPr>
      <w:r w:rsidRPr="00CC39AC">
        <w:t>Discuss the temporal distribution of atmospheric carbon dioxide levels.</w:t>
      </w:r>
    </w:p>
    <w:p w14:paraId="1F7A3F58" w14:textId="77777777" w:rsidR="0052535D" w:rsidRPr="00CC39AC" w:rsidRDefault="0052535D" w:rsidP="00766DC9">
      <w:pPr>
        <w:numPr>
          <w:ilvl w:val="0"/>
          <w:numId w:val="32"/>
        </w:numPr>
        <w:spacing w:line="278" w:lineRule="auto"/>
        <w:ind w:left="360"/>
      </w:pPr>
      <w:r w:rsidRPr="00CC39AC">
        <w:t>Assess the sources, relative emission quantities, and effectiveness of greenhouse gases other than CO</w:t>
      </w:r>
      <w:r w:rsidRPr="00CC39AC">
        <w:rPr>
          <w:rFonts w:ascii="Cambria Math" w:hAnsi="Cambria Math" w:cs="Cambria Math"/>
        </w:rPr>
        <w:t>₂</w:t>
      </w:r>
      <w:r w:rsidRPr="00CC39AC">
        <w:t>.</w:t>
      </w:r>
    </w:p>
    <w:p w14:paraId="2FDCE431" w14:textId="77777777" w:rsidR="0052535D" w:rsidRPr="00CC39AC" w:rsidRDefault="0052535D" w:rsidP="00766DC9">
      <w:pPr>
        <w:numPr>
          <w:ilvl w:val="0"/>
          <w:numId w:val="32"/>
        </w:numPr>
        <w:spacing w:line="278" w:lineRule="auto"/>
        <w:ind w:left="360"/>
      </w:pPr>
      <w:r w:rsidRPr="00CC39AC">
        <w:t>Explain why the increasing atmospheric methane concentration, though smaller than CO</w:t>
      </w:r>
      <w:r w:rsidRPr="00CC39AC">
        <w:rPr>
          <w:rFonts w:ascii="Cambria Math" w:hAnsi="Cambria Math" w:cs="Cambria Math"/>
        </w:rPr>
        <w:t>₂</w:t>
      </w:r>
      <w:r w:rsidRPr="00CC39AC">
        <w:t>, is a growing concern for global warming.</w:t>
      </w:r>
    </w:p>
    <w:p w14:paraId="437CDEF4" w14:textId="32F03640" w:rsidR="0052535D" w:rsidRPr="0052535D" w:rsidRDefault="0052535D" w:rsidP="00766DC9">
      <w:pPr>
        <w:numPr>
          <w:ilvl w:val="0"/>
          <w:numId w:val="32"/>
        </w:numPr>
        <w:spacing w:line="278" w:lineRule="auto"/>
        <w:ind w:left="360"/>
      </w:pPr>
      <w:r w:rsidRPr="00CC39AC">
        <w:t>Identify the major sources of methane emissions into the atmosphere.</w:t>
      </w:r>
    </w:p>
    <w:p w14:paraId="3A1D8DEF" w14:textId="77777777" w:rsidR="00CD619F" w:rsidRDefault="00CD619F" w:rsidP="00766DC9">
      <w:pPr>
        <w:pStyle w:val="ListParagraph"/>
        <w:numPr>
          <w:ilvl w:val="0"/>
          <w:numId w:val="19"/>
        </w:numPr>
        <w:rPr>
          <w:rFonts w:cs="Arial"/>
          <w:szCs w:val="24"/>
        </w:rPr>
      </w:pPr>
      <w:r>
        <w:rPr>
          <w:rFonts w:cs="Arial"/>
          <w:szCs w:val="24"/>
        </w:rPr>
        <w:t>OT36 Learning Outcomes: #1, #4, #5</w:t>
      </w:r>
    </w:p>
    <w:p w14:paraId="1A022C57" w14:textId="54DD8884" w:rsidR="00B92516" w:rsidRPr="008B6D3D" w:rsidRDefault="00B92516"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Chapter 1</w:t>
      </w:r>
      <w:r>
        <w:rPr>
          <w:rFonts w:cs="Arial" w:hint="eastAsia"/>
          <w:szCs w:val="24"/>
          <w:lang w:eastAsia="ko-KR"/>
        </w:rPr>
        <w:t>2</w:t>
      </w:r>
      <w:r w:rsidRPr="008B6D3D">
        <w:rPr>
          <w:rFonts w:cs="Arial" w:hint="eastAsia"/>
          <w:szCs w:val="24"/>
          <w:lang w:eastAsia="ko-KR"/>
        </w:rPr>
        <w:t xml:space="preserve"> in Text </w:t>
      </w:r>
      <w:r>
        <w:rPr>
          <w:rFonts w:cs="Arial" w:hint="eastAsia"/>
          <w:szCs w:val="24"/>
          <w:lang w:eastAsia="ko-KR"/>
        </w:rPr>
        <w:t xml:space="preserve">(1/2)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73631623" w14:textId="21D11BD4" w:rsidR="00B92516" w:rsidRPr="00116AC2" w:rsidRDefault="00B92516" w:rsidP="00766DC9">
      <w:pPr>
        <w:pStyle w:val="ListParagraph"/>
        <w:numPr>
          <w:ilvl w:val="0"/>
          <w:numId w:val="19"/>
        </w:numPr>
        <w:rPr>
          <w:rFonts w:cs="Arial"/>
          <w:szCs w:val="24"/>
        </w:rPr>
      </w:pPr>
      <w:r w:rsidRPr="00116AC2">
        <w:rPr>
          <w:rFonts w:cs="Arial"/>
          <w:szCs w:val="24"/>
        </w:rPr>
        <w:t>Assessment Methods</w:t>
      </w:r>
    </w:p>
    <w:p w14:paraId="4DFB76A0" w14:textId="77777777" w:rsidR="009C477F" w:rsidRPr="009C477F" w:rsidRDefault="00B92516" w:rsidP="00766DC9">
      <w:pPr>
        <w:pStyle w:val="ListParagraph"/>
        <w:numPr>
          <w:ilvl w:val="1"/>
          <w:numId w:val="19"/>
        </w:numPr>
        <w:spacing w:line="276" w:lineRule="auto"/>
      </w:pPr>
      <w:r w:rsidRPr="00923DAD">
        <w:rPr>
          <w:rFonts w:cs="Arial"/>
          <w:szCs w:val="24"/>
        </w:rPr>
        <w:t>Homework Assignment</w:t>
      </w:r>
      <w:r w:rsidRPr="00923DAD">
        <w:rPr>
          <w:rFonts w:cs="Arial" w:hint="eastAsia"/>
          <w:szCs w:val="24"/>
          <w:lang w:eastAsia="ko-KR"/>
        </w:rPr>
        <w:t xml:space="preserve"> #12</w:t>
      </w:r>
    </w:p>
    <w:p w14:paraId="5B270EBE" w14:textId="77777777" w:rsidR="009C477F" w:rsidRPr="009C477F" w:rsidRDefault="009C477F" w:rsidP="00766DC9">
      <w:pPr>
        <w:pStyle w:val="ListParagraph"/>
        <w:numPr>
          <w:ilvl w:val="1"/>
          <w:numId w:val="19"/>
        </w:numPr>
        <w:spacing w:line="276" w:lineRule="auto"/>
        <w:rPr>
          <w:rFonts w:cs="Arial"/>
        </w:rPr>
      </w:pPr>
      <w:r w:rsidRPr="009C477F">
        <w:rPr>
          <w:rFonts w:cs="Arial"/>
          <w:i/>
          <w:iCs/>
          <w:szCs w:val="24"/>
          <w:lang w:eastAsia="ko-KR"/>
        </w:rPr>
        <w:t>LearningCurve</w:t>
      </w:r>
      <w:r w:rsidRPr="009C477F">
        <w:rPr>
          <w:rFonts w:cs="Arial"/>
          <w:szCs w:val="24"/>
          <w:lang w:eastAsia="ko-KR"/>
        </w:rPr>
        <w:t xml:space="preserve"> </w:t>
      </w:r>
      <w:r w:rsidRPr="009C477F">
        <w:rPr>
          <w:rFonts w:cs="Arial" w:hint="eastAsia"/>
          <w:szCs w:val="24"/>
          <w:lang w:eastAsia="ko-KR"/>
        </w:rPr>
        <w:t>Report #</w:t>
      </w:r>
      <w:r w:rsidRPr="009C477F">
        <w:rPr>
          <w:rFonts w:cs="Arial"/>
          <w:szCs w:val="24"/>
          <w:lang w:eastAsia="ko-KR"/>
        </w:rPr>
        <w:t>9</w:t>
      </w:r>
      <w:r w:rsidRPr="009C477F">
        <w:rPr>
          <w:rFonts w:cs="Arial" w:hint="eastAsia"/>
          <w:szCs w:val="24"/>
          <w:lang w:eastAsia="ko-KR"/>
        </w:rPr>
        <w:t xml:space="preserve"> </w:t>
      </w:r>
    </w:p>
    <w:p w14:paraId="5E4E4CFF" w14:textId="77777777" w:rsidR="00567E4F" w:rsidRPr="00567E4F" w:rsidRDefault="00567E4F" w:rsidP="00766DC9">
      <w:pPr>
        <w:pStyle w:val="ListParagraph"/>
        <w:spacing w:line="276" w:lineRule="auto"/>
        <w:ind w:left="1080"/>
      </w:pPr>
    </w:p>
    <w:p w14:paraId="6384505F" w14:textId="760B7962" w:rsidR="008B6D3D" w:rsidRPr="00116AC2" w:rsidRDefault="008B6D3D"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13</w:t>
      </w:r>
    </w:p>
    <w:p w14:paraId="6CC6FDE3" w14:textId="4A493EC9" w:rsidR="008B6D3D" w:rsidRDefault="008B6D3D" w:rsidP="00766DC9">
      <w:pPr>
        <w:rPr>
          <w:b/>
          <w:lang w:eastAsia="ko-KR"/>
        </w:rPr>
      </w:pPr>
      <w:r>
        <w:rPr>
          <w:rFonts w:cs="Arial" w:hint="eastAsia"/>
          <w:b/>
          <w:szCs w:val="24"/>
          <w:lang w:eastAsia="ko-KR"/>
        </w:rPr>
        <w:t xml:space="preserve">Unit </w:t>
      </w:r>
      <w:r>
        <w:rPr>
          <w:rFonts w:cs="Arial"/>
          <w:b/>
          <w:szCs w:val="24"/>
        </w:rPr>
        <w:t xml:space="preserve">12: </w:t>
      </w:r>
      <w:bookmarkStart w:id="5" w:name="_Hlk190876097"/>
      <w:r>
        <w:rPr>
          <w:b/>
        </w:rPr>
        <w:t>Energy, Power, and Climate Change</w:t>
      </w:r>
      <w:r>
        <w:rPr>
          <w:rFonts w:hint="eastAsia"/>
          <w:b/>
          <w:lang w:eastAsia="ko-KR"/>
        </w:rPr>
        <w:t xml:space="preserve"> II</w:t>
      </w:r>
    </w:p>
    <w:p w14:paraId="47CF0786" w14:textId="6615DA9D"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5D382392" w14:textId="77777777" w:rsidR="0052535D" w:rsidRPr="00CC39AC" w:rsidRDefault="0052535D" w:rsidP="00766DC9">
      <w:pPr>
        <w:numPr>
          <w:ilvl w:val="0"/>
          <w:numId w:val="33"/>
        </w:numPr>
        <w:spacing w:line="278" w:lineRule="auto"/>
        <w:ind w:left="360"/>
      </w:pPr>
      <w:r w:rsidRPr="00CC39AC">
        <w:lastRenderedPageBreak/>
        <w:t>Identify the minimum fuel economy levels for cars and trucks as set by the US CAFÉ (Corporate Average Fuel Economy) laws.</w:t>
      </w:r>
    </w:p>
    <w:p w14:paraId="4DB98210" w14:textId="77777777" w:rsidR="0052535D" w:rsidRPr="00CC39AC" w:rsidRDefault="0052535D" w:rsidP="00766DC9">
      <w:pPr>
        <w:numPr>
          <w:ilvl w:val="0"/>
          <w:numId w:val="33"/>
        </w:numPr>
        <w:spacing w:line="278" w:lineRule="auto"/>
        <w:ind w:left="360"/>
      </w:pPr>
      <w:r w:rsidRPr="00CC39AC">
        <w:t>Define the first law of thermodynamics.</w:t>
      </w:r>
    </w:p>
    <w:p w14:paraId="60BF7A79" w14:textId="77777777" w:rsidR="0052535D" w:rsidRPr="00CC39AC" w:rsidRDefault="0052535D" w:rsidP="00766DC9">
      <w:pPr>
        <w:numPr>
          <w:ilvl w:val="0"/>
          <w:numId w:val="33"/>
        </w:numPr>
        <w:spacing w:line="278" w:lineRule="auto"/>
        <w:ind w:left="360"/>
      </w:pPr>
      <w:r w:rsidRPr="00CC39AC">
        <w:t>Explain several methods of energy storage.</w:t>
      </w:r>
    </w:p>
    <w:p w14:paraId="2CCA6BEB" w14:textId="77777777" w:rsidR="0052535D" w:rsidRPr="00CC39AC" w:rsidRDefault="0052535D" w:rsidP="00766DC9">
      <w:pPr>
        <w:numPr>
          <w:ilvl w:val="0"/>
          <w:numId w:val="33"/>
        </w:numPr>
        <w:spacing w:line="278" w:lineRule="auto"/>
        <w:ind w:left="360"/>
      </w:pPr>
      <w:r w:rsidRPr="00CC39AC">
        <w:t xml:space="preserve">Define </w:t>
      </w:r>
      <w:r w:rsidRPr="00CC39AC">
        <w:rPr>
          <w:i/>
          <w:iCs/>
        </w:rPr>
        <w:t>reduction</w:t>
      </w:r>
      <w:r w:rsidRPr="00CC39AC">
        <w:t xml:space="preserve">, </w:t>
      </w:r>
      <w:r w:rsidRPr="00CC39AC">
        <w:rPr>
          <w:i/>
          <w:iCs/>
        </w:rPr>
        <w:t>oxidation</w:t>
      </w:r>
      <w:r w:rsidRPr="00CC39AC">
        <w:t xml:space="preserve">, and </w:t>
      </w:r>
      <w:r w:rsidRPr="00CC39AC">
        <w:rPr>
          <w:i/>
          <w:iCs/>
        </w:rPr>
        <w:t>redox reaction</w:t>
      </w:r>
      <w:r w:rsidRPr="00CC39AC">
        <w:t>.</w:t>
      </w:r>
    </w:p>
    <w:p w14:paraId="6C9AE8CA" w14:textId="77777777" w:rsidR="0052535D" w:rsidRPr="00CC39AC" w:rsidRDefault="0052535D" w:rsidP="00766DC9">
      <w:pPr>
        <w:numPr>
          <w:ilvl w:val="0"/>
          <w:numId w:val="33"/>
        </w:numPr>
        <w:spacing w:line="278" w:lineRule="auto"/>
        <w:ind w:left="360"/>
      </w:pPr>
      <w:r w:rsidRPr="00CC39AC">
        <w:t>Explain why oxidation and reduction occur simultaneously in redox reactions.</w:t>
      </w:r>
    </w:p>
    <w:p w14:paraId="0DE18618" w14:textId="77777777" w:rsidR="0052535D" w:rsidRPr="00CC39AC" w:rsidRDefault="0052535D" w:rsidP="00766DC9">
      <w:pPr>
        <w:numPr>
          <w:ilvl w:val="0"/>
          <w:numId w:val="33"/>
        </w:numPr>
        <w:spacing w:line="278" w:lineRule="auto"/>
        <w:ind w:left="360"/>
      </w:pPr>
      <w:r w:rsidRPr="00CC39AC">
        <w:t xml:space="preserve">Define </w:t>
      </w:r>
      <w:r w:rsidRPr="00CC39AC">
        <w:rPr>
          <w:i/>
          <w:iCs/>
        </w:rPr>
        <w:t>electrochemical cell</w:t>
      </w:r>
      <w:r w:rsidRPr="00CC39AC">
        <w:t xml:space="preserve">, </w:t>
      </w:r>
      <w:r w:rsidRPr="00CC39AC">
        <w:rPr>
          <w:i/>
          <w:iCs/>
        </w:rPr>
        <w:t>electrolysis</w:t>
      </w:r>
      <w:r w:rsidRPr="00CC39AC">
        <w:t xml:space="preserve">, and </w:t>
      </w:r>
      <w:r w:rsidRPr="00CC39AC">
        <w:rPr>
          <w:i/>
          <w:iCs/>
        </w:rPr>
        <w:t>fuel cell</w:t>
      </w:r>
      <w:r w:rsidRPr="00CC39AC">
        <w:t>.</w:t>
      </w:r>
    </w:p>
    <w:p w14:paraId="1FE2122C" w14:textId="77777777" w:rsidR="0052535D" w:rsidRPr="00CC39AC" w:rsidRDefault="0052535D" w:rsidP="00766DC9">
      <w:pPr>
        <w:numPr>
          <w:ilvl w:val="0"/>
          <w:numId w:val="33"/>
        </w:numPr>
        <w:spacing w:line="278" w:lineRule="auto"/>
        <w:ind w:left="360"/>
      </w:pPr>
      <w:r w:rsidRPr="00CC39AC">
        <w:t>Compare and contrast energy production from fossil fuel combustion and fuel cells.</w:t>
      </w:r>
    </w:p>
    <w:p w14:paraId="3EDFF874" w14:textId="77777777" w:rsidR="0052535D" w:rsidRPr="00CC39AC" w:rsidRDefault="0052535D" w:rsidP="00766DC9">
      <w:pPr>
        <w:numPr>
          <w:ilvl w:val="0"/>
          <w:numId w:val="33"/>
        </w:numPr>
        <w:spacing w:line="278" w:lineRule="auto"/>
        <w:ind w:left="360"/>
      </w:pPr>
      <w:r w:rsidRPr="00CC39AC">
        <w:t>Describe the designs, operations, and advantages of various types of batteries.</w:t>
      </w:r>
    </w:p>
    <w:p w14:paraId="314B4525" w14:textId="77777777" w:rsidR="0052535D" w:rsidRPr="00CC39AC" w:rsidRDefault="0052535D" w:rsidP="00766DC9">
      <w:pPr>
        <w:numPr>
          <w:ilvl w:val="0"/>
          <w:numId w:val="33"/>
        </w:numPr>
        <w:spacing w:line="278" w:lineRule="auto"/>
        <w:ind w:left="360"/>
      </w:pPr>
      <w:r w:rsidRPr="00CC39AC">
        <w:t>Demonstrate the mechanism by which photovoltaic cells convert solar energy into electrical energy.</w:t>
      </w:r>
    </w:p>
    <w:p w14:paraId="2FA86F77" w14:textId="77777777" w:rsidR="0052535D" w:rsidRPr="00CC39AC" w:rsidRDefault="0052535D" w:rsidP="00766DC9">
      <w:pPr>
        <w:numPr>
          <w:ilvl w:val="0"/>
          <w:numId w:val="33"/>
        </w:numPr>
        <w:spacing w:line="278" w:lineRule="auto"/>
        <w:ind w:left="360"/>
      </w:pPr>
      <w:r w:rsidRPr="00CC39AC">
        <w:t>Identify three US regions where solar energy harvesting is most promising and three where it is least promising.</w:t>
      </w:r>
    </w:p>
    <w:p w14:paraId="6B62ACC4" w14:textId="014481FF" w:rsidR="0052535D" w:rsidRPr="0052535D" w:rsidRDefault="0052535D" w:rsidP="00766DC9">
      <w:pPr>
        <w:numPr>
          <w:ilvl w:val="0"/>
          <w:numId w:val="33"/>
        </w:numPr>
        <w:spacing w:line="278" w:lineRule="auto"/>
        <w:ind w:left="360"/>
      </w:pPr>
      <w:r w:rsidRPr="00CC39AC">
        <w:t>Summarize how human activities impact the carbon cycle and contribute to global warming.</w:t>
      </w:r>
    </w:p>
    <w:p w14:paraId="7E608EDA" w14:textId="5240FB9E" w:rsidR="007A2B83" w:rsidRPr="00116AC2" w:rsidRDefault="007A2B83" w:rsidP="00766DC9">
      <w:pPr>
        <w:pStyle w:val="ListParagraph"/>
        <w:numPr>
          <w:ilvl w:val="0"/>
          <w:numId w:val="19"/>
        </w:numPr>
        <w:rPr>
          <w:rFonts w:cs="Arial"/>
          <w:szCs w:val="24"/>
        </w:rPr>
      </w:pPr>
      <w:bookmarkStart w:id="6" w:name="_Hlk195699831"/>
      <w:bookmarkEnd w:id="5"/>
      <w:r w:rsidRPr="00116AC2">
        <w:rPr>
          <w:rFonts w:cs="Arial"/>
          <w:szCs w:val="24"/>
        </w:rPr>
        <w:t xml:space="preserve">OT36 Learning Outcomes: #2, #4, #5, </w:t>
      </w:r>
      <w:r w:rsidR="00344CA9">
        <w:rPr>
          <w:rFonts w:cs="Arial" w:hint="eastAsia"/>
          <w:szCs w:val="24"/>
          <w:lang w:eastAsia="ko-KR"/>
        </w:rPr>
        <w:t xml:space="preserve">#6, #7, </w:t>
      </w:r>
      <w:r w:rsidRPr="00116AC2">
        <w:rPr>
          <w:rFonts w:cs="Arial"/>
          <w:szCs w:val="24"/>
        </w:rPr>
        <w:t>#8</w:t>
      </w:r>
    </w:p>
    <w:p w14:paraId="131E75BD" w14:textId="7EA90EE9"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Chapter 1</w:t>
      </w:r>
      <w:r w:rsidR="00B92516">
        <w:rPr>
          <w:rFonts w:cs="Arial" w:hint="eastAsia"/>
          <w:szCs w:val="24"/>
          <w:lang w:eastAsia="ko-KR"/>
        </w:rPr>
        <w:t>2</w:t>
      </w:r>
      <w:r w:rsidRPr="008B6D3D">
        <w:rPr>
          <w:rFonts w:cs="Arial" w:hint="eastAsia"/>
          <w:szCs w:val="24"/>
          <w:lang w:eastAsia="ko-KR"/>
        </w:rPr>
        <w:t xml:space="preserve"> in Text</w:t>
      </w:r>
      <w:r w:rsidR="00B92516">
        <w:rPr>
          <w:rFonts w:cs="Arial" w:hint="eastAsia"/>
          <w:szCs w:val="24"/>
          <w:lang w:eastAsia="ko-KR"/>
        </w:rPr>
        <w:t xml:space="preserve"> (2/2)</w:t>
      </w:r>
      <w:r w:rsidRPr="008B6D3D">
        <w:rPr>
          <w:rFonts w:cs="Arial" w:hint="eastAsia"/>
          <w:szCs w:val="24"/>
          <w:lang w:eastAsia="ko-KR"/>
        </w:rPr>
        <w:t xml:space="preserve">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36675BA1"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4A500562" w14:textId="77777777" w:rsidR="009C477F" w:rsidRPr="009C477F" w:rsidRDefault="00B92516" w:rsidP="00766DC9">
      <w:pPr>
        <w:pStyle w:val="ListParagraph"/>
        <w:numPr>
          <w:ilvl w:val="1"/>
          <w:numId w:val="19"/>
        </w:numPr>
        <w:spacing w:line="276" w:lineRule="auto"/>
        <w:rPr>
          <w:rFonts w:cs="Arial"/>
        </w:rPr>
      </w:pPr>
      <w:r w:rsidRPr="00116AC2">
        <w:rPr>
          <w:rFonts w:cs="Arial"/>
          <w:szCs w:val="24"/>
        </w:rPr>
        <w:t>Homework Assignment</w:t>
      </w:r>
      <w:r>
        <w:rPr>
          <w:rFonts w:cs="Arial" w:hint="eastAsia"/>
          <w:szCs w:val="24"/>
          <w:lang w:eastAsia="ko-KR"/>
        </w:rPr>
        <w:t xml:space="preserve"> #13 </w:t>
      </w:r>
    </w:p>
    <w:p w14:paraId="5D71E846" w14:textId="70877F4C" w:rsidR="0052535D" w:rsidRPr="009C477F" w:rsidRDefault="009C477F" w:rsidP="00766DC9">
      <w:pPr>
        <w:pStyle w:val="ListParagraph"/>
        <w:numPr>
          <w:ilvl w:val="1"/>
          <w:numId w:val="19"/>
        </w:numPr>
        <w:spacing w:line="276" w:lineRule="auto"/>
        <w:rPr>
          <w:rFonts w:cs="Arial"/>
        </w:rPr>
      </w:pPr>
      <w:r w:rsidRPr="009C477F">
        <w:rPr>
          <w:rFonts w:cs="Arial"/>
          <w:i/>
          <w:iCs/>
          <w:szCs w:val="24"/>
          <w:lang w:eastAsia="ko-KR"/>
        </w:rPr>
        <w:t>LearningCurve</w:t>
      </w:r>
      <w:r w:rsidRPr="009C477F">
        <w:rPr>
          <w:rFonts w:cs="Arial"/>
          <w:szCs w:val="24"/>
          <w:lang w:eastAsia="ko-KR"/>
        </w:rPr>
        <w:t xml:space="preserve"> </w:t>
      </w:r>
      <w:r w:rsidR="00B92516" w:rsidRPr="009C477F">
        <w:rPr>
          <w:rFonts w:cs="Arial" w:hint="eastAsia"/>
          <w:szCs w:val="24"/>
          <w:lang w:eastAsia="ko-KR"/>
        </w:rPr>
        <w:t>Report #</w:t>
      </w:r>
      <w:r>
        <w:rPr>
          <w:rFonts w:cs="Arial"/>
          <w:szCs w:val="24"/>
          <w:lang w:eastAsia="ko-KR"/>
        </w:rPr>
        <w:t>10</w:t>
      </w:r>
      <w:r w:rsidR="00923DAD" w:rsidRPr="009C477F">
        <w:rPr>
          <w:rFonts w:cs="Arial" w:hint="eastAsia"/>
          <w:szCs w:val="24"/>
          <w:lang w:eastAsia="ko-KR"/>
        </w:rPr>
        <w:t xml:space="preserve"> </w:t>
      </w:r>
      <w:bookmarkEnd w:id="6"/>
    </w:p>
    <w:p w14:paraId="41C1AB23" w14:textId="77777777" w:rsidR="009C477F" w:rsidRPr="009C477F" w:rsidRDefault="009C477F" w:rsidP="00766DC9">
      <w:pPr>
        <w:pStyle w:val="ListParagraph"/>
        <w:spacing w:line="276" w:lineRule="auto"/>
        <w:ind w:left="1080"/>
        <w:rPr>
          <w:rFonts w:cs="Arial"/>
        </w:rPr>
      </w:pPr>
    </w:p>
    <w:p w14:paraId="66491533" w14:textId="1E42D0F6"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1</w:t>
      </w:r>
      <w:r w:rsidR="008B6D3D">
        <w:rPr>
          <w:rFonts w:cs="Arial" w:hint="eastAsia"/>
          <w:b/>
          <w:bCs/>
          <w:szCs w:val="24"/>
          <w:lang w:eastAsia="ko-KR"/>
        </w:rPr>
        <w:t>4</w:t>
      </w:r>
    </w:p>
    <w:p w14:paraId="27AC643C" w14:textId="77777777" w:rsidR="00F977FA" w:rsidRDefault="008B6D3D" w:rsidP="00766DC9">
      <w:pPr>
        <w:rPr>
          <w:b/>
        </w:rPr>
      </w:pPr>
      <w:r>
        <w:rPr>
          <w:rFonts w:cs="Arial" w:hint="eastAsia"/>
          <w:b/>
          <w:szCs w:val="24"/>
          <w:lang w:eastAsia="ko-KR"/>
        </w:rPr>
        <w:t>Unit</w:t>
      </w:r>
      <w:r w:rsidR="00BE714D">
        <w:rPr>
          <w:rFonts w:cs="Arial"/>
          <w:b/>
          <w:szCs w:val="24"/>
        </w:rPr>
        <w:t xml:space="preserve"> 13: </w:t>
      </w:r>
      <w:r w:rsidR="00BE714D">
        <w:rPr>
          <w:b/>
        </w:rPr>
        <w:t>Sustainability and Recycling</w:t>
      </w:r>
    </w:p>
    <w:p w14:paraId="1CCB90D2" w14:textId="4B1196E5" w:rsidR="0052535D"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60E6EE47" w14:textId="77777777" w:rsidR="0052535D" w:rsidRPr="00CC39AC" w:rsidRDefault="0052535D" w:rsidP="00766DC9">
      <w:pPr>
        <w:numPr>
          <w:ilvl w:val="0"/>
          <w:numId w:val="34"/>
        </w:numPr>
        <w:spacing w:line="278" w:lineRule="auto"/>
        <w:ind w:left="360"/>
      </w:pPr>
      <w:r w:rsidRPr="00CC39AC">
        <w:t>Describe what sustainability means.</w:t>
      </w:r>
    </w:p>
    <w:p w14:paraId="164FF2A9" w14:textId="77777777" w:rsidR="0052535D" w:rsidRPr="00CC39AC" w:rsidRDefault="0052535D" w:rsidP="00766DC9">
      <w:pPr>
        <w:numPr>
          <w:ilvl w:val="0"/>
          <w:numId w:val="34"/>
        </w:numPr>
        <w:spacing w:line="278" w:lineRule="auto"/>
        <w:ind w:left="360"/>
      </w:pPr>
      <w:r w:rsidRPr="00CC39AC">
        <w:t>Describe cradle-to-cradle product designs compared to cradle-to-grave designs.</w:t>
      </w:r>
    </w:p>
    <w:p w14:paraId="141D0135" w14:textId="77777777" w:rsidR="0052535D" w:rsidRPr="00CC39AC" w:rsidRDefault="0052535D" w:rsidP="00766DC9">
      <w:pPr>
        <w:numPr>
          <w:ilvl w:val="0"/>
          <w:numId w:val="34"/>
        </w:numPr>
        <w:spacing w:line="278" w:lineRule="auto"/>
        <w:ind w:left="360"/>
      </w:pPr>
      <w:r w:rsidRPr="00CC39AC">
        <w:t>Demonstrate understanding of the relationship between polymers and the monomers from which they are synthesized at the molecular level.</w:t>
      </w:r>
    </w:p>
    <w:p w14:paraId="37C4107E" w14:textId="77777777" w:rsidR="0052535D" w:rsidRPr="00CC39AC" w:rsidRDefault="0052535D" w:rsidP="00766DC9">
      <w:pPr>
        <w:numPr>
          <w:ilvl w:val="0"/>
          <w:numId w:val="34"/>
        </w:numPr>
        <w:spacing w:line="278" w:lineRule="auto"/>
        <w:ind w:left="360"/>
      </w:pPr>
      <w:r w:rsidRPr="00CC39AC">
        <w:t>Demonstrate understanding of the molecular mechanism of addition polymerization.</w:t>
      </w:r>
    </w:p>
    <w:p w14:paraId="77B97B20" w14:textId="77777777" w:rsidR="0052535D" w:rsidRPr="00CC39AC" w:rsidRDefault="0052535D" w:rsidP="00766DC9">
      <w:pPr>
        <w:numPr>
          <w:ilvl w:val="0"/>
          <w:numId w:val="34"/>
        </w:numPr>
        <w:spacing w:line="278" w:lineRule="auto"/>
        <w:ind w:left="360"/>
      </w:pPr>
      <w:r w:rsidRPr="00CC39AC">
        <w:t>Compare and contrast low-density polyethylene with high-density polyethylene at the molecular level and in terms of their properties.</w:t>
      </w:r>
    </w:p>
    <w:p w14:paraId="21B57429" w14:textId="77777777" w:rsidR="0052535D" w:rsidRPr="00CC39AC" w:rsidRDefault="0052535D" w:rsidP="00766DC9">
      <w:pPr>
        <w:numPr>
          <w:ilvl w:val="0"/>
          <w:numId w:val="34"/>
        </w:numPr>
        <w:spacing w:line="278" w:lineRule="auto"/>
        <w:ind w:left="360"/>
      </w:pPr>
      <w:r w:rsidRPr="00CC39AC">
        <w:t>Compare condensation polymerization with addition polymerization.</w:t>
      </w:r>
    </w:p>
    <w:p w14:paraId="49361459" w14:textId="77777777" w:rsidR="0052535D" w:rsidRPr="00CC39AC" w:rsidRDefault="0052535D" w:rsidP="00766DC9">
      <w:pPr>
        <w:numPr>
          <w:ilvl w:val="0"/>
          <w:numId w:val="34"/>
        </w:numPr>
        <w:spacing w:line="278" w:lineRule="auto"/>
        <w:ind w:left="360"/>
      </w:pPr>
      <w:r w:rsidRPr="00CC39AC">
        <w:t>Describe the physical properties of polymers.</w:t>
      </w:r>
    </w:p>
    <w:p w14:paraId="3AB770CD" w14:textId="77777777" w:rsidR="0052535D" w:rsidRPr="00CC39AC" w:rsidRDefault="0052535D" w:rsidP="00766DC9">
      <w:pPr>
        <w:numPr>
          <w:ilvl w:val="0"/>
          <w:numId w:val="34"/>
        </w:numPr>
        <w:spacing w:line="278" w:lineRule="auto"/>
        <w:ind w:left="360"/>
      </w:pPr>
      <w:r w:rsidRPr="00CC39AC">
        <w:t>Differentiate hydrophilic polymers from hydrophobic polymers.</w:t>
      </w:r>
    </w:p>
    <w:p w14:paraId="2A6F337A" w14:textId="77777777" w:rsidR="0052535D" w:rsidRPr="00CC39AC" w:rsidRDefault="0052535D" w:rsidP="00766DC9">
      <w:pPr>
        <w:numPr>
          <w:ilvl w:val="0"/>
          <w:numId w:val="34"/>
        </w:numPr>
        <w:spacing w:line="278" w:lineRule="auto"/>
        <w:ind w:left="360"/>
      </w:pPr>
      <w:r w:rsidRPr="00CC39AC">
        <w:t>Identify plastic ID codes used for recycling.</w:t>
      </w:r>
    </w:p>
    <w:p w14:paraId="7D6FE137" w14:textId="77777777" w:rsidR="0052535D" w:rsidRPr="0052535D" w:rsidRDefault="0052535D" w:rsidP="00766DC9">
      <w:pPr>
        <w:numPr>
          <w:ilvl w:val="0"/>
          <w:numId w:val="34"/>
        </w:numPr>
        <w:spacing w:line="278" w:lineRule="auto"/>
        <w:ind w:left="360"/>
      </w:pPr>
      <w:r w:rsidRPr="00CC39AC">
        <w:t>Describe thermoplastic polymers.</w:t>
      </w:r>
    </w:p>
    <w:p w14:paraId="12082387" w14:textId="77777777" w:rsidR="0052535D" w:rsidRDefault="0052535D" w:rsidP="00766DC9">
      <w:pPr>
        <w:numPr>
          <w:ilvl w:val="0"/>
          <w:numId w:val="34"/>
        </w:numPr>
        <w:spacing w:line="278" w:lineRule="auto"/>
        <w:ind w:left="360"/>
      </w:pPr>
      <w:r w:rsidRPr="00CC39AC">
        <w:t>Discuss the technical, economic, and political issues related to methods of disposing of waste plastic, including incineration, biodegradation, reuse, recycling, and source reduction.</w:t>
      </w:r>
      <w:bookmarkStart w:id="7" w:name="_Hlk195699853"/>
    </w:p>
    <w:p w14:paraId="4ECD94C6" w14:textId="53C6F093" w:rsidR="007A2B83" w:rsidRPr="0052535D" w:rsidRDefault="007A2B83" w:rsidP="00766DC9">
      <w:pPr>
        <w:numPr>
          <w:ilvl w:val="0"/>
          <w:numId w:val="34"/>
        </w:numPr>
        <w:spacing w:line="278" w:lineRule="auto"/>
        <w:ind w:left="360"/>
      </w:pPr>
      <w:r w:rsidRPr="0052535D">
        <w:rPr>
          <w:rFonts w:cs="Arial"/>
          <w:szCs w:val="24"/>
        </w:rPr>
        <w:lastRenderedPageBreak/>
        <w:t>OT36 Learning Outcomes: #1, #2, #4, #</w:t>
      </w:r>
      <w:r w:rsidR="003A158F" w:rsidRPr="0052535D">
        <w:rPr>
          <w:rFonts w:cs="Arial" w:hint="eastAsia"/>
          <w:szCs w:val="24"/>
          <w:lang w:eastAsia="ko-KR"/>
        </w:rPr>
        <w:t>6</w:t>
      </w:r>
      <w:r w:rsidRPr="0052535D">
        <w:rPr>
          <w:rFonts w:cs="Arial"/>
          <w:szCs w:val="24"/>
        </w:rPr>
        <w:t>, #</w:t>
      </w:r>
      <w:r w:rsidR="003A158F" w:rsidRPr="0052535D">
        <w:rPr>
          <w:rFonts w:cs="Arial" w:hint="eastAsia"/>
          <w:szCs w:val="24"/>
          <w:lang w:eastAsia="ko-KR"/>
        </w:rPr>
        <w:t>7, #</w:t>
      </w:r>
      <w:r w:rsidRPr="0052535D">
        <w:rPr>
          <w:rFonts w:cs="Arial"/>
          <w:szCs w:val="24"/>
        </w:rPr>
        <w:t>8</w:t>
      </w:r>
    </w:p>
    <w:p w14:paraId="3FD15982" w14:textId="4A4F109C" w:rsidR="007A2B83" w:rsidRPr="00B92516" w:rsidRDefault="007A2B83" w:rsidP="00766DC9">
      <w:pPr>
        <w:pStyle w:val="ListParagraph"/>
        <w:numPr>
          <w:ilvl w:val="0"/>
          <w:numId w:val="19"/>
        </w:numPr>
        <w:rPr>
          <w:rFonts w:cs="Arial"/>
          <w:szCs w:val="24"/>
        </w:rPr>
      </w:pPr>
      <w:r w:rsidRPr="00116AC2">
        <w:rPr>
          <w:rFonts w:cs="Arial"/>
          <w:szCs w:val="24"/>
        </w:rPr>
        <w:t xml:space="preserve">Reading assignment: </w:t>
      </w:r>
      <w:r w:rsidR="00B92516" w:rsidRPr="008B6D3D">
        <w:rPr>
          <w:rFonts w:cs="Arial" w:hint="eastAsia"/>
          <w:szCs w:val="24"/>
          <w:lang w:eastAsia="ko-KR"/>
        </w:rPr>
        <w:t>Chapter 1</w:t>
      </w:r>
      <w:r w:rsidR="00B92516">
        <w:rPr>
          <w:rFonts w:cs="Arial" w:hint="eastAsia"/>
          <w:szCs w:val="24"/>
          <w:lang w:eastAsia="ko-KR"/>
        </w:rPr>
        <w:t>3</w:t>
      </w:r>
      <w:r w:rsidR="00B92516" w:rsidRPr="008B6D3D">
        <w:rPr>
          <w:rFonts w:cs="Arial" w:hint="eastAsia"/>
          <w:szCs w:val="24"/>
          <w:lang w:eastAsia="ko-KR"/>
        </w:rPr>
        <w:t xml:space="preserve"> in Text </w:t>
      </w:r>
      <w:r w:rsidR="00B92516" w:rsidRPr="008B6D3D">
        <w:rPr>
          <w:rFonts w:cs="Arial"/>
          <w:szCs w:val="24"/>
          <w:lang w:eastAsia="ko-KR"/>
        </w:rPr>
        <w:t>i</w:t>
      </w:r>
      <w:r w:rsidR="00B92516" w:rsidRPr="008B6D3D">
        <w:rPr>
          <w:rFonts w:cs="Arial"/>
          <w:szCs w:val="24"/>
        </w:rPr>
        <w:t>ncluding C</w:t>
      </w:r>
      <w:r w:rsidR="00B92516" w:rsidRPr="008B6D3D">
        <w:rPr>
          <w:rFonts w:cs="Arial" w:hint="eastAsia"/>
          <w:szCs w:val="24"/>
          <w:lang w:eastAsia="ko-KR"/>
        </w:rPr>
        <w:t>hemical</w:t>
      </w:r>
      <w:r w:rsidR="00B92516" w:rsidRPr="008B6D3D">
        <w:rPr>
          <w:rFonts w:cs="Arial"/>
          <w:szCs w:val="24"/>
        </w:rPr>
        <w:t xml:space="preserve"> Science Online articles related to the topics in this Unit.</w:t>
      </w:r>
    </w:p>
    <w:p w14:paraId="5D639815"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0E9A9E9D" w14:textId="77777777" w:rsidR="009C477F" w:rsidRDefault="007A2B83" w:rsidP="00766DC9">
      <w:pPr>
        <w:pStyle w:val="ListParagraph"/>
        <w:numPr>
          <w:ilvl w:val="1"/>
          <w:numId w:val="19"/>
        </w:numPr>
        <w:rPr>
          <w:rFonts w:cs="Arial"/>
          <w:szCs w:val="24"/>
        </w:rPr>
      </w:pPr>
      <w:r w:rsidRPr="00116AC2">
        <w:rPr>
          <w:rFonts w:cs="Arial"/>
          <w:szCs w:val="24"/>
        </w:rPr>
        <w:t>Homework Assignment</w:t>
      </w:r>
      <w:r w:rsidR="00B92516">
        <w:rPr>
          <w:rFonts w:cs="Arial" w:hint="eastAsia"/>
          <w:szCs w:val="24"/>
          <w:lang w:eastAsia="ko-KR"/>
        </w:rPr>
        <w:t xml:space="preserve"> #14</w:t>
      </w:r>
      <w:r w:rsidR="003F3ADE">
        <w:rPr>
          <w:rFonts w:cs="Arial"/>
          <w:szCs w:val="24"/>
          <w:lang w:eastAsia="ko-KR"/>
        </w:rPr>
        <w:t xml:space="preserve"> </w:t>
      </w:r>
    </w:p>
    <w:p w14:paraId="0F5D2D51" w14:textId="348C7A92" w:rsidR="00BE714D" w:rsidRDefault="009C477F" w:rsidP="00766DC9">
      <w:pPr>
        <w:pStyle w:val="ListParagraph"/>
        <w:numPr>
          <w:ilvl w:val="1"/>
          <w:numId w:val="19"/>
        </w:numPr>
        <w:rPr>
          <w:rFonts w:cs="Arial"/>
          <w:szCs w:val="24"/>
        </w:rPr>
      </w:pPr>
      <w:r w:rsidRPr="00FF7BAE">
        <w:rPr>
          <w:rFonts w:cs="Arial"/>
          <w:i/>
          <w:iCs/>
          <w:szCs w:val="24"/>
          <w:lang w:eastAsia="ko-KR"/>
        </w:rPr>
        <w:t>LearningCurve</w:t>
      </w:r>
      <w:r w:rsidRPr="009C477F">
        <w:rPr>
          <w:rFonts w:cs="Arial"/>
          <w:szCs w:val="24"/>
          <w:lang w:eastAsia="ko-KR"/>
        </w:rPr>
        <w:t xml:space="preserve"> </w:t>
      </w:r>
      <w:r w:rsidR="00B92516" w:rsidRPr="009C477F">
        <w:rPr>
          <w:rFonts w:cs="Arial" w:hint="eastAsia"/>
          <w:szCs w:val="24"/>
          <w:lang w:eastAsia="ko-KR"/>
        </w:rPr>
        <w:t>Report #1</w:t>
      </w:r>
      <w:r>
        <w:rPr>
          <w:rFonts w:cs="Arial"/>
          <w:szCs w:val="24"/>
          <w:lang w:eastAsia="ko-KR"/>
        </w:rPr>
        <w:t>1</w:t>
      </w:r>
      <w:r w:rsidR="0021744A" w:rsidRPr="009C477F">
        <w:rPr>
          <w:rFonts w:cs="Arial" w:hint="eastAsia"/>
          <w:szCs w:val="24"/>
          <w:lang w:eastAsia="ko-KR"/>
        </w:rPr>
        <w:t xml:space="preserve"> </w:t>
      </w:r>
      <w:bookmarkEnd w:id="7"/>
    </w:p>
    <w:p w14:paraId="6405D2D7" w14:textId="77777777" w:rsidR="009C477F" w:rsidRPr="009C477F" w:rsidRDefault="009C477F" w:rsidP="00766DC9">
      <w:pPr>
        <w:pStyle w:val="ListParagraph"/>
        <w:ind w:left="1080"/>
        <w:rPr>
          <w:rFonts w:cs="Arial"/>
          <w:szCs w:val="24"/>
        </w:rPr>
      </w:pPr>
    </w:p>
    <w:p w14:paraId="2EBE82E9" w14:textId="7F6F4C1E" w:rsidR="00116AC2" w:rsidRPr="00116AC2" w:rsidRDefault="00116AC2" w:rsidP="00766DC9">
      <w:pPr>
        <w:rPr>
          <w:rFonts w:cs="Arial"/>
          <w:b/>
          <w:bCs/>
          <w:szCs w:val="24"/>
          <w:lang w:eastAsia="ko-KR"/>
        </w:rPr>
      </w:pPr>
      <w:r w:rsidRPr="00116AC2">
        <w:rPr>
          <w:rFonts w:cs="Arial" w:hint="eastAsia"/>
          <w:b/>
          <w:bCs/>
          <w:szCs w:val="24"/>
          <w:lang w:eastAsia="ko-KR"/>
        </w:rPr>
        <w:t xml:space="preserve">Week </w:t>
      </w:r>
      <w:r>
        <w:rPr>
          <w:rFonts w:cs="Arial" w:hint="eastAsia"/>
          <w:b/>
          <w:bCs/>
          <w:szCs w:val="24"/>
          <w:lang w:eastAsia="ko-KR"/>
        </w:rPr>
        <w:t>1</w:t>
      </w:r>
      <w:r w:rsidR="008B6D3D">
        <w:rPr>
          <w:rFonts w:cs="Arial" w:hint="eastAsia"/>
          <w:b/>
          <w:bCs/>
          <w:szCs w:val="24"/>
          <w:lang w:eastAsia="ko-KR"/>
        </w:rPr>
        <w:t>5</w:t>
      </w:r>
    </w:p>
    <w:p w14:paraId="04A03A05" w14:textId="5DED1E52" w:rsidR="00BE714D" w:rsidRDefault="008B6D3D" w:rsidP="00766DC9">
      <w:pPr>
        <w:rPr>
          <w:b/>
          <w:lang w:eastAsia="ko-KR"/>
        </w:rPr>
      </w:pPr>
      <w:r>
        <w:rPr>
          <w:rFonts w:cs="Arial" w:hint="eastAsia"/>
          <w:b/>
          <w:szCs w:val="24"/>
          <w:lang w:eastAsia="ko-KR"/>
        </w:rPr>
        <w:t>Unit</w:t>
      </w:r>
      <w:r w:rsidR="00BE714D">
        <w:rPr>
          <w:rFonts w:cs="Arial"/>
          <w:b/>
          <w:szCs w:val="24"/>
        </w:rPr>
        <w:t xml:space="preserve"> 14: </w:t>
      </w:r>
      <w:r w:rsidR="00BE714D">
        <w:rPr>
          <w:b/>
          <w:lang w:eastAsia="ko-KR"/>
        </w:rPr>
        <w:t xml:space="preserve">Food and </w:t>
      </w:r>
      <w:r w:rsidR="008B0DC2">
        <w:rPr>
          <w:b/>
          <w:lang w:eastAsia="ko-KR"/>
        </w:rPr>
        <w:t>Drugs</w:t>
      </w:r>
    </w:p>
    <w:p w14:paraId="4821D987" w14:textId="636C91DF" w:rsidR="00F977FA" w:rsidRDefault="00F977FA" w:rsidP="00766DC9">
      <w:pPr>
        <w:rPr>
          <w:rFonts w:cs="Arial"/>
          <w:szCs w:val="24"/>
        </w:rPr>
      </w:pPr>
      <w:r w:rsidRPr="00116AC2">
        <w:rPr>
          <w:rFonts w:cs="Arial"/>
          <w:szCs w:val="24"/>
        </w:rPr>
        <w:t>Course Learning Outcomes: Upon successful completion of this Unit, students</w:t>
      </w:r>
      <w:r w:rsidRPr="00116AC2">
        <w:rPr>
          <w:rFonts w:cs="Arial" w:hint="eastAsia"/>
          <w:szCs w:val="24"/>
          <w:lang w:eastAsia="ko-KR"/>
        </w:rPr>
        <w:t xml:space="preserve"> </w:t>
      </w:r>
      <w:r w:rsidRPr="00116AC2">
        <w:rPr>
          <w:rFonts w:cs="Arial"/>
          <w:szCs w:val="24"/>
        </w:rPr>
        <w:t>will be able to:</w:t>
      </w:r>
    </w:p>
    <w:p w14:paraId="78B7B018" w14:textId="77777777" w:rsidR="0052535D" w:rsidRPr="00CC39AC" w:rsidRDefault="0052535D" w:rsidP="00766DC9">
      <w:pPr>
        <w:numPr>
          <w:ilvl w:val="0"/>
          <w:numId w:val="35"/>
        </w:numPr>
        <w:spacing w:line="278" w:lineRule="auto"/>
        <w:ind w:left="360"/>
      </w:pPr>
      <w:r w:rsidRPr="00CC39AC">
        <w:t>Define and differentiate micronutrients from macronutrients.</w:t>
      </w:r>
    </w:p>
    <w:p w14:paraId="39EB8780" w14:textId="77777777" w:rsidR="0052535D" w:rsidRPr="00CC39AC" w:rsidRDefault="0052535D" w:rsidP="00766DC9">
      <w:pPr>
        <w:numPr>
          <w:ilvl w:val="0"/>
          <w:numId w:val="35"/>
        </w:numPr>
        <w:spacing w:line="278" w:lineRule="auto"/>
        <w:ind w:left="360"/>
      </w:pPr>
      <w:r w:rsidRPr="00CC39AC">
        <w:t>Explain why carbohydrates and proteins are polymers, but fats are not.</w:t>
      </w:r>
    </w:p>
    <w:p w14:paraId="1BB9F9DE" w14:textId="77777777" w:rsidR="0052535D" w:rsidRPr="00CC39AC" w:rsidRDefault="0052535D" w:rsidP="00766DC9">
      <w:pPr>
        <w:numPr>
          <w:ilvl w:val="0"/>
          <w:numId w:val="35"/>
        </w:numPr>
        <w:spacing w:line="278" w:lineRule="auto"/>
        <w:ind w:left="360"/>
      </w:pPr>
      <w:r w:rsidRPr="00CC39AC">
        <w:t>Explain the role of fat in the human body.</w:t>
      </w:r>
    </w:p>
    <w:p w14:paraId="48B36E3F" w14:textId="77777777" w:rsidR="0052535D" w:rsidRPr="00CC39AC" w:rsidRDefault="0052535D" w:rsidP="00766DC9">
      <w:pPr>
        <w:numPr>
          <w:ilvl w:val="0"/>
          <w:numId w:val="35"/>
        </w:numPr>
        <w:spacing w:line="278" w:lineRule="auto"/>
        <w:ind w:left="360"/>
      </w:pPr>
      <w:r w:rsidRPr="00CC39AC">
        <w:t>Demonstrate structural understanding of fatty acids and triglycerides.</w:t>
      </w:r>
    </w:p>
    <w:p w14:paraId="2699545C" w14:textId="77777777" w:rsidR="0052535D" w:rsidRPr="00CC39AC" w:rsidRDefault="0052535D" w:rsidP="00766DC9">
      <w:pPr>
        <w:numPr>
          <w:ilvl w:val="0"/>
          <w:numId w:val="35"/>
        </w:numPr>
        <w:spacing w:line="278" w:lineRule="auto"/>
        <w:ind w:left="360"/>
      </w:pPr>
      <w:r w:rsidRPr="00CC39AC">
        <w:t>Identify sources of saturated and unsaturated fats and their dietary significance.</w:t>
      </w:r>
    </w:p>
    <w:p w14:paraId="63460F5B" w14:textId="77777777" w:rsidR="0052535D" w:rsidRPr="00CC39AC" w:rsidRDefault="0052535D" w:rsidP="00766DC9">
      <w:pPr>
        <w:numPr>
          <w:ilvl w:val="0"/>
          <w:numId w:val="35"/>
        </w:numPr>
        <w:spacing w:line="278" w:lineRule="auto"/>
        <w:ind w:left="360"/>
      </w:pPr>
      <w:r w:rsidRPr="00CC39AC">
        <w:t>Demonstrate understanding of how hydrogenation leads to the formation of trans fats.</w:t>
      </w:r>
    </w:p>
    <w:p w14:paraId="11C81045" w14:textId="77777777" w:rsidR="0052535D" w:rsidRPr="00CC39AC" w:rsidRDefault="0052535D" w:rsidP="00766DC9">
      <w:pPr>
        <w:numPr>
          <w:ilvl w:val="0"/>
          <w:numId w:val="35"/>
        </w:numPr>
        <w:spacing w:line="278" w:lineRule="auto"/>
        <w:ind w:left="360"/>
      </w:pPr>
      <w:r w:rsidRPr="00CC39AC">
        <w:t>Discuss sources of cholesterol and its significance in the diet.</w:t>
      </w:r>
    </w:p>
    <w:p w14:paraId="4324E45C" w14:textId="77777777" w:rsidR="0052535D" w:rsidRPr="00CC39AC" w:rsidRDefault="0052535D" w:rsidP="00766DC9">
      <w:pPr>
        <w:numPr>
          <w:ilvl w:val="0"/>
          <w:numId w:val="35"/>
        </w:numPr>
        <w:spacing w:line="278" w:lineRule="auto"/>
        <w:ind w:left="360"/>
      </w:pPr>
      <w:r w:rsidRPr="00CC39AC">
        <w:t>Recognize the general structure of amino acids.</w:t>
      </w:r>
    </w:p>
    <w:p w14:paraId="79596739" w14:textId="77777777" w:rsidR="0052535D" w:rsidRPr="00CC39AC" w:rsidRDefault="0052535D" w:rsidP="00766DC9">
      <w:pPr>
        <w:numPr>
          <w:ilvl w:val="0"/>
          <w:numId w:val="35"/>
        </w:numPr>
        <w:spacing w:line="278" w:lineRule="auto"/>
        <w:ind w:left="360"/>
      </w:pPr>
      <w:r w:rsidRPr="00CC39AC">
        <w:t>Explain why proteins are the most critical nutrient.</w:t>
      </w:r>
    </w:p>
    <w:p w14:paraId="75D9F2AF" w14:textId="77777777" w:rsidR="0052535D" w:rsidRPr="00CC39AC" w:rsidRDefault="0052535D" w:rsidP="00766DC9">
      <w:pPr>
        <w:numPr>
          <w:ilvl w:val="0"/>
          <w:numId w:val="35"/>
        </w:numPr>
        <w:spacing w:line="278" w:lineRule="auto"/>
        <w:ind w:left="360"/>
      </w:pPr>
      <w:r w:rsidRPr="00CC39AC">
        <w:t>Demonstrate understanding of the role of carbohydrates in nutrition.</w:t>
      </w:r>
    </w:p>
    <w:p w14:paraId="454022E1" w14:textId="77777777" w:rsidR="0052535D" w:rsidRPr="00CC39AC" w:rsidRDefault="0052535D" w:rsidP="00766DC9">
      <w:pPr>
        <w:numPr>
          <w:ilvl w:val="0"/>
          <w:numId w:val="35"/>
        </w:numPr>
        <w:spacing w:line="278" w:lineRule="auto"/>
        <w:ind w:left="360"/>
      </w:pPr>
      <w:r w:rsidRPr="00CC39AC">
        <w:t>Explain the characteristics and role of enzymes in the body.</w:t>
      </w:r>
    </w:p>
    <w:p w14:paraId="4886DC97" w14:textId="77777777" w:rsidR="0052535D" w:rsidRPr="00CC39AC" w:rsidRDefault="0052535D" w:rsidP="00766DC9">
      <w:pPr>
        <w:numPr>
          <w:ilvl w:val="0"/>
          <w:numId w:val="35"/>
        </w:numPr>
        <w:spacing w:line="278" w:lineRule="auto"/>
        <w:ind w:left="360"/>
      </w:pPr>
      <w:r w:rsidRPr="00CC39AC">
        <w:t>Differentiate chemically between fat-soluble and water-soluble vitamins.</w:t>
      </w:r>
    </w:p>
    <w:p w14:paraId="78C9784D" w14:textId="77777777" w:rsidR="0052535D" w:rsidRPr="00CC39AC" w:rsidRDefault="0052535D" w:rsidP="00766DC9">
      <w:pPr>
        <w:numPr>
          <w:ilvl w:val="0"/>
          <w:numId w:val="35"/>
        </w:numPr>
        <w:spacing w:line="278" w:lineRule="auto"/>
        <w:ind w:left="360"/>
      </w:pPr>
      <w:r w:rsidRPr="00CC39AC">
        <w:t>Describe the effects of selected minerals on human health.</w:t>
      </w:r>
    </w:p>
    <w:p w14:paraId="64190DF1" w14:textId="77777777" w:rsidR="0052535D" w:rsidRPr="00CC39AC" w:rsidRDefault="0052535D" w:rsidP="00766DC9">
      <w:pPr>
        <w:numPr>
          <w:ilvl w:val="0"/>
          <w:numId w:val="35"/>
        </w:numPr>
        <w:spacing w:line="278" w:lineRule="auto"/>
        <w:ind w:left="360"/>
      </w:pPr>
      <w:r w:rsidRPr="00CC39AC">
        <w:t>Discuss typical recommended daily energy intakes.</w:t>
      </w:r>
    </w:p>
    <w:p w14:paraId="3038CD04" w14:textId="77777777" w:rsidR="0052535D" w:rsidRPr="00CC39AC" w:rsidRDefault="0052535D" w:rsidP="00766DC9">
      <w:pPr>
        <w:numPr>
          <w:ilvl w:val="0"/>
          <w:numId w:val="35"/>
        </w:numPr>
        <w:spacing w:line="278" w:lineRule="auto"/>
        <w:ind w:left="360"/>
      </w:pPr>
      <w:r w:rsidRPr="00CC39AC">
        <w:t>Discuss various strategies for feeding the world’s growing population.</w:t>
      </w:r>
    </w:p>
    <w:p w14:paraId="0E1DCC9A" w14:textId="77777777" w:rsidR="0052535D" w:rsidRPr="00CC39AC" w:rsidRDefault="0052535D" w:rsidP="00766DC9">
      <w:pPr>
        <w:numPr>
          <w:ilvl w:val="0"/>
          <w:numId w:val="35"/>
        </w:numPr>
        <w:spacing w:line="278" w:lineRule="auto"/>
        <w:ind w:left="360"/>
      </w:pPr>
      <w:r w:rsidRPr="00CC39AC">
        <w:t>Define DNA, nucleotide, and complementary base pair.</w:t>
      </w:r>
    </w:p>
    <w:p w14:paraId="283EE1A0" w14:textId="77777777" w:rsidR="0052535D" w:rsidRPr="00CC39AC" w:rsidRDefault="0052535D" w:rsidP="00766DC9">
      <w:pPr>
        <w:numPr>
          <w:ilvl w:val="0"/>
          <w:numId w:val="35"/>
        </w:numPr>
        <w:spacing w:line="278" w:lineRule="auto"/>
        <w:ind w:left="360"/>
      </w:pPr>
      <w:r w:rsidRPr="00CC39AC">
        <w:t>Define double helix, gene, and RNA.</w:t>
      </w:r>
    </w:p>
    <w:p w14:paraId="0F627B03" w14:textId="77777777" w:rsidR="0052535D" w:rsidRPr="00CC39AC" w:rsidRDefault="0052535D" w:rsidP="00766DC9">
      <w:pPr>
        <w:numPr>
          <w:ilvl w:val="0"/>
          <w:numId w:val="35"/>
        </w:numPr>
        <w:spacing w:line="278" w:lineRule="auto"/>
        <w:ind w:left="360"/>
      </w:pPr>
      <w:r w:rsidRPr="00CC39AC">
        <w:t>Describe the differences between DNA and RNA.</w:t>
      </w:r>
    </w:p>
    <w:p w14:paraId="69E24A8B" w14:textId="27344AEC" w:rsidR="0052535D" w:rsidRPr="0052535D" w:rsidRDefault="0052535D" w:rsidP="00766DC9">
      <w:pPr>
        <w:numPr>
          <w:ilvl w:val="0"/>
          <w:numId w:val="35"/>
        </w:numPr>
        <w:spacing w:line="278" w:lineRule="auto"/>
        <w:ind w:left="360"/>
      </w:pPr>
      <w:r w:rsidRPr="00CC39AC">
        <w:t>Demonstrate understanding of genetic engineering and list its examples.</w:t>
      </w:r>
    </w:p>
    <w:p w14:paraId="1908A1A4" w14:textId="08E9DE31" w:rsidR="007A2B83" w:rsidRPr="00116AC2" w:rsidRDefault="007A2B83" w:rsidP="00766DC9">
      <w:pPr>
        <w:pStyle w:val="ListParagraph"/>
        <w:numPr>
          <w:ilvl w:val="0"/>
          <w:numId w:val="19"/>
        </w:numPr>
        <w:rPr>
          <w:rFonts w:cs="Arial"/>
          <w:szCs w:val="24"/>
        </w:rPr>
      </w:pPr>
      <w:bookmarkStart w:id="8" w:name="_Hlk195699875"/>
      <w:r w:rsidRPr="00116AC2">
        <w:rPr>
          <w:rFonts w:cs="Arial"/>
          <w:szCs w:val="24"/>
        </w:rPr>
        <w:t>OT36 Learning Outcomes: #1, #2, #4, #5, #</w:t>
      </w:r>
      <w:r w:rsidR="003A158F">
        <w:rPr>
          <w:rFonts w:cs="Arial" w:hint="eastAsia"/>
          <w:szCs w:val="24"/>
          <w:lang w:eastAsia="ko-KR"/>
        </w:rPr>
        <w:t>6, #7, #</w:t>
      </w:r>
      <w:r w:rsidRPr="00116AC2">
        <w:rPr>
          <w:rFonts w:cs="Arial"/>
          <w:szCs w:val="24"/>
        </w:rPr>
        <w:t>8</w:t>
      </w:r>
    </w:p>
    <w:p w14:paraId="4E5A0BC2" w14:textId="0302FD68" w:rsidR="008B6D3D" w:rsidRPr="008B6D3D" w:rsidRDefault="008B6D3D" w:rsidP="00766DC9">
      <w:pPr>
        <w:pStyle w:val="ListParagraph"/>
        <w:numPr>
          <w:ilvl w:val="0"/>
          <w:numId w:val="19"/>
        </w:numPr>
        <w:rPr>
          <w:rFonts w:cs="Arial"/>
          <w:szCs w:val="24"/>
        </w:rPr>
      </w:pPr>
      <w:r w:rsidRPr="008B6D3D">
        <w:rPr>
          <w:rFonts w:cs="Arial"/>
          <w:szCs w:val="24"/>
        </w:rPr>
        <w:t xml:space="preserve">Reading assignment: </w:t>
      </w:r>
      <w:r w:rsidRPr="008B6D3D">
        <w:rPr>
          <w:rFonts w:cs="Arial" w:hint="eastAsia"/>
          <w:szCs w:val="24"/>
          <w:lang w:eastAsia="ko-KR"/>
        </w:rPr>
        <w:t>Chapter 1</w:t>
      </w:r>
      <w:r>
        <w:rPr>
          <w:rFonts w:cs="Arial" w:hint="eastAsia"/>
          <w:szCs w:val="24"/>
          <w:lang w:eastAsia="ko-KR"/>
        </w:rPr>
        <w:t>4</w:t>
      </w:r>
      <w:r w:rsidRPr="008B6D3D">
        <w:rPr>
          <w:rFonts w:cs="Arial" w:hint="eastAsia"/>
          <w:szCs w:val="24"/>
          <w:lang w:eastAsia="ko-KR"/>
        </w:rPr>
        <w:t xml:space="preserve"> in Text </w:t>
      </w:r>
      <w:r w:rsidRPr="008B6D3D">
        <w:rPr>
          <w:rFonts w:cs="Arial"/>
          <w:szCs w:val="24"/>
          <w:lang w:eastAsia="ko-KR"/>
        </w:rPr>
        <w:t>i</w:t>
      </w:r>
      <w:r w:rsidRPr="008B6D3D">
        <w:rPr>
          <w:rFonts w:cs="Arial"/>
          <w:szCs w:val="24"/>
        </w:rPr>
        <w:t>ncluding C</w:t>
      </w:r>
      <w:r w:rsidRPr="008B6D3D">
        <w:rPr>
          <w:rFonts w:cs="Arial" w:hint="eastAsia"/>
          <w:szCs w:val="24"/>
          <w:lang w:eastAsia="ko-KR"/>
        </w:rPr>
        <w:t>hemical</w:t>
      </w:r>
      <w:r w:rsidRPr="008B6D3D">
        <w:rPr>
          <w:rFonts w:cs="Arial"/>
          <w:szCs w:val="24"/>
        </w:rPr>
        <w:t xml:space="preserve"> Science Online articles related to the topics in this Unit.</w:t>
      </w:r>
    </w:p>
    <w:p w14:paraId="25E6BD56" w14:textId="77777777" w:rsidR="007A2B83" w:rsidRPr="00116AC2" w:rsidRDefault="007A2B83" w:rsidP="00766DC9">
      <w:pPr>
        <w:pStyle w:val="ListParagraph"/>
        <w:numPr>
          <w:ilvl w:val="0"/>
          <w:numId w:val="19"/>
        </w:numPr>
        <w:rPr>
          <w:rFonts w:cs="Arial"/>
          <w:szCs w:val="24"/>
        </w:rPr>
      </w:pPr>
      <w:r w:rsidRPr="00116AC2">
        <w:rPr>
          <w:rFonts w:cs="Arial"/>
          <w:szCs w:val="24"/>
        </w:rPr>
        <w:t>Assessment Methods</w:t>
      </w:r>
    </w:p>
    <w:p w14:paraId="6262DCD8" w14:textId="238E2419" w:rsidR="0021744A" w:rsidRPr="0021744A" w:rsidRDefault="00073D8C" w:rsidP="00766DC9">
      <w:pPr>
        <w:pStyle w:val="ListParagraph"/>
        <w:numPr>
          <w:ilvl w:val="1"/>
          <w:numId w:val="19"/>
        </w:numPr>
        <w:rPr>
          <w:rFonts w:cs="Arial"/>
          <w:szCs w:val="24"/>
        </w:rPr>
      </w:pPr>
      <w:r w:rsidRPr="00116AC2">
        <w:rPr>
          <w:rFonts w:cs="Arial"/>
          <w:szCs w:val="24"/>
        </w:rPr>
        <w:t>Homework Assignment</w:t>
      </w:r>
      <w:r>
        <w:rPr>
          <w:rFonts w:cs="Arial" w:hint="eastAsia"/>
          <w:szCs w:val="24"/>
          <w:lang w:eastAsia="ko-KR"/>
        </w:rPr>
        <w:t xml:space="preserve"> #15</w:t>
      </w:r>
    </w:p>
    <w:p w14:paraId="4144137D" w14:textId="77777777" w:rsidR="00FF7BAE" w:rsidRPr="00FF7BAE" w:rsidRDefault="003F3ADE" w:rsidP="00766DC9">
      <w:pPr>
        <w:pStyle w:val="ListParagraph"/>
        <w:numPr>
          <w:ilvl w:val="1"/>
          <w:numId w:val="19"/>
        </w:numPr>
        <w:rPr>
          <w:rFonts w:cs="Arial"/>
          <w:szCs w:val="24"/>
        </w:rPr>
      </w:pPr>
      <w:r>
        <w:rPr>
          <w:lang w:eastAsia="ko-KR"/>
        </w:rPr>
        <w:t xml:space="preserve">Quiz #4 </w:t>
      </w:r>
    </w:p>
    <w:bookmarkEnd w:id="8"/>
    <w:p w14:paraId="3F12D9E6" w14:textId="066A749F" w:rsidR="00E1571C" w:rsidRPr="00EB38FA" w:rsidRDefault="00E1571C" w:rsidP="00766DC9">
      <w:pPr>
        <w:pStyle w:val="ListParagraph"/>
        <w:numPr>
          <w:ilvl w:val="1"/>
          <w:numId w:val="19"/>
        </w:numPr>
        <w:rPr>
          <w:rFonts w:cs="Arial"/>
          <w:szCs w:val="24"/>
        </w:rPr>
      </w:pPr>
      <w:r w:rsidRPr="00E1571C">
        <w:rPr>
          <w:rFonts w:cs="Arial"/>
          <w:szCs w:val="24"/>
        </w:rPr>
        <w:t>Final Exam: The final exam is comprehensive</w:t>
      </w:r>
      <w:r w:rsidR="004B1D49">
        <w:rPr>
          <w:rFonts w:cs="Arial"/>
          <w:szCs w:val="24"/>
        </w:rPr>
        <w:t>,</w:t>
      </w:r>
      <w:r w:rsidRPr="00E1571C">
        <w:rPr>
          <w:rFonts w:cs="Arial"/>
          <w:szCs w:val="24"/>
        </w:rPr>
        <w:t xml:space="preserve"> more focused on </w:t>
      </w:r>
      <w:r>
        <w:rPr>
          <w:rFonts w:cs="Arial"/>
          <w:szCs w:val="24"/>
        </w:rPr>
        <w:t>Unit 12 ~ Unit 1</w:t>
      </w:r>
      <w:r w:rsidR="004B1D49">
        <w:rPr>
          <w:rFonts w:cs="Arial"/>
          <w:szCs w:val="24"/>
        </w:rPr>
        <w:t>5 (topics on Energy, Climate Change, Sustainability, and Food)</w:t>
      </w:r>
      <w:r>
        <w:rPr>
          <w:rFonts w:cs="Arial"/>
          <w:szCs w:val="24"/>
        </w:rPr>
        <w:t xml:space="preserve">, </w:t>
      </w:r>
      <w:r w:rsidR="004B1D49">
        <w:rPr>
          <w:rFonts w:cs="Arial"/>
          <w:szCs w:val="24"/>
        </w:rPr>
        <w:t xml:space="preserve">Unit 6 (The Air We Breathe), </w:t>
      </w:r>
      <w:r w:rsidR="00806B46">
        <w:rPr>
          <w:rFonts w:cs="Arial"/>
          <w:szCs w:val="24"/>
        </w:rPr>
        <w:t xml:space="preserve">Unit 8 (The Water We Drink), </w:t>
      </w:r>
      <w:r w:rsidR="004B1D49">
        <w:rPr>
          <w:rFonts w:cs="Arial"/>
          <w:szCs w:val="24"/>
        </w:rPr>
        <w:t>and</w:t>
      </w:r>
      <w:r w:rsidR="00806B46" w:rsidRPr="00806B46">
        <w:rPr>
          <w:rFonts w:cs="Arial"/>
          <w:szCs w:val="24"/>
        </w:rPr>
        <w:t xml:space="preserve"> </w:t>
      </w:r>
      <w:r w:rsidR="00806B46">
        <w:rPr>
          <w:rFonts w:cs="Arial"/>
          <w:szCs w:val="24"/>
        </w:rPr>
        <w:t>Unit 10 (Acid Rain).</w:t>
      </w:r>
      <w:r w:rsidR="004B1D49">
        <w:rPr>
          <w:rFonts w:cs="Arial"/>
          <w:szCs w:val="24"/>
        </w:rPr>
        <w:t xml:space="preserve"> </w:t>
      </w:r>
    </w:p>
    <w:sectPr w:rsidR="00E1571C" w:rsidRPr="00EB38F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8EE8" w14:textId="77777777" w:rsidR="00AE12B4" w:rsidRDefault="00AE12B4" w:rsidP="00100E86">
      <w:pPr>
        <w:spacing w:line="240" w:lineRule="auto"/>
      </w:pPr>
      <w:r>
        <w:separator/>
      </w:r>
    </w:p>
  </w:endnote>
  <w:endnote w:type="continuationSeparator" w:id="0">
    <w:p w14:paraId="7A848ED5" w14:textId="77777777" w:rsidR="00AE12B4" w:rsidRDefault="00AE12B4"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778E" w14:textId="77777777" w:rsidR="00AE12B4" w:rsidRDefault="00AE12B4" w:rsidP="00100E86">
      <w:pPr>
        <w:spacing w:line="240" w:lineRule="auto"/>
      </w:pPr>
      <w:r>
        <w:separator/>
      </w:r>
    </w:p>
  </w:footnote>
  <w:footnote w:type="continuationSeparator" w:id="0">
    <w:p w14:paraId="62A76ADD" w14:textId="77777777" w:rsidR="00AE12B4" w:rsidRDefault="00AE12B4"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3EA7476B" w:rsidR="004D5C3F" w:rsidRPr="00054B82" w:rsidRDefault="004D5C3F" w:rsidP="00054B82">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D81"/>
    <w:multiLevelType w:val="multilevel"/>
    <w:tmpl w:val="ADAA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C42C5"/>
    <w:multiLevelType w:val="hybridMultilevel"/>
    <w:tmpl w:val="6974F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40F57BE"/>
    <w:multiLevelType w:val="hybridMultilevel"/>
    <w:tmpl w:val="D49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A7EA0"/>
    <w:multiLevelType w:val="multilevel"/>
    <w:tmpl w:val="20A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D4E27"/>
    <w:multiLevelType w:val="hybridMultilevel"/>
    <w:tmpl w:val="FBF8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03938"/>
    <w:multiLevelType w:val="hybridMultilevel"/>
    <w:tmpl w:val="13BC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C615C"/>
    <w:multiLevelType w:val="multilevel"/>
    <w:tmpl w:val="95D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34456"/>
    <w:multiLevelType w:val="hybridMultilevel"/>
    <w:tmpl w:val="070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6355C"/>
    <w:multiLevelType w:val="hybridMultilevel"/>
    <w:tmpl w:val="DA64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40368"/>
    <w:multiLevelType w:val="multilevel"/>
    <w:tmpl w:val="A85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B7CC0"/>
    <w:multiLevelType w:val="multilevel"/>
    <w:tmpl w:val="6B9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76CA5"/>
    <w:multiLevelType w:val="multilevel"/>
    <w:tmpl w:val="9320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70E14"/>
    <w:multiLevelType w:val="multilevel"/>
    <w:tmpl w:val="83E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06523"/>
    <w:multiLevelType w:val="multilevel"/>
    <w:tmpl w:val="6B3E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51863"/>
    <w:multiLevelType w:val="hybridMultilevel"/>
    <w:tmpl w:val="A9AE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95281"/>
    <w:multiLevelType w:val="hybridMultilevel"/>
    <w:tmpl w:val="D5D00A80"/>
    <w:lvl w:ilvl="0" w:tplc="183E6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E0DD9"/>
    <w:multiLevelType w:val="multilevel"/>
    <w:tmpl w:val="C99E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D76F6"/>
    <w:multiLevelType w:val="hybridMultilevel"/>
    <w:tmpl w:val="715422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11035"/>
    <w:multiLevelType w:val="hybridMultilevel"/>
    <w:tmpl w:val="FA425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000C68"/>
    <w:multiLevelType w:val="multilevel"/>
    <w:tmpl w:val="467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63C7C"/>
    <w:multiLevelType w:val="hybridMultilevel"/>
    <w:tmpl w:val="622E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F6D2D"/>
    <w:multiLevelType w:val="multilevel"/>
    <w:tmpl w:val="577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E6327"/>
    <w:multiLevelType w:val="hybridMultilevel"/>
    <w:tmpl w:val="55CCE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781253"/>
    <w:multiLevelType w:val="hybridMultilevel"/>
    <w:tmpl w:val="53F4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A327B"/>
    <w:multiLevelType w:val="multilevel"/>
    <w:tmpl w:val="89D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21F28"/>
    <w:multiLevelType w:val="multilevel"/>
    <w:tmpl w:val="E04448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0F361D"/>
    <w:multiLevelType w:val="multilevel"/>
    <w:tmpl w:val="595E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03D3B"/>
    <w:multiLevelType w:val="multilevel"/>
    <w:tmpl w:val="8D2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0746A9"/>
    <w:multiLevelType w:val="hybridMultilevel"/>
    <w:tmpl w:val="BBB21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C3F06"/>
    <w:multiLevelType w:val="hybridMultilevel"/>
    <w:tmpl w:val="1176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A0E9A"/>
    <w:multiLevelType w:val="hybridMultilevel"/>
    <w:tmpl w:val="A84C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28795C"/>
    <w:multiLevelType w:val="multilevel"/>
    <w:tmpl w:val="3840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9236D"/>
    <w:multiLevelType w:val="hybridMultilevel"/>
    <w:tmpl w:val="8A50B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5520F"/>
    <w:multiLevelType w:val="hybridMultilevel"/>
    <w:tmpl w:val="AA8A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9710">
    <w:abstractNumId w:val="18"/>
  </w:num>
  <w:num w:numId="2" w16cid:durableId="1597327405">
    <w:abstractNumId w:val="20"/>
  </w:num>
  <w:num w:numId="3" w16cid:durableId="1416631529">
    <w:abstractNumId w:val="8"/>
  </w:num>
  <w:num w:numId="4" w16cid:durableId="1440291959">
    <w:abstractNumId w:val="7"/>
  </w:num>
  <w:num w:numId="5" w16cid:durableId="410662898">
    <w:abstractNumId w:val="33"/>
  </w:num>
  <w:num w:numId="6" w16cid:durableId="1704286191">
    <w:abstractNumId w:val="29"/>
  </w:num>
  <w:num w:numId="7" w16cid:durableId="675115659">
    <w:abstractNumId w:val="32"/>
  </w:num>
  <w:num w:numId="8" w16cid:durableId="1244486289">
    <w:abstractNumId w:val="30"/>
  </w:num>
  <w:num w:numId="9" w16cid:durableId="605967172">
    <w:abstractNumId w:val="28"/>
  </w:num>
  <w:num w:numId="10" w16cid:durableId="46537332">
    <w:abstractNumId w:val="5"/>
  </w:num>
  <w:num w:numId="11" w16cid:durableId="1140533011">
    <w:abstractNumId w:val="23"/>
  </w:num>
  <w:num w:numId="12" w16cid:durableId="1886596599">
    <w:abstractNumId w:val="4"/>
  </w:num>
  <w:num w:numId="13" w16cid:durableId="85881051">
    <w:abstractNumId w:val="17"/>
  </w:num>
  <w:num w:numId="14" w16cid:durableId="1496142245">
    <w:abstractNumId w:val="14"/>
  </w:num>
  <w:num w:numId="15" w16cid:durableId="2038000616">
    <w:abstractNumId w:val="2"/>
  </w:num>
  <w:num w:numId="16" w16cid:durableId="304971447">
    <w:abstractNumId w:val="15"/>
  </w:num>
  <w:num w:numId="17" w16cid:durableId="10980638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534738">
    <w:abstractNumId w:val="1"/>
  </w:num>
  <w:num w:numId="19" w16cid:durableId="951597685">
    <w:abstractNumId w:val="18"/>
  </w:num>
  <w:num w:numId="20" w16cid:durableId="17632396">
    <w:abstractNumId w:val="25"/>
  </w:num>
  <w:num w:numId="21" w16cid:durableId="909734109">
    <w:abstractNumId w:val="0"/>
  </w:num>
  <w:num w:numId="22" w16cid:durableId="1715959679">
    <w:abstractNumId w:val="19"/>
  </w:num>
  <w:num w:numId="23" w16cid:durableId="1096898315">
    <w:abstractNumId w:val="10"/>
  </w:num>
  <w:num w:numId="24" w16cid:durableId="134495664">
    <w:abstractNumId w:val="13"/>
  </w:num>
  <w:num w:numId="25" w16cid:durableId="2086370121">
    <w:abstractNumId w:val="31"/>
  </w:num>
  <w:num w:numId="26" w16cid:durableId="330719294">
    <w:abstractNumId w:val="27"/>
  </w:num>
  <w:num w:numId="27" w16cid:durableId="1762069418">
    <w:abstractNumId w:val="11"/>
  </w:num>
  <w:num w:numId="28" w16cid:durableId="63572315">
    <w:abstractNumId w:val="12"/>
  </w:num>
  <w:num w:numId="29" w16cid:durableId="408816358">
    <w:abstractNumId w:val="9"/>
  </w:num>
  <w:num w:numId="30" w16cid:durableId="645620971">
    <w:abstractNumId w:val="16"/>
  </w:num>
  <w:num w:numId="31" w16cid:durableId="2098211313">
    <w:abstractNumId w:val="3"/>
  </w:num>
  <w:num w:numId="32" w16cid:durableId="1084449369">
    <w:abstractNumId w:val="21"/>
  </w:num>
  <w:num w:numId="33" w16cid:durableId="698120258">
    <w:abstractNumId w:val="24"/>
  </w:num>
  <w:num w:numId="34" w16cid:durableId="918056898">
    <w:abstractNumId w:val="6"/>
  </w:num>
  <w:num w:numId="35" w16cid:durableId="14806579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3/82fQmBbbSHYNcdz6P/6d9U3GrduJHdDduXsPF3oNh9Uc+EetnfYSO+YTUngopp/30jlM7N1p7JZm4ExqMww==" w:salt="BQxTIuOhudh9xJHEXicYC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151E3"/>
    <w:rsid w:val="00024D1E"/>
    <w:rsid w:val="00031431"/>
    <w:rsid w:val="00035706"/>
    <w:rsid w:val="00054B82"/>
    <w:rsid w:val="00061764"/>
    <w:rsid w:val="00073D8C"/>
    <w:rsid w:val="00090094"/>
    <w:rsid w:val="000C3688"/>
    <w:rsid w:val="000C4F38"/>
    <w:rsid w:val="000D442F"/>
    <w:rsid w:val="000E5AA4"/>
    <w:rsid w:val="000E7527"/>
    <w:rsid w:val="000F01D2"/>
    <w:rsid w:val="00100E86"/>
    <w:rsid w:val="00104A35"/>
    <w:rsid w:val="00105C6A"/>
    <w:rsid w:val="001063EC"/>
    <w:rsid w:val="00113BD3"/>
    <w:rsid w:val="00116AC2"/>
    <w:rsid w:val="00121E6E"/>
    <w:rsid w:val="001233EE"/>
    <w:rsid w:val="00123928"/>
    <w:rsid w:val="0012487F"/>
    <w:rsid w:val="00140764"/>
    <w:rsid w:val="001468FA"/>
    <w:rsid w:val="00154A1B"/>
    <w:rsid w:val="00155AB5"/>
    <w:rsid w:val="00164B56"/>
    <w:rsid w:val="00170615"/>
    <w:rsid w:val="00171718"/>
    <w:rsid w:val="00184F1B"/>
    <w:rsid w:val="0018773B"/>
    <w:rsid w:val="001A6076"/>
    <w:rsid w:val="001A7120"/>
    <w:rsid w:val="001A76AA"/>
    <w:rsid w:val="001B1094"/>
    <w:rsid w:val="001D76F7"/>
    <w:rsid w:val="001E0297"/>
    <w:rsid w:val="001E77ED"/>
    <w:rsid w:val="00202CBC"/>
    <w:rsid w:val="00212B90"/>
    <w:rsid w:val="0021718B"/>
    <w:rsid w:val="0021744A"/>
    <w:rsid w:val="00217A72"/>
    <w:rsid w:val="00221A7E"/>
    <w:rsid w:val="002224C4"/>
    <w:rsid w:val="0022365B"/>
    <w:rsid w:val="0023185E"/>
    <w:rsid w:val="00241F0C"/>
    <w:rsid w:val="0024395C"/>
    <w:rsid w:val="0026545C"/>
    <w:rsid w:val="0026576E"/>
    <w:rsid w:val="00286D7D"/>
    <w:rsid w:val="002B2847"/>
    <w:rsid w:val="002C7EFF"/>
    <w:rsid w:val="002D4738"/>
    <w:rsid w:val="002E016C"/>
    <w:rsid w:val="002E3142"/>
    <w:rsid w:val="002E4C4A"/>
    <w:rsid w:val="002F7BB6"/>
    <w:rsid w:val="00300698"/>
    <w:rsid w:val="00313D64"/>
    <w:rsid w:val="003273F0"/>
    <w:rsid w:val="00327D5A"/>
    <w:rsid w:val="0033400D"/>
    <w:rsid w:val="0034171B"/>
    <w:rsid w:val="00344CA9"/>
    <w:rsid w:val="00356C1C"/>
    <w:rsid w:val="00367BEA"/>
    <w:rsid w:val="0037360A"/>
    <w:rsid w:val="00373810"/>
    <w:rsid w:val="00384617"/>
    <w:rsid w:val="00392806"/>
    <w:rsid w:val="0039679E"/>
    <w:rsid w:val="003A158F"/>
    <w:rsid w:val="003C0B03"/>
    <w:rsid w:val="003C21BB"/>
    <w:rsid w:val="003C3EA5"/>
    <w:rsid w:val="003C6CF3"/>
    <w:rsid w:val="003C75F2"/>
    <w:rsid w:val="003D102E"/>
    <w:rsid w:val="003E0DC2"/>
    <w:rsid w:val="003E7F3B"/>
    <w:rsid w:val="003F3ADE"/>
    <w:rsid w:val="003F5EFA"/>
    <w:rsid w:val="003F6ADF"/>
    <w:rsid w:val="00402CF4"/>
    <w:rsid w:val="0041424F"/>
    <w:rsid w:val="004211A6"/>
    <w:rsid w:val="00423976"/>
    <w:rsid w:val="0042482D"/>
    <w:rsid w:val="004352ED"/>
    <w:rsid w:val="00435F62"/>
    <w:rsid w:val="0044501C"/>
    <w:rsid w:val="00450387"/>
    <w:rsid w:val="00452F91"/>
    <w:rsid w:val="004572C0"/>
    <w:rsid w:val="004A11FF"/>
    <w:rsid w:val="004A2CBD"/>
    <w:rsid w:val="004B07FA"/>
    <w:rsid w:val="004B1D49"/>
    <w:rsid w:val="004C7444"/>
    <w:rsid w:val="004D0D4B"/>
    <w:rsid w:val="004D5C3F"/>
    <w:rsid w:val="004E14D8"/>
    <w:rsid w:val="004E240B"/>
    <w:rsid w:val="004F13CA"/>
    <w:rsid w:val="00514E1D"/>
    <w:rsid w:val="005244D8"/>
    <w:rsid w:val="00524AE1"/>
    <w:rsid w:val="0052535D"/>
    <w:rsid w:val="005266CD"/>
    <w:rsid w:val="0053032D"/>
    <w:rsid w:val="00535BB6"/>
    <w:rsid w:val="00541A45"/>
    <w:rsid w:val="00543252"/>
    <w:rsid w:val="00552E9A"/>
    <w:rsid w:val="00567E4F"/>
    <w:rsid w:val="00571662"/>
    <w:rsid w:val="00574C14"/>
    <w:rsid w:val="0057607C"/>
    <w:rsid w:val="00576BC3"/>
    <w:rsid w:val="00594787"/>
    <w:rsid w:val="00595AF6"/>
    <w:rsid w:val="005A5C14"/>
    <w:rsid w:val="005B2103"/>
    <w:rsid w:val="005C2310"/>
    <w:rsid w:val="005C2933"/>
    <w:rsid w:val="005C3B0F"/>
    <w:rsid w:val="005D3F3E"/>
    <w:rsid w:val="005D47B4"/>
    <w:rsid w:val="005E39AC"/>
    <w:rsid w:val="005E7BB7"/>
    <w:rsid w:val="00611940"/>
    <w:rsid w:val="00624FD0"/>
    <w:rsid w:val="006541A5"/>
    <w:rsid w:val="0066321B"/>
    <w:rsid w:val="00680440"/>
    <w:rsid w:val="0068170D"/>
    <w:rsid w:val="00681899"/>
    <w:rsid w:val="006856CF"/>
    <w:rsid w:val="00694570"/>
    <w:rsid w:val="0069680E"/>
    <w:rsid w:val="006D3883"/>
    <w:rsid w:val="006E6A2A"/>
    <w:rsid w:val="00701A85"/>
    <w:rsid w:val="007108C7"/>
    <w:rsid w:val="00733685"/>
    <w:rsid w:val="00743B85"/>
    <w:rsid w:val="007528AE"/>
    <w:rsid w:val="00753BE2"/>
    <w:rsid w:val="00754090"/>
    <w:rsid w:val="0075612B"/>
    <w:rsid w:val="00766DC9"/>
    <w:rsid w:val="007821A0"/>
    <w:rsid w:val="007954C8"/>
    <w:rsid w:val="007956C9"/>
    <w:rsid w:val="007A2B83"/>
    <w:rsid w:val="007D098C"/>
    <w:rsid w:val="007D49C3"/>
    <w:rsid w:val="007D57D2"/>
    <w:rsid w:val="007E0AAD"/>
    <w:rsid w:val="007E4EB3"/>
    <w:rsid w:val="007F2D94"/>
    <w:rsid w:val="008036D9"/>
    <w:rsid w:val="00806B46"/>
    <w:rsid w:val="008070BE"/>
    <w:rsid w:val="00823D4B"/>
    <w:rsid w:val="008264D4"/>
    <w:rsid w:val="00826FC5"/>
    <w:rsid w:val="00845077"/>
    <w:rsid w:val="0086655D"/>
    <w:rsid w:val="00871C53"/>
    <w:rsid w:val="008734E5"/>
    <w:rsid w:val="00874432"/>
    <w:rsid w:val="008A0DF7"/>
    <w:rsid w:val="008B0DC2"/>
    <w:rsid w:val="008B1637"/>
    <w:rsid w:val="008B6D3D"/>
    <w:rsid w:val="008D2A5C"/>
    <w:rsid w:val="008F3C2A"/>
    <w:rsid w:val="00905650"/>
    <w:rsid w:val="00907B7A"/>
    <w:rsid w:val="00910193"/>
    <w:rsid w:val="009172F4"/>
    <w:rsid w:val="00923DAD"/>
    <w:rsid w:val="009352D5"/>
    <w:rsid w:val="0094116C"/>
    <w:rsid w:val="00943702"/>
    <w:rsid w:val="009465F2"/>
    <w:rsid w:val="00954E92"/>
    <w:rsid w:val="00960603"/>
    <w:rsid w:val="0096541A"/>
    <w:rsid w:val="009A015F"/>
    <w:rsid w:val="009A4D39"/>
    <w:rsid w:val="009C477F"/>
    <w:rsid w:val="009C504A"/>
    <w:rsid w:val="009C6B33"/>
    <w:rsid w:val="009D4CD7"/>
    <w:rsid w:val="00A225A2"/>
    <w:rsid w:val="00A241A2"/>
    <w:rsid w:val="00A46AD7"/>
    <w:rsid w:val="00A47D89"/>
    <w:rsid w:val="00A575C0"/>
    <w:rsid w:val="00A60BE5"/>
    <w:rsid w:val="00A619DB"/>
    <w:rsid w:val="00A64DB4"/>
    <w:rsid w:val="00A710A2"/>
    <w:rsid w:val="00A849C4"/>
    <w:rsid w:val="00AA7FCE"/>
    <w:rsid w:val="00AB1A0A"/>
    <w:rsid w:val="00AD1E73"/>
    <w:rsid w:val="00AD3182"/>
    <w:rsid w:val="00AE12B4"/>
    <w:rsid w:val="00AF6A5E"/>
    <w:rsid w:val="00B12E02"/>
    <w:rsid w:val="00B20F3F"/>
    <w:rsid w:val="00B37074"/>
    <w:rsid w:val="00B40946"/>
    <w:rsid w:val="00B5485A"/>
    <w:rsid w:val="00B5562A"/>
    <w:rsid w:val="00B577BF"/>
    <w:rsid w:val="00B71B4C"/>
    <w:rsid w:val="00B90439"/>
    <w:rsid w:val="00B91BE3"/>
    <w:rsid w:val="00B92516"/>
    <w:rsid w:val="00BA381B"/>
    <w:rsid w:val="00BA6D95"/>
    <w:rsid w:val="00BB2E98"/>
    <w:rsid w:val="00BC382B"/>
    <w:rsid w:val="00BD168D"/>
    <w:rsid w:val="00BD4D6B"/>
    <w:rsid w:val="00BD54F1"/>
    <w:rsid w:val="00BD6061"/>
    <w:rsid w:val="00BE714D"/>
    <w:rsid w:val="00BF305B"/>
    <w:rsid w:val="00C0586D"/>
    <w:rsid w:val="00C11CF6"/>
    <w:rsid w:val="00C13306"/>
    <w:rsid w:val="00C15826"/>
    <w:rsid w:val="00C16BE3"/>
    <w:rsid w:val="00C219A5"/>
    <w:rsid w:val="00C25685"/>
    <w:rsid w:val="00C263C2"/>
    <w:rsid w:val="00C36762"/>
    <w:rsid w:val="00C3721E"/>
    <w:rsid w:val="00C44EBC"/>
    <w:rsid w:val="00C50AFA"/>
    <w:rsid w:val="00C5107F"/>
    <w:rsid w:val="00C517AE"/>
    <w:rsid w:val="00C62441"/>
    <w:rsid w:val="00C62F66"/>
    <w:rsid w:val="00C65C2D"/>
    <w:rsid w:val="00C66868"/>
    <w:rsid w:val="00C747CF"/>
    <w:rsid w:val="00C81E92"/>
    <w:rsid w:val="00C86918"/>
    <w:rsid w:val="00C902E6"/>
    <w:rsid w:val="00C95897"/>
    <w:rsid w:val="00C95DE6"/>
    <w:rsid w:val="00C9658A"/>
    <w:rsid w:val="00CA3262"/>
    <w:rsid w:val="00CA6B2D"/>
    <w:rsid w:val="00CA7B9F"/>
    <w:rsid w:val="00CB77F3"/>
    <w:rsid w:val="00CC2406"/>
    <w:rsid w:val="00CC29EF"/>
    <w:rsid w:val="00CD4591"/>
    <w:rsid w:val="00CD619F"/>
    <w:rsid w:val="00CF0194"/>
    <w:rsid w:val="00CF136B"/>
    <w:rsid w:val="00D005D1"/>
    <w:rsid w:val="00D07CDB"/>
    <w:rsid w:val="00D10591"/>
    <w:rsid w:val="00D212CA"/>
    <w:rsid w:val="00D2236A"/>
    <w:rsid w:val="00D2608C"/>
    <w:rsid w:val="00D33719"/>
    <w:rsid w:val="00D34987"/>
    <w:rsid w:val="00D40D6D"/>
    <w:rsid w:val="00D60AF8"/>
    <w:rsid w:val="00D66007"/>
    <w:rsid w:val="00D7772C"/>
    <w:rsid w:val="00D84BC7"/>
    <w:rsid w:val="00D86D5F"/>
    <w:rsid w:val="00D914BE"/>
    <w:rsid w:val="00D960CD"/>
    <w:rsid w:val="00DA3432"/>
    <w:rsid w:val="00DB6F76"/>
    <w:rsid w:val="00DC6CB5"/>
    <w:rsid w:val="00DE440A"/>
    <w:rsid w:val="00E01F12"/>
    <w:rsid w:val="00E11B20"/>
    <w:rsid w:val="00E1571C"/>
    <w:rsid w:val="00E23278"/>
    <w:rsid w:val="00E24CFF"/>
    <w:rsid w:val="00E36BDB"/>
    <w:rsid w:val="00E522EA"/>
    <w:rsid w:val="00E60A19"/>
    <w:rsid w:val="00E62455"/>
    <w:rsid w:val="00E8361B"/>
    <w:rsid w:val="00E838A3"/>
    <w:rsid w:val="00E85518"/>
    <w:rsid w:val="00E924FE"/>
    <w:rsid w:val="00EA0316"/>
    <w:rsid w:val="00EA4045"/>
    <w:rsid w:val="00EB38FA"/>
    <w:rsid w:val="00ED692E"/>
    <w:rsid w:val="00EE29C4"/>
    <w:rsid w:val="00F15416"/>
    <w:rsid w:val="00F20369"/>
    <w:rsid w:val="00F25E5A"/>
    <w:rsid w:val="00F271AB"/>
    <w:rsid w:val="00F3151B"/>
    <w:rsid w:val="00F32AFB"/>
    <w:rsid w:val="00F33580"/>
    <w:rsid w:val="00F62AFE"/>
    <w:rsid w:val="00F66493"/>
    <w:rsid w:val="00F7023F"/>
    <w:rsid w:val="00F82531"/>
    <w:rsid w:val="00F83866"/>
    <w:rsid w:val="00F85F4D"/>
    <w:rsid w:val="00F8753E"/>
    <w:rsid w:val="00F904AC"/>
    <w:rsid w:val="00F94334"/>
    <w:rsid w:val="00F967DD"/>
    <w:rsid w:val="00F977FA"/>
    <w:rsid w:val="00FA21C2"/>
    <w:rsid w:val="00FA735C"/>
    <w:rsid w:val="00FB0080"/>
    <w:rsid w:val="00FC40FD"/>
    <w:rsid w:val="00FC4CCD"/>
    <w:rsid w:val="00FC7DC3"/>
    <w:rsid w:val="00FD6657"/>
    <w:rsid w:val="00FD6E2E"/>
    <w:rsid w:val="00FE3E1A"/>
    <w:rsid w:val="00FE5732"/>
    <w:rsid w:val="00FF612C"/>
    <w:rsid w:val="00FF7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 w:type="paragraph" w:customStyle="1" w:styleId="Default">
    <w:name w:val="Default"/>
    <w:rsid w:val="0066321B"/>
    <w:pPr>
      <w:autoSpaceDE w:val="0"/>
      <w:autoSpaceDN w:val="0"/>
      <w:adjustRightInd w:val="0"/>
      <w:spacing w:line="240" w:lineRule="auto"/>
    </w:pPr>
    <w:rPr>
      <w:rFonts w:cs="Arial"/>
      <w:color w:val="000000"/>
      <w:szCs w:val="24"/>
    </w:rPr>
  </w:style>
  <w:style w:type="paragraph" w:styleId="NormalWeb">
    <w:name w:val="Normal (Web)"/>
    <w:basedOn w:val="Normal"/>
    <w:uiPriority w:val="99"/>
    <w:semiHidden/>
    <w:unhideWhenUsed/>
    <w:rsid w:val="00DA3432"/>
    <w:pPr>
      <w:spacing w:before="100" w:beforeAutospacing="1" w:after="100" w:afterAutospacing="1" w:line="240" w:lineRule="auto"/>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567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3936">
      <w:bodyDiv w:val="1"/>
      <w:marLeft w:val="0"/>
      <w:marRight w:val="0"/>
      <w:marTop w:val="0"/>
      <w:marBottom w:val="0"/>
      <w:divBdr>
        <w:top w:val="none" w:sz="0" w:space="0" w:color="auto"/>
        <w:left w:val="none" w:sz="0" w:space="0" w:color="auto"/>
        <w:bottom w:val="none" w:sz="0" w:space="0" w:color="auto"/>
        <w:right w:val="none" w:sz="0" w:space="0" w:color="auto"/>
      </w:divBdr>
    </w:div>
    <w:div w:id="463616468">
      <w:bodyDiv w:val="1"/>
      <w:marLeft w:val="0"/>
      <w:marRight w:val="0"/>
      <w:marTop w:val="0"/>
      <w:marBottom w:val="0"/>
      <w:divBdr>
        <w:top w:val="none" w:sz="0" w:space="0" w:color="auto"/>
        <w:left w:val="none" w:sz="0" w:space="0" w:color="auto"/>
        <w:bottom w:val="none" w:sz="0" w:space="0" w:color="auto"/>
        <w:right w:val="none" w:sz="0" w:space="0" w:color="auto"/>
      </w:divBdr>
    </w:div>
    <w:div w:id="528222431">
      <w:bodyDiv w:val="1"/>
      <w:marLeft w:val="0"/>
      <w:marRight w:val="0"/>
      <w:marTop w:val="0"/>
      <w:marBottom w:val="0"/>
      <w:divBdr>
        <w:top w:val="none" w:sz="0" w:space="0" w:color="auto"/>
        <w:left w:val="none" w:sz="0" w:space="0" w:color="auto"/>
        <w:bottom w:val="none" w:sz="0" w:space="0" w:color="auto"/>
        <w:right w:val="none" w:sz="0" w:space="0" w:color="auto"/>
      </w:divBdr>
    </w:div>
    <w:div w:id="656763600">
      <w:bodyDiv w:val="1"/>
      <w:marLeft w:val="0"/>
      <w:marRight w:val="0"/>
      <w:marTop w:val="0"/>
      <w:marBottom w:val="0"/>
      <w:divBdr>
        <w:top w:val="none" w:sz="0" w:space="0" w:color="auto"/>
        <w:left w:val="none" w:sz="0" w:space="0" w:color="auto"/>
        <w:bottom w:val="none" w:sz="0" w:space="0" w:color="auto"/>
        <w:right w:val="none" w:sz="0" w:space="0" w:color="auto"/>
      </w:divBdr>
    </w:div>
    <w:div w:id="945039732">
      <w:bodyDiv w:val="1"/>
      <w:marLeft w:val="0"/>
      <w:marRight w:val="0"/>
      <w:marTop w:val="0"/>
      <w:marBottom w:val="0"/>
      <w:divBdr>
        <w:top w:val="none" w:sz="0" w:space="0" w:color="auto"/>
        <w:left w:val="none" w:sz="0" w:space="0" w:color="auto"/>
        <w:bottom w:val="none" w:sz="0" w:space="0" w:color="auto"/>
        <w:right w:val="none" w:sz="0" w:space="0" w:color="auto"/>
      </w:divBdr>
    </w:div>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 w:id="1123305246">
      <w:bodyDiv w:val="1"/>
      <w:marLeft w:val="0"/>
      <w:marRight w:val="0"/>
      <w:marTop w:val="0"/>
      <w:marBottom w:val="0"/>
      <w:divBdr>
        <w:top w:val="none" w:sz="0" w:space="0" w:color="auto"/>
        <w:left w:val="none" w:sz="0" w:space="0" w:color="auto"/>
        <w:bottom w:val="none" w:sz="0" w:space="0" w:color="auto"/>
        <w:right w:val="none" w:sz="0" w:space="0" w:color="auto"/>
      </w:divBdr>
    </w:div>
    <w:div w:id="1191450353">
      <w:bodyDiv w:val="1"/>
      <w:marLeft w:val="0"/>
      <w:marRight w:val="0"/>
      <w:marTop w:val="0"/>
      <w:marBottom w:val="0"/>
      <w:divBdr>
        <w:top w:val="none" w:sz="0" w:space="0" w:color="auto"/>
        <w:left w:val="none" w:sz="0" w:space="0" w:color="auto"/>
        <w:bottom w:val="none" w:sz="0" w:space="0" w:color="auto"/>
        <w:right w:val="none" w:sz="0" w:space="0" w:color="auto"/>
      </w:divBdr>
    </w:div>
    <w:div w:id="1193425085">
      <w:bodyDiv w:val="1"/>
      <w:marLeft w:val="0"/>
      <w:marRight w:val="0"/>
      <w:marTop w:val="0"/>
      <w:marBottom w:val="0"/>
      <w:divBdr>
        <w:top w:val="none" w:sz="0" w:space="0" w:color="auto"/>
        <w:left w:val="none" w:sz="0" w:space="0" w:color="auto"/>
        <w:bottom w:val="none" w:sz="0" w:space="0" w:color="auto"/>
        <w:right w:val="none" w:sz="0" w:space="0" w:color="auto"/>
      </w:divBdr>
    </w:div>
    <w:div w:id="1236672785">
      <w:bodyDiv w:val="1"/>
      <w:marLeft w:val="0"/>
      <w:marRight w:val="0"/>
      <w:marTop w:val="0"/>
      <w:marBottom w:val="0"/>
      <w:divBdr>
        <w:top w:val="none" w:sz="0" w:space="0" w:color="auto"/>
        <w:left w:val="none" w:sz="0" w:space="0" w:color="auto"/>
        <w:bottom w:val="none" w:sz="0" w:space="0" w:color="auto"/>
        <w:right w:val="none" w:sz="0" w:space="0" w:color="auto"/>
      </w:divBdr>
    </w:div>
    <w:div w:id="1268004458">
      <w:bodyDiv w:val="1"/>
      <w:marLeft w:val="0"/>
      <w:marRight w:val="0"/>
      <w:marTop w:val="0"/>
      <w:marBottom w:val="0"/>
      <w:divBdr>
        <w:top w:val="none" w:sz="0" w:space="0" w:color="auto"/>
        <w:left w:val="none" w:sz="0" w:space="0" w:color="auto"/>
        <w:bottom w:val="none" w:sz="0" w:space="0" w:color="auto"/>
        <w:right w:val="none" w:sz="0" w:space="0" w:color="auto"/>
      </w:divBdr>
    </w:div>
    <w:div w:id="1288007575">
      <w:bodyDiv w:val="1"/>
      <w:marLeft w:val="0"/>
      <w:marRight w:val="0"/>
      <w:marTop w:val="0"/>
      <w:marBottom w:val="0"/>
      <w:divBdr>
        <w:top w:val="none" w:sz="0" w:space="0" w:color="auto"/>
        <w:left w:val="none" w:sz="0" w:space="0" w:color="auto"/>
        <w:bottom w:val="none" w:sz="0" w:space="0" w:color="auto"/>
        <w:right w:val="none" w:sz="0" w:space="0" w:color="auto"/>
      </w:divBdr>
    </w:div>
    <w:div w:id="1292127259">
      <w:bodyDiv w:val="1"/>
      <w:marLeft w:val="0"/>
      <w:marRight w:val="0"/>
      <w:marTop w:val="0"/>
      <w:marBottom w:val="0"/>
      <w:divBdr>
        <w:top w:val="none" w:sz="0" w:space="0" w:color="auto"/>
        <w:left w:val="none" w:sz="0" w:space="0" w:color="auto"/>
        <w:bottom w:val="none" w:sz="0" w:space="0" w:color="auto"/>
        <w:right w:val="none" w:sz="0" w:space="0" w:color="auto"/>
      </w:divBdr>
    </w:div>
    <w:div w:id="1507986420">
      <w:bodyDiv w:val="1"/>
      <w:marLeft w:val="0"/>
      <w:marRight w:val="0"/>
      <w:marTop w:val="0"/>
      <w:marBottom w:val="0"/>
      <w:divBdr>
        <w:top w:val="none" w:sz="0" w:space="0" w:color="auto"/>
        <w:left w:val="none" w:sz="0" w:space="0" w:color="auto"/>
        <w:bottom w:val="none" w:sz="0" w:space="0" w:color="auto"/>
        <w:right w:val="none" w:sz="0" w:space="0" w:color="auto"/>
      </w:divBdr>
    </w:div>
    <w:div w:id="1582524239">
      <w:bodyDiv w:val="1"/>
      <w:marLeft w:val="0"/>
      <w:marRight w:val="0"/>
      <w:marTop w:val="0"/>
      <w:marBottom w:val="0"/>
      <w:divBdr>
        <w:top w:val="none" w:sz="0" w:space="0" w:color="auto"/>
        <w:left w:val="none" w:sz="0" w:space="0" w:color="auto"/>
        <w:bottom w:val="none" w:sz="0" w:space="0" w:color="auto"/>
        <w:right w:val="none" w:sz="0" w:space="0" w:color="auto"/>
      </w:divBdr>
    </w:div>
    <w:div w:id="1640576017">
      <w:bodyDiv w:val="1"/>
      <w:marLeft w:val="0"/>
      <w:marRight w:val="0"/>
      <w:marTop w:val="0"/>
      <w:marBottom w:val="0"/>
      <w:divBdr>
        <w:top w:val="none" w:sz="0" w:space="0" w:color="auto"/>
        <w:left w:val="none" w:sz="0" w:space="0" w:color="auto"/>
        <w:bottom w:val="none" w:sz="0" w:space="0" w:color="auto"/>
        <w:right w:val="none" w:sz="0" w:space="0" w:color="auto"/>
      </w:divBdr>
    </w:div>
    <w:div w:id="1818569684">
      <w:bodyDiv w:val="1"/>
      <w:marLeft w:val="0"/>
      <w:marRight w:val="0"/>
      <w:marTop w:val="0"/>
      <w:marBottom w:val="0"/>
      <w:divBdr>
        <w:top w:val="none" w:sz="0" w:space="0" w:color="auto"/>
        <w:left w:val="none" w:sz="0" w:space="0" w:color="auto"/>
        <w:bottom w:val="none" w:sz="0" w:space="0" w:color="auto"/>
        <w:right w:val="none" w:sz="0" w:space="0" w:color="auto"/>
      </w:divBdr>
    </w:div>
    <w:div w:id="20919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A9078-DDFB-484F-8206-0C270CA4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0813F-5355-4DC6-9E45-9723D86EC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5272D1-C20E-4930-9261-50BF372E7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3958</Words>
  <Characters>23470</Characters>
  <Application>Microsoft Office Word</Application>
  <DocSecurity>8</DocSecurity>
  <Lines>570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17</cp:revision>
  <dcterms:created xsi:type="dcterms:W3CDTF">2025-07-26T13:53:00Z</dcterms:created>
  <dcterms:modified xsi:type="dcterms:W3CDTF">2026-03-30T19:14:00Z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