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1095B" w14:textId="77777777" w:rsidR="001B6C74" w:rsidRDefault="008E322F">
      <w:pPr>
        <w:pStyle w:val="Heading1"/>
      </w:pPr>
      <w:r>
        <w:rPr>
          <w:noProof/>
        </w:rPr>
        <w:drawing>
          <wp:anchor distT="0" distB="0" distL="0" distR="0" simplePos="0" relativeHeight="15728640" behindDoc="0" locked="0" layoutInCell="1" allowOverlap="1" wp14:anchorId="6B6109C9" wp14:editId="6B6109CA">
            <wp:simplePos x="0" y="0"/>
            <wp:positionH relativeFrom="page">
              <wp:posOffset>1018828</wp:posOffset>
            </wp:positionH>
            <wp:positionV relativeFrom="page">
              <wp:posOffset>381000</wp:posOffset>
            </wp:positionV>
            <wp:extent cx="1695796" cy="1061084"/>
            <wp:effectExtent l="0" t="0" r="0" b="0"/>
            <wp:wrapNone/>
            <wp:docPr id="2" name="Image 2" descr="CSCC Stacked Logo_small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SCC Stacked Logo_small "/>
                    <pic:cNvPicPr/>
                  </pic:nvPicPr>
                  <pic:blipFill>
                    <a:blip r:embed="rId10" cstate="print"/>
                    <a:stretch>
                      <a:fillRect/>
                    </a:stretch>
                  </pic:blipFill>
                  <pic:spPr>
                    <a:xfrm>
                      <a:off x="0" y="0"/>
                      <a:ext cx="1695796" cy="1061084"/>
                    </a:xfrm>
                    <a:prstGeom prst="rect">
                      <a:avLst/>
                    </a:prstGeom>
                  </pic:spPr>
                </pic:pic>
              </a:graphicData>
            </a:graphic>
          </wp:anchor>
        </w:drawing>
      </w:r>
      <w:r>
        <w:t>Columbus</w:t>
      </w:r>
      <w:r>
        <w:rPr>
          <w:spacing w:val="-10"/>
        </w:rPr>
        <w:t xml:space="preserve"> </w:t>
      </w:r>
      <w:r>
        <w:t>State</w:t>
      </w:r>
      <w:r>
        <w:rPr>
          <w:spacing w:val="-13"/>
        </w:rPr>
        <w:t xml:space="preserve"> </w:t>
      </w:r>
      <w:r>
        <w:t>Community</w:t>
      </w:r>
      <w:r>
        <w:rPr>
          <w:spacing w:val="-13"/>
        </w:rPr>
        <w:t xml:space="preserve"> </w:t>
      </w:r>
      <w:r>
        <w:t>College Business Programs Department BMGT Technology</w:t>
      </w:r>
    </w:p>
    <w:p w14:paraId="6B61095C" w14:textId="77777777" w:rsidR="001B6C74" w:rsidRDefault="001B6C74">
      <w:pPr>
        <w:pStyle w:val="BodyText"/>
        <w:spacing w:before="21"/>
        <w:ind w:left="0"/>
        <w:rPr>
          <w:b/>
          <w:sz w:val="28"/>
        </w:rPr>
      </w:pPr>
    </w:p>
    <w:p w14:paraId="6B61095D" w14:textId="77777777" w:rsidR="001B6C74" w:rsidRDefault="008E322F">
      <w:pPr>
        <w:tabs>
          <w:tab w:val="left" w:pos="3239"/>
        </w:tabs>
        <w:ind w:left="360"/>
        <w:rPr>
          <w:b/>
          <w:sz w:val="24"/>
        </w:rPr>
      </w:pPr>
      <w:r>
        <w:rPr>
          <w:b/>
          <w:sz w:val="24"/>
        </w:rPr>
        <w:t>COURSE</w:t>
      </w:r>
      <w:r>
        <w:rPr>
          <w:b/>
          <w:spacing w:val="-2"/>
          <w:sz w:val="24"/>
        </w:rPr>
        <w:t xml:space="preserve"> NUMBER:</w:t>
      </w:r>
      <w:r>
        <w:rPr>
          <w:b/>
          <w:sz w:val="24"/>
        </w:rPr>
        <w:tab/>
        <w:t xml:space="preserve">BMGT </w:t>
      </w:r>
      <w:r>
        <w:rPr>
          <w:b/>
          <w:spacing w:val="-4"/>
          <w:sz w:val="24"/>
        </w:rPr>
        <w:t>2254</w:t>
      </w:r>
    </w:p>
    <w:p w14:paraId="6B61095E" w14:textId="77777777" w:rsidR="001B6C74" w:rsidRDefault="008E322F">
      <w:pPr>
        <w:tabs>
          <w:tab w:val="left" w:pos="3239"/>
        </w:tabs>
        <w:ind w:left="360"/>
        <w:rPr>
          <w:b/>
          <w:sz w:val="24"/>
        </w:rPr>
      </w:pPr>
      <w:r>
        <w:rPr>
          <w:b/>
          <w:sz w:val="24"/>
        </w:rPr>
        <w:t>COURSE</w:t>
      </w:r>
      <w:r>
        <w:rPr>
          <w:b/>
          <w:spacing w:val="-4"/>
          <w:sz w:val="24"/>
        </w:rPr>
        <w:t xml:space="preserve"> </w:t>
      </w:r>
      <w:r>
        <w:rPr>
          <w:b/>
          <w:spacing w:val="-2"/>
          <w:sz w:val="24"/>
        </w:rPr>
        <w:t>TITLE:</w:t>
      </w:r>
      <w:r>
        <w:rPr>
          <w:b/>
          <w:sz w:val="24"/>
        </w:rPr>
        <w:tab/>
        <w:t>Negotiation</w:t>
      </w:r>
      <w:r>
        <w:rPr>
          <w:b/>
          <w:spacing w:val="-8"/>
          <w:sz w:val="24"/>
        </w:rPr>
        <w:t xml:space="preserve"> </w:t>
      </w:r>
      <w:r>
        <w:rPr>
          <w:b/>
          <w:spacing w:val="-5"/>
          <w:sz w:val="24"/>
        </w:rPr>
        <w:t>DL</w:t>
      </w:r>
    </w:p>
    <w:p w14:paraId="6B61095F" w14:textId="77777777" w:rsidR="001B6C74" w:rsidRDefault="008E322F">
      <w:pPr>
        <w:tabs>
          <w:tab w:val="right" w:pos="3373"/>
        </w:tabs>
        <w:ind w:left="360"/>
        <w:rPr>
          <w:b/>
          <w:sz w:val="24"/>
        </w:rPr>
      </w:pPr>
      <w:r>
        <w:rPr>
          <w:b/>
          <w:spacing w:val="-2"/>
          <w:sz w:val="24"/>
        </w:rPr>
        <w:t>CREDITS:</w:t>
      </w:r>
      <w:r>
        <w:rPr>
          <w:b/>
          <w:sz w:val="24"/>
        </w:rPr>
        <w:tab/>
      </w:r>
      <w:r>
        <w:rPr>
          <w:b/>
          <w:spacing w:val="-10"/>
          <w:sz w:val="24"/>
        </w:rPr>
        <w:t>3</w:t>
      </w:r>
    </w:p>
    <w:p w14:paraId="6B610960" w14:textId="77777777" w:rsidR="001B6C74" w:rsidRDefault="008E322F">
      <w:pPr>
        <w:tabs>
          <w:tab w:val="left" w:pos="3239"/>
        </w:tabs>
        <w:ind w:left="360"/>
        <w:rPr>
          <w:b/>
          <w:sz w:val="24"/>
        </w:rPr>
      </w:pPr>
      <w:r>
        <w:rPr>
          <w:b/>
          <w:spacing w:val="-2"/>
          <w:sz w:val="24"/>
        </w:rPr>
        <w:t>PREREQUISITES:</w:t>
      </w:r>
      <w:r>
        <w:rPr>
          <w:b/>
          <w:sz w:val="24"/>
        </w:rPr>
        <w:tab/>
        <w:t>Completion</w:t>
      </w:r>
      <w:r>
        <w:rPr>
          <w:b/>
          <w:spacing w:val="-4"/>
          <w:sz w:val="24"/>
        </w:rPr>
        <w:t xml:space="preserve"> </w:t>
      </w:r>
      <w:r>
        <w:rPr>
          <w:b/>
          <w:sz w:val="24"/>
        </w:rPr>
        <w:t>of</w:t>
      </w:r>
      <w:r>
        <w:rPr>
          <w:b/>
          <w:spacing w:val="-3"/>
          <w:sz w:val="24"/>
        </w:rPr>
        <w:t xml:space="preserve"> </w:t>
      </w:r>
      <w:r>
        <w:rPr>
          <w:b/>
          <w:sz w:val="24"/>
        </w:rPr>
        <w:t>COLS</w:t>
      </w:r>
      <w:r>
        <w:rPr>
          <w:b/>
          <w:spacing w:val="-1"/>
          <w:sz w:val="24"/>
        </w:rPr>
        <w:t xml:space="preserve"> </w:t>
      </w:r>
      <w:r>
        <w:rPr>
          <w:b/>
          <w:sz w:val="24"/>
        </w:rPr>
        <w:t>1100</w:t>
      </w:r>
      <w:r>
        <w:rPr>
          <w:b/>
          <w:spacing w:val="-2"/>
          <w:sz w:val="24"/>
        </w:rPr>
        <w:t xml:space="preserve"> </w:t>
      </w:r>
      <w:r>
        <w:rPr>
          <w:b/>
          <w:sz w:val="24"/>
        </w:rPr>
        <w:t>is</w:t>
      </w:r>
      <w:r>
        <w:rPr>
          <w:b/>
          <w:spacing w:val="-2"/>
          <w:sz w:val="24"/>
        </w:rPr>
        <w:t xml:space="preserve"> recommended</w:t>
      </w:r>
    </w:p>
    <w:p w14:paraId="6B610961" w14:textId="77777777" w:rsidR="001B6C74" w:rsidRDefault="001B6C74">
      <w:pPr>
        <w:pStyle w:val="BodyText"/>
        <w:ind w:left="0"/>
        <w:rPr>
          <w:b/>
        </w:rPr>
      </w:pPr>
    </w:p>
    <w:p w14:paraId="6B610962" w14:textId="77777777" w:rsidR="001B6C74" w:rsidRDefault="008E322F">
      <w:pPr>
        <w:ind w:left="360"/>
        <w:rPr>
          <w:b/>
          <w:sz w:val="24"/>
        </w:rPr>
      </w:pPr>
      <w:r>
        <w:rPr>
          <w:b/>
          <w:sz w:val="24"/>
          <w:u w:val="single"/>
        </w:rPr>
        <w:t>COURSE</w:t>
      </w:r>
      <w:r>
        <w:rPr>
          <w:b/>
          <w:spacing w:val="-2"/>
          <w:sz w:val="24"/>
          <w:u w:val="single"/>
        </w:rPr>
        <w:t xml:space="preserve"> DESCRIPTION</w:t>
      </w:r>
    </w:p>
    <w:p w14:paraId="6B610963" w14:textId="77777777" w:rsidR="001B6C74" w:rsidRDefault="008E322F">
      <w:pPr>
        <w:pStyle w:val="BodyText"/>
        <w:ind w:right="344"/>
      </w:pPr>
      <w:r>
        <w:t>This</w:t>
      </w:r>
      <w:r>
        <w:rPr>
          <w:spacing w:val="-1"/>
        </w:rPr>
        <w:t xml:space="preserve"> </w:t>
      </w:r>
      <w:r>
        <w:t>8-week</w:t>
      </w:r>
      <w:r>
        <w:rPr>
          <w:spacing w:val="-1"/>
        </w:rPr>
        <w:t xml:space="preserve"> </w:t>
      </w:r>
      <w:r>
        <w:t>course</w:t>
      </w:r>
      <w:r>
        <w:rPr>
          <w:spacing w:val="-2"/>
        </w:rPr>
        <w:t xml:space="preserve"> </w:t>
      </w:r>
      <w:r>
        <w:t>provides</w:t>
      </w:r>
      <w:r>
        <w:rPr>
          <w:spacing w:val="-1"/>
        </w:rPr>
        <w:t xml:space="preserve"> </w:t>
      </w:r>
      <w:r>
        <w:t>students</w:t>
      </w:r>
      <w:r>
        <w:rPr>
          <w:spacing w:val="-1"/>
        </w:rPr>
        <w:t xml:space="preserve"> </w:t>
      </w:r>
      <w:r>
        <w:t>with</w:t>
      </w:r>
      <w:r>
        <w:rPr>
          <w:spacing w:val="-2"/>
        </w:rPr>
        <w:t xml:space="preserve"> </w:t>
      </w:r>
      <w:r>
        <w:t>an overview</w:t>
      </w:r>
      <w:r>
        <w:rPr>
          <w:spacing w:val="-4"/>
        </w:rPr>
        <w:t xml:space="preserve"> </w:t>
      </w:r>
      <w:r>
        <w:t>of several</w:t>
      </w:r>
      <w:r>
        <w:rPr>
          <w:spacing w:val="-1"/>
        </w:rPr>
        <w:t xml:space="preserve"> </w:t>
      </w:r>
      <w:r>
        <w:t>negotiating skills</w:t>
      </w:r>
      <w:r>
        <w:rPr>
          <w:spacing w:val="-1"/>
        </w:rPr>
        <w:t xml:space="preserve"> </w:t>
      </w:r>
      <w:r>
        <w:t>and techniques used in business as well as other endeavors. The core negotiation skills of planning,</w:t>
      </w:r>
      <w:r>
        <w:rPr>
          <w:spacing w:val="-3"/>
        </w:rPr>
        <w:t xml:space="preserve"> </w:t>
      </w:r>
      <w:r>
        <w:t>strategy,</w:t>
      </w:r>
      <w:r>
        <w:rPr>
          <w:spacing w:val="-3"/>
        </w:rPr>
        <w:t xml:space="preserve"> </w:t>
      </w:r>
      <w:r>
        <w:t>communication</w:t>
      </w:r>
      <w:r>
        <w:rPr>
          <w:spacing w:val="-5"/>
        </w:rPr>
        <w:t xml:space="preserve"> </w:t>
      </w:r>
      <w:r>
        <w:t>and</w:t>
      </w:r>
      <w:r>
        <w:rPr>
          <w:spacing w:val="-5"/>
        </w:rPr>
        <w:t xml:space="preserve"> </w:t>
      </w:r>
      <w:r>
        <w:t>problem-solving</w:t>
      </w:r>
      <w:r>
        <w:rPr>
          <w:spacing w:val="-5"/>
        </w:rPr>
        <w:t xml:space="preserve"> </w:t>
      </w:r>
      <w:r>
        <w:t>will</w:t>
      </w:r>
      <w:r>
        <w:rPr>
          <w:spacing w:val="-4"/>
        </w:rPr>
        <w:t xml:space="preserve"> </w:t>
      </w:r>
      <w:r>
        <w:t>be</w:t>
      </w:r>
      <w:r>
        <w:rPr>
          <w:spacing w:val="-3"/>
        </w:rPr>
        <w:t xml:space="preserve"> </w:t>
      </w:r>
      <w:r>
        <w:t>reviewed.</w:t>
      </w:r>
      <w:r>
        <w:rPr>
          <w:spacing w:val="-4"/>
        </w:rPr>
        <w:t xml:space="preserve"> </w:t>
      </w:r>
      <w:r>
        <w:t>Topics</w:t>
      </w:r>
      <w:r>
        <w:rPr>
          <w:spacing w:val="-4"/>
        </w:rPr>
        <w:t xml:space="preserve"> </w:t>
      </w:r>
      <w:r>
        <w:t>include a review of negotiation preparation, skill analysis, verbal/non-verbal communication as well as critical thinking. Students will become familiar with the application of tools, techniques, and methodologies that enhance strategies best suited for each situation.</w:t>
      </w:r>
    </w:p>
    <w:p w14:paraId="6B610964" w14:textId="77777777" w:rsidR="001B6C74" w:rsidRDefault="001B6C74">
      <w:pPr>
        <w:pStyle w:val="BodyText"/>
        <w:ind w:left="0"/>
      </w:pPr>
    </w:p>
    <w:p w14:paraId="6B610965" w14:textId="77777777" w:rsidR="001B6C74" w:rsidRDefault="008E322F">
      <w:pPr>
        <w:pStyle w:val="Heading2"/>
        <w:spacing w:before="1"/>
        <w:rPr>
          <w:u w:val="none"/>
        </w:rPr>
      </w:pPr>
      <w:r>
        <w:t>STUDENT</w:t>
      </w:r>
      <w:r>
        <w:rPr>
          <w:spacing w:val="-3"/>
        </w:rPr>
        <w:t xml:space="preserve"> </w:t>
      </w:r>
      <w:r>
        <w:t>LEARNING</w:t>
      </w:r>
      <w:r>
        <w:rPr>
          <w:spacing w:val="-5"/>
        </w:rPr>
        <w:t xml:space="preserve"> </w:t>
      </w:r>
      <w:r>
        <w:rPr>
          <w:spacing w:val="-2"/>
        </w:rPr>
        <w:t>OUTCOMES</w:t>
      </w:r>
    </w:p>
    <w:p w14:paraId="6B610966" w14:textId="77777777" w:rsidR="001B6C74" w:rsidRDefault="008E322F">
      <w:pPr>
        <w:pStyle w:val="ListParagraph"/>
        <w:numPr>
          <w:ilvl w:val="0"/>
          <w:numId w:val="3"/>
        </w:numPr>
        <w:tabs>
          <w:tab w:val="left" w:pos="1080"/>
        </w:tabs>
        <w:spacing w:before="14" w:line="223" w:lineRule="auto"/>
        <w:ind w:right="667"/>
        <w:rPr>
          <w:rFonts w:ascii="Courier New" w:hAnsi="Courier New"/>
          <w:sz w:val="24"/>
        </w:rPr>
      </w:pPr>
      <w:r>
        <w:rPr>
          <w:sz w:val="24"/>
        </w:rPr>
        <w:t>Explain</w:t>
      </w:r>
      <w:r>
        <w:rPr>
          <w:spacing w:val="-4"/>
          <w:sz w:val="24"/>
        </w:rPr>
        <w:t xml:space="preserve"> </w:t>
      </w:r>
      <w:r>
        <w:rPr>
          <w:sz w:val="24"/>
        </w:rPr>
        <w:t>overall</w:t>
      </w:r>
      <w:r>
        <w:rPr>
          <w:spacing w:val="-3"/>
          <w:sz w:val="24"/>
        </w:rPr>
        <w:t xml:space="preserve"> </w:t>
      </w:r>
      <w:r>
        <w:rPr>
          <w:sz w:val="24"/>
        </w:rPr>
        <w:t>function</w:t>
      </w:r>
      <w:r>
        <w:rPr>
          <w:spacing w:val="-2"/>
          <w:sz w:val="24"/>
        </w:rPr>
        <w:t xml:space="preserve"> </w:t>
      </w:r>
      <w:r>
        <w:rPr>
          <w:sz w:val="24"/>
        </w:rPr>
        <w:t>and</w:t>
      </w:r>
      <w:r>
        <w:rPr>
          <w:spacing w:val="-2"/>
          <w:sz w:val="24"/>
        </w:rPr>
        <w:t xml:space="preserve"> </w:t>
      </w:r>
      <w:r>
        <w:rPr>
          <w:sz w:val="24"/>
        </w:rPr>
        <w:t>role</w:t>
      </w:r>
      <w:r>
        <w:rPr>
          <w:spacing w:val="-4"/>
          <w:sz w:val="24"/>
        </w:rPr>
        <w:t xml:space="preserve"> </w:t>
      </w:r>
      <w:r>
        <w:rPr>
          <w:sz w:val="24"/>
        </w:rPr>
        <w:t>of</w:t>
      </w:r>
      <w:r>
        <w:rPr>
          <w:spacing w:val="-2"/>
          <w:sz w:val="24"/>
        </w:rPr>
        <w:t xml:space="preserve"> </w:t>
      </w:r>
      <w:r>
        <w:rPr>
          <w:sz w:val="24"/>
        </w:rPr>
        <w:t>various</w:t>
      </w:r>
      <w:r>
        <w:rPr>
          <w:spacing w:val="-3"/>
          <w:sz w:val="24"/>
        </w:rPr>
        <w:t xml:space="preserve"> </w:t>
      </w:r>
      <w:r>
        <w:rPr>
          <w:sz w:val="24"/>
        </w:rPr>
        <w:t>negotiations</w:t>
      </w:r>
      <w:r>
        <w:rPr>
          <w:spacing w:val="-5"/>
          <w:sz w:val="24"/>
        </w:rPr>
        <w:t xml:space="preserve"> </w:t>
      </w:r>
      <w:r>
        <w:rPr>
          <w:sz w:val="24"/>
        </w:rPr>
        <w:t>and</w:t>
      </w:r>
      <w:r>
        <w:rPr>
          <w:spacing w:val="-2"/>
          <w:sz w:val="24"/>
        </w:rPr>
        <w:t xml:space="preserve"> </w:t>
      </w:r>
      <w:r>
        <w:rPr>
          <w:sz w:val="24"/>
        </w:rPr>
        <w:t>in</w:t>
      </w:r>
      <w:r>
        <w:rPr>
          <w:spacing w:val="-4"/>
          <w:sz w:val="24"/>
        </w:rPr>
        <w:t xml:space="preserve"> </w:t>
      </w:r>
      <w:r>
        <w:rPr>
          <w:sz w:val="24"/>
        </w:rPr>
        <w:t>deciding</w:t>
      </w:r>
      <w:r>
        <w:rPr>
          <w:spacing w:val="-4"/>
          <w:sz w:val="24"/>
        </w:rPr>
        <w:t xml:space="preserve"> </w:t>
      </w:r>
      <w:r>
        <w:rPr>
          <w:sz w:val="24"/>
        </w:rPr>
        <w:t>how</w:t>
      </w:r>
      <w:r>
        <w:rPr>
          <w:spacing w:val="-3"/>
          <w:sz w:val="24"/>
        </w:rPr>
        <w:t xml:space="preserve"> </w:t>
      </w:r>
      <w:r>
        <w:rPr>
          <w:sz w:val="24"/>
        </w:rPr>
        <w:t>to approach and achieve desired outcomes in a negotiation.</w:t>
      </w:r>
    </w:p>
    <w:p w14:paraId="6B610967" w14:textId="77777777" w:rsidR="001B6C74" w:rsidRDefault="008E322F">
      <w:pPr>
        <w:pStyle w:val="ListParagraph"/>
        <w:numPr>
          <w:ilvl w:val="0"/>
          <w:numId w:val="3"/>
        </w:numPr>
        <w:tabs>
          <w:tab w:val="left" w:pos="1079"/>
        </w:tabs>
        <w:spacing w:before="3" w:line="287" w:lineRule="exact"/>
        <w:ind w:left="1079" w:hanging="359"/>
        <w:rPr>
          <w:rFonts w:ascii="Courier New" w:hAnsi="Courier New"/>
          <w:sz w:val="24"/>
        </w:rPr>
      </w:pPr>
      <w:r>
        <w:rPr>
          <w:sz w:val="24"/>
        </w:rPr>
        <w:t>Manage</w:t>
      </w:r>
      <w:r>
        <w:rPr>
          <w:spacing w:val="-2"/>
          <w:sz w:val="24"/>
        </w:rPr>
        <w:t xml:space="preserve"> </w:t>
      </w:r>
      <w:r>
        <w:rPr>
          <w:sz w:val="24"/>
        </w:rPr>
        <w:t>the</w:t>
      </w:r>
      <w:r>
        <w:rPr>
          <w:spacing w:val="-1"/>
          <w:sz w:val="24"/>
        </w:rPr>
        <w:t xml:space="preserve"> </w:t>
      </w:r>
      <w:r>
        <w:rPr>
          <w:sz w:val="24"/>
        </w:rPr>
        <w:t>phases</w:t>
      </w:r>
      <w:r>
        <w:rPr>
          <w:spacing w:val="-2"/>
          <w:sz w:val="24"/>
        </w:rPr>
        <w:t xml:space="preserve"> </w:t>
      </w:r>
      <w:r>
        <w:rPr>
          <w:sz w:val="24"/>
        </w:rPr>
        <w:t>and</w:t>
      </w:r>
      <w:r>
        <w:rPr>
          <w:spacing w:val="-1"/>
          <w:sz w:val="24"/>
        </w:rPr>
        <w:t xml:space="preserve"> </w:t>
      </w:r>
      <w:r>
        <w:rPr>
          <w:sz w:val="24"/>
        </w:rPr>
        <w:t>critical</w:t>
      </w:r>
      <w:r>
        <w:rPr>
          <w:spacing w:val="-3"/>
          <w:sz w:val="24"/>
        </w:rPr>
        <w:t xml:space="preserve"> </w:t>
      </w:r>
      <w:r>
        <w:rPr>
          <w:sz w:val="24"/>
        </w:rPr>
        <w:t>tasks</w:t>
      </w:r>
      <w:r>
        <w:rPr>
          <w:spacing w:val="-4"/>
          <w:sz w:val="24"/>
        </w:rPr>
        <w:t xml:space="preserve"> </w:t>
      </w:r>
      <w:r>
        <w:rPr>
          <w:sz w:val="24"/>
        </w:rPr>
        <w:t>of</w:t>
      </w:r>
      <w:r>
        <w:rPr>
          <w:spacing w:val="-1"/>
          <w:sz w:val="24"/>
        </w:rPr>
        <w:t xml:space="preserve"> </w:t>
      </w:r>
      <w:r>
        <w:rPr>
          <w:sz w:val="24"/>
        </w:rPr>
        <w:t>the</w:t>
      </w:r>
      <w:r>
        <w:rPr>
          <w:spacing w:val="-3"/>
          <w:sz w:val="24"/>
        </w:rPr>
        <w:t xml:space="preserve"> </w:t>
      </w:r>
      <w:r>
        <w:rPr>
          <w:sz w:val="24"/>
        </w:rPr>
        <w:t>entire</w:t>
      </w:r>
      <w:r>
        <w:rPr>
          <w:spacing w:val="-1"/>
          <w:sz w:val="24"/>
        </w:rPr>
        <w:t xml:space="preserve"> </w:t>
      </w:r>
      <w:r>
        <w:rPr>
          <w:sz w:val="24"/>
        </w:rPr>
        <w:t>negotiation</w:t>
      </w:r>
      <w:r>
        <w:rPr>
          <w:spacing w:val="-3"/>
          <w:sz w:val="24"/>
        </w:rPr>
        <w:t xml:space="preserve"> </w:t>
      </w:r>
      <w:r>
        <w:rPr>
          <w:spacing w:val="-2"/>
          <w:sz w:val="24"/>
        </w:rPr>
        <w:t>process.</w:t>
      </w:r>
    </w:p>
    <w:p w14:paraId="6B610968" w14:textId="77777777" w:rsidR="001B6C74" w:rsidRDefault="008E322F">
      <w:pPr>
        <w:pStyle w:val="ListParagraph"/>
        <w:numPr>
          <w:ilvl w:val="0"/>
          <w:numId w:val="3"/>
        </w:numPr>
        <w:tabs>
          <w:tab w:val="left" w:pos="1079"/>
        </w:tabs>
        <w:spacing w:line="276" w:lineRule="exact"/>
        <w:ind w:left="1079" w:hanging="359"/>
        <w:rPr>
          <w:rFonts w:ascii="Courier New" w:hAnsi="Courier New"/>
          <w:sz w:val="24"/>
        </w:rPr>
      </w:pPr>
      <w:r>
        <w:rPr>
          <w:sz w:val="24"/>
        </w:rPr>
        <w:t>Understand</w:t>
      </w:r>
      <w:r>
        <w:rPr>
          <w:spacing w:val="-1"/>
          <w:sz w:val="24"/>
        </w:rPr>
        <w:t xml:space="preserve"> </w:t>
      </w:r>
      <w:r>
        <w:rPr>
          <w:sz w:val="24"/>
        </w:rPr>
        <w:t>when</w:t>
      </w:r>
      <w:r>
        <w:rPr>
          <w:spacing w:val="-3"/>
          <w:sz w:val="24"/>
        </w:rPr>
        <w:t xml:space="preserve"> </w:t>
      </w:r>
      <w:r>
        <w:rPr>
          <w:sz w:val="24"/>
        </w:rPr>
        <w:t>and</w:t>
      </w:r>
      <w:r>
        <w:rPr>
          <w:spacing w:val="-6"/>
          <w:sz w:val="24"/>
        </w:rPr>
        <w:t xml:space="preserve"> </w:t>
      </w:r>
      <w:r>
        <w:rPr>
          <w:sz w:val="24"/>
        </w:rPr>
        <w:t>where</w:t>
      </w:r>
      <w:r>
        <w:rPr>
          <w:spacing w:val="-1"/>
          <w:sz w:val="24"/>
        </w:rPr>
        <w:t xml:space="preserve"> </w:t>
      </w:r>
      <w:r>
        <w:rPr>
          <w:sz w:val="24"/>
        </w:rPr>
        <w:t>to</w:t>
      </w:r>
      <w:r>
        <w:rPr>
          <w:spacing w:val="-2"/>
          <w:sz w:val="24"/>
        </w:rPr>
        <w:t xml:space="preserve"> negotiate</w:t>
      </w:r>
    </w:p>
    <w:p w14:paraId="6B610969" w14:textId="77777777" w:rsidR="001B6C74" w:rsidRDefault="008E322F">
      <w:pPr>
        <w:pStyle w:val="ListParagraph"/>
        <w:numPr>
          <w:ilvl w:val="0"/>
          <w:numId w:val="3"/>
        </w:numPr>
        <w:tabs>
          <w:tab w:val="left" w:pos="1080"/>
        </w:tabs>
        <w:spacing w:before="4" w:line="223" w:lineRule="auto"/>
        <w:ind w:right="418"/>
        <w:rPr>
          <w:rFonts w:ascii="Courier New" w:hAnsi="Courier New"/>
          <w:sz w:val="24"/>
        </w:rPr>
      </w:pPr>
      <w:r>
        <w:rPr>
          <w:sz w:val="24"/>
        </w:rPr>
        <w:t>Determine</w:t>
      </w:r>
      <w:r>
        <w:rPr>
          <w:spacing w:val="-3"/>
          <w:sz w:val="24"/>
        </w:rPr>
        <w:t xml:space="preserve"> </w:t>
      </w:r>
      <w:r>
        <w:rPr>
          <w:sz w:val="24"/>
        </w:rPr>
        <w:t>the</w:t>
      </w:r>
      <w:r>
        <w:rPr>
          <w:spacing w:val="-3"/>
          <w:sz w:val="24"/>
        </w:rPr>
        <w:t xml:space="preserve"> </w:t>
      </w:r>
      <w:r>
        <w:rPr>
          <w:sz w:val="24"/>
        </w:rPr>
        <w:t>best</w:t>
      </w:r>
      <w:r>
        <w:rPr>
          <w:spacing w:val="-3"/>
          <w:sz w:val="24"/>
        </w:rPr>
        <w:t xml:space="preserve"> </w:t>
      </w:r>
      <w:r>
        <w:rPr>
          <w:sz w:val="24"/>
        </w:rPr>
        <w:t>tactics</w:t>
      </w:r>
      <w:r>
        <w:rPr>
          <w:spacing w:val="-4"/>
          <w:sz w:val="24"/>
        </w:rPr>
        <w:t xml:space="preserve"> </w:t>
      </w:r>
      <w:r>
        <w:rPr>
          <w:sz w:val="24"/>
        </w:rPr>
        <w:t>to</w:t>
      </w:r>
      <w:r>
        <w:rPr>
          <w:spacing w:val="-3"/>
          <w:sz w:val="24"/>
        </w:rPr>
        <w:t xml:space="preserve"> </w:t>
      </w:r>
      <w:r>
        <w:rPr>
          <w:sz w:val="24"/>
        </w:rPr>
        <w:t>achieve</w:t>
      </w:r>
      <w:r>
        <w:rPr>
          <w:spacing w:val="-5"/>
          <w:sz w:val="24"/>
        </w:rPr>
        <w:t xml:space="preserve"> </w:t>
      </w:r>
      <w:r>
        <w:rPr>
          <w:sz w:val="24"/>
        </w:rPr>
        <w:t>outcomes</w:t>
      </w:r>
      <w:r>
        <w:rPr>
          <w:spacing w:val="-4"/>
          <w:sz w:val="24"/>
        </w:rPr>
        <w:t xml:space="preserve"> </w:t>
      </w:r>
      <w:r>
        <w:rPr>
          <w:sz w:val="24"/>
        </w:rPr>
        <w:t>and</w:t>
      </w:r>
      <w:r>
        <w:rPr>
          <w:spacing w:val="-3"/>
          <w:sz w:val="24"/>
        </w:rPr>
        <w:t xml:space="preserve"> </w:t>
      </w:r>
      <w:r>
        <w:rPr>
          <w:sz w:val="24"/>
        </w:rPr>
        <w:t>how</w:t>
      </w:r>
      <w:r>
        <w:rPr>
          <w:spacing w:val="-4"/>
          <w:sz w:val="24"/>
        </w:rPr>
        <w:t xml:space="preserve"> </w:t>
      </w:r>
      <w:r>
        <w:rPr>
          <w:sz w:val="24"/>
        </w:rPr>
        <w:t>to</w:t>
      </w:r>
      <w:r>
        <w:rPr>
          <w:spacing w:val="-5"/>
          <w:sz w:val="24"/>
        </w:rPr>
        <w:t xml:space="preserve"> </w:t>
      </w:r>
      <w:r>
        <w:rPr>
          <w:sz w:val="24"/>
        </w:rPr>
        <w:t>prepare</w:t>
      </w:r>
      <w:r>
        <w:rPr>
          <w:spacing w:val="-5"/>
          <w:sz w:val="24"/>
        </w:rPr>
        <w:t xml:space="preserve"> </w:t>
      </w:r>
      <w:r>
        <w:rPr>
          <w:sz w:val="24"/>
        </w:rPr>
        <w:t>your</w:t>
      </w:r>
      <w:r>
        <w:rPr>
          <w:spacing w:val="-5"/>
          <w:sz w:val="24"/>
        </w:rPr>
        <w:t xml:space="preserve"> </w:t>
      </w:r>
      <w:r>
        <w:rPr>
          <w:sz w:val="24"/>
        </w:rPr>
        <w:t>BATNA (Best Alternative to Negotiated Agreement).</w:t>
      </w:r>
    </w:p>
    <w:p w14:paraId="6B61096A" w14:textId="77777777" w:rsidR="001B6C74" w:rsidRDefault="008E322F">
      <w:pPr>
        <w:pStyle w:val="ListParagraph"/>
        <w:numPr>
          <w:ilvl w:val="0"/>
          <w:numId w:val="3"/>
        </w:numPr>
        <w:tabs>
          <w:tab w:val="left" w:pos="1080"/>
        </w:tabs>
        <w:spacing w:before="15" w:line="223" w:lineRule="auto"/>
        <w:ind w:right="364"/>
        <w:rPr>
          <w:rFonts w:ascii="Courier New" w:hAnsi="Courier New"/>
          <w:sz w:val="24"/>
        </w:rPr>
      </w:pPr>
      <w:r>
        <w:rPr>
          <w:sz w:val="24"/>
        </w:rPr>
        <w:t>Successfully</w:t>
      </w:r>
      <w:r>
        <w:rPr>
          <w:spacing w:val="-4"/>
          <w:sz w:val="24"/>
        </w:rPr>
        <w:t xml:space="preserve"> </w:t>
      </w:r>
      <w:r>
        <w:rPr>
          <w:sz w:val="24"/>
        </w:rPr>
        <w:t>use</w:t>
      </w:r>
      <w:r>
        <w:rPr>
          <w:spacing w:val="-5"/>
          <w:sz w:val="24"/>
        </w:rPr>
        <w:t xml:space="preserve"> </w:t>
      </w:r>
      <w:r>
        <w:rPr>
          <w:sz w:val="24"/>
        </w:rPr>
        <w:t>effective</w:t>
      </w:r>
      <w:r>
        <w:rPr>
          <w:spacing w:val="-3"/>
          <w:sz w:val="24"/>
        </w:rPr>
        <w:t xml:space="preserve"> </w:t>
      </w:r>
      <w:r>
        <w:rPr>
          <w:sz w:val="24"/>
        </w:rPr>
        <w:t>interpersonal</w:t>
      </w:r>
      <w:r>
        <w:rPr>
          <w:spacing w:val="-4"/>
          <w:sz w:val="24"/>
        </w:rPr>
        <w:t xml:space="preserve"> </w:t>
      </w:r>
      <w:r>
        <w:rPr>
          <w:sz w:val="24"/>
        </w:rPr>
        <w:t>skills</w:t>
      </w:r>
      <w:r>
        <w:rPr>
          <w:spacing w:val="-6"/>
          <w:sz w:val="24"/>
        </w:rPr>
        <w:t xml:space="preserve"> </w:t>
      </w:r>
      <w:r>
        <w:rPr>
          <w:sz w:val="24"/>
        </w:rPr>
        <w:t>such</w:t>
      </w:r>
      <w:r>
        <w:rPr>
          <w:spacing w:val="-3"/>
          <w:sz w:val="24"/>
        </w:rPr>
        <w:t xml:space="preserve"> </w:t>
      </w:r>
      <w:r>
        <w:rPr>
          <w:sz w:val="24"/>
        </w:rPr>
        <w:t>active</w:t>
      </w:r>
      <w:r>
        <w:rPr>
          <w:spacing w:val="-3"/>
          <w:sz w:val="24"/>
        </w:rPr>
        <w:t xml:space="preserve"> </w:t>
      </w:r>
      <w:r>
        <w:rPr>
          <w:sz w:val="24"/>
        </w:rPr>
        <w:t>listening,</w:t>
      </w:r>
      <w:r>
        <w:rPr>
          <w:spacing w:val="-6"/>
          <w:sz w:val="24"/>
        </w:rPr>
        <w:t xml:space="preserve"> </w:t>
      </w:r>
      <w:r>
        <w:rPr>
          <w:sz w:val="24"/>
        </w:rPr>
        <w:t>trust,</w:t>
      </w:r>
      <w:r>
        <w:rPr>
          <w:spacing w:val="-3"/>
          <w:sz w:val="24"/>
        </w:rPr>
        <w:t xml:space="preserve"> </w:t>
      </w:r>
      <w:r>
        <w:rPr>
          <w:sz w:val="24"/>
        </w:rPr>
        <w:t>intuition, use of facts and information, emotion and ethics.</w:t>
      </w:r>
    </w:p>
    <w:p w14:paraId="6B61096B" w14:textId="77777777" w:rsidR="001B6C74" w:rsidRDefault="008E322F">
      <w:pPr>
        <w:pStyle w:val="ListParagraph"/>
        <w:numPr>
          <w:ilvl w:val="0"/>
          <w:numId w:val="3"/>
        </w:numPr>
        <w:tabs>
          <w:tab w:val="left" w:pos="1079"/>
        </w:tabs>
        <w:spacing w:before="3"/>
        <w:ind w:left="1079" w:hanging="359"/>
        <w:rPr>
          <w:rFonts w:ascii="Courier New" w:hAnsi="Courier New"/>
        </w:rPr>
      </w:pPr>
      <w:r>
        <w:rPr>
          <w:sz w:val="24"/>
        </w:rPr>
        <w:t>Discuss</w:t>
      </w:r>
      <w:r>
        <w:rPr>
          <w:spacing w:val="-4"/>
          <w:sz w:val="24"/>
        </w:rPr>
        <w:t xml:space="preserve"> </w:t>
      </w:r>
      <w:r>
        <w:rPr>
          <w:sz w:val="24"/>
        </w:rPr>
        <w:t>the</w:t>
      </w:r>
      <w:r>
        <w:rPr>
          <w:spacing w:val="-4"/>
          <w:sz w:val="24"/>
        </w:rPr>
        <w:t xml:space="preserve"> </w:t>
      </w:r>
      <w:r>
        <w:rPr>
          <w:sz w:val="24"/>
        </w:rPr>
        <w:t>various</w:t>
      </w:r>
      <w:r>
        <w:rPr>
          <w:spacing w:val="-4"/>
          <w:sz w:val="24"/>
        </w:rPr>
        <w:t xml:space="preserve"> </w:t>
      </w:r>
      <w:r>
        <w:rPr>
          <w:sz w:val="24"/>
        </w:rPr>
        <w:t>cross-cultural</w:t>
      </w:r>
      <w:r>
        <w:rPr>
          <w:spacing w:val="-3"/>
          <w:sz w:val="24"/>
        </w:rPr>
        <w:t xml:space="preserve"> </w:t>
      </w:r>
      <w:r>
        <w:rPr>
          <w:spacing w:val="-2"/>
          <w:sz w:val="24"/>
        </w:rPr>
        <w:t>considerations.</w:t>
      </w:r>
    </w:p>
    <w:p w14:paraId="6B61096C" w14:textId="77777777" w:rsidR="001B6C74" w:rsidRDefault="008E322F">
      <w:pPr>
        <w:pStyle w:val="Heading2"/>
        <w:spacing w:before="261"/>
        <w:rPr>
          <w:u w:val="none"/>
        </w:rPr>
      </w:pPr>
      <w:r>
        <w:t>INSTITUTIONAL</w:t>
      </w:r>
      <w:r>
        <w:rPr>
          <w:spacing w:val="-5"/>
        </w:rPr>
        <w:t xml:space="preserve"> </w:t>
      </w:r>
      <w:r>
        <w:t>LEARNING</w:t>
      </w:r>
      <w:r>
        <w:rPr>
          <w:spacing w:val="-3"/>
        </w:rPr>
        <w:t xml:space="preserve"> </w:t>
      </w:r>
      <w:r>
        <w:rPr>
          <w:spacing w:val="-4"/>
        </w:rPr>
        <w:t>GOALS</w:t>
      </w:r>
    </w:p>
    <w:p w14:paraId="6B61096D" w14:textId="77777777" w:rsidR="001B6C74" w:rsidRDefault="008E322F">
      <w:pPr>
        <w:pStyle w:val="BodyText"/>
        <w:ind w:right="344"/>
      </w:pPr>
      <w:r>
        <w:t>Columbus</w:t>
      </w:r>
      <w:r>
        <w:rPr>
          <w:spacing w:val="-3"/>
        </w:rPr>
        <w:t xml:space="preserve"> </w:t>
      </w:r>
      <w:r>
        <w:t>State</w:t>
      </w:r>
      <w:r>
        <w:rPr>
          <w:spacing w:val="-4"/>
        </w:rPr>
        <w:t xml:space="preserve"> </w:t>
      </w:r>
      <w:r>
        <w:t>Community</w:t>
      </w:r>
      <w:r>
        <w:rPr>
          <w:spacing w:val="-5"/>
        </w:rPr>
        <w:t xml:space="preserve"> </w:t>
      </w:r>
      <w:r>
        <w:t>College's</w:t>
      </w:r>
      <w:r>
        <w:rPr>
          <w:spacing w:val="-3"/>
        </w:rPr>
        <w:t xml:space="preserve"> </w:t>
      </w:r>
      <w:r>
        <w:t>Institutional</w:t>
      </w:r>
      <w:r>
        <w:rPr>
          <w:spacing w:val="-3"/>
        </w:rPr>
        <w:t xml:space="preserve"> </w:t>
      </w:r>
      <w:r>
        <w:t>Learning</w:t>
      </w:r>
      <w:r>
        <w:rPr>
          <w:spacing w:val="-4"/>
        </w:rPr>
        <w:t xml:space="preserve"> </w:t>
      </w:r>
      <w:r>
        <w:t>Goals</w:t>
      </w:r>
      <w:r>
        <w:rPr>
          <w:spacing w:val="-5"/>
        </w:rPr>
        <w:t xml:space="preserve"> </w:t>
      </w:r>
      <w:r>
        <w:t>are</w:t>
      </w:r>
      <w:r>
        <w:rPr>
          <w:spacing w:val="-2"/>
        </w:rPr>
        <w:t xml:space="preserve"> </w:t>
      </w:r>
      <w:r>
        <w:t>an</w:t>
      </w:r>
      <w:r>
        <w:rPr>
          <w:spacing w:val="-2"/>
        </w:rPr>
        <w:t xml:space="preserve"> </w:t>
      </w:r>
      <w:r>
        <w:t>integral</w:t>
      </w:r>
      <w:r>
        <w:rPr>
          <w:spacing w:val="-3"/>
        </w:rPr>
        <w:t xml:space="preserve"> </w:t>
      </w:r>
      <w:r>
        <w:t>part</w:t>
      </w:r>
      <w:r>
        <w:rPr>
          <w:spacing w:val="-2"/>
        </w:rPr>
        <w:t xml:space="preserve"> </w:t>
      </w:r>
      <w:r>
        <w:t>of the curriculum and central to the mission of the college. The faculty at Columbus State has determined the following institutional learning goals:</w:t>
      </w:r>
    </w:p>
    <w:p w14:paraId="6B61096E" w14:textId="77777777" w:rsidR="001B6C74" w:rsidRDefault="008E322F">
      <w:pPr>
        <w:pStyle w:val="ListParagraph"/>
        <w:numPr>
          <w:ilvl w:val="0"/>
          <w:numId w:val="2"/>
        </w:numPr>
        <w:tabs>
          <w:tab w:val="left" w:pos="1079"/>
        </w:tabs>
        <w:spacing w:before="1" w:line="293" w:lineRule="exact"/>
        <w:ind w:left="1079" w:hanging="359"/>
        <w:rPr>
          <w:sz w:val="24"/>
        </w:rPr>
      </w:pPr>
      <w:r>
        <w:rPr>
          <w:sz w:val="24"/>
        </w:rPr>
        <w:t>Critical</w:t>
      </w:r>
      <w:r>
        <w:rPr>
          <w:spacing w:val="-4"/>
          <w:sz w:val="24"/>
        </w:rPr>
        <w:t xml:space="preserve"> </w:t>
      </w:r>
      <w:r>
        <w:rPr>
          <w:spacing w:val="-2"/>
          <w:sz w:val="24"/>
        </w:rPr>
        <w:t>Thinking</w:t>
      </w:r>
    </w:p>
    <w:p w14:paraId="6B61096F" w14:textId="77777777" w:rsidR="001B6C74" w:rsidRDefault="008E322F">
      <w:pPr>
        <w:pStyle w:val="ListParagraph"/>
        <w:numPr>
          <w:ilvl w:val="0"/>
          <w:numId w:val="2"/>
        </w:numPr>
        <w:tabs>
          <w:tab w:val="left" w:pos="1079"/>
        </w:tabs>
        <w:spacing w:line="293" w:lineRule="exact"/>
        <w:ind w:left="1079" w:hanging="359"/>
        <w:rPr>
          <w:sz w:val="24"/>
        </w:rPr>
      </w:pPr>
      <w:r>
        <w:rPr>
          <w:sz w:val="24"/>
        </w:rPr>
        <w:t>Ethical</w:t>
      </w:r>
      <w:r>
        <w:rPr>
          <w:spacing w:val="-1"/>
          <w:sz w:val="24"/>
        </w:rPr>
        <w:t xml:space="preserve"> </w:t>
      </w:r>
      <w:r>
        <w:rPr>
          <w:spacing w:val="-2"/>
          <w:sz w:val="24"/>
        </w:rPr>
        <w:t>Reasoning</w:t>
      </w:r>
    </w:p>
    <w:p w14:paraId="6B610970" w14:textId="77777777" w:rsidR="001B6C74" w:rsidRDefault="008E322F">
      <w:pPr>
        <w:pStyle w:val="ListParagraph"/>
        <w:numPr>
          <w:ilvl w:val="0"/>
          <w:numId w:val="2"/>
        </w:numPr>
        <w:tabs>
          <w:tab w:val="left" w:pos="1079"/>
        </w:tabs>
        <w:spacing w:line="292" w:lineRule="exact"/>
        <w:ind w:left="1079" w:hanging="359"/>
        <w:rPr>
          <w:sz w:val="24"/>
        </w:rPr>
      </w:pPr>
      <w:r>
        <w:rPr>
          <w:sz w:val="24"/>
        </w:rPr>
        <w:t>Quantitative</w:t>
      </w:r>
      <w:r>
        <w:rPr>
          <w:spacing w:val="-7"/>
          <w:sz w:val="24"/>
        </w:rPr>
        <w:t xml:space="preserve"> </w:t>
      </w:r>
      <w:r>
        <w:rPr>
          <w:spacing w:val="-2"/>
          <w:sz w:val="24"/>
        </w:rPr>
        <w:t>Skills</w:t>
      </w:r>
    </w:p>
    <w:p w14:paraId="6B610971" w14:textId="77777777" w:rsidR="001B6C74" w:rsidRDefault="008E322F">
      <w:pPr>
        <w:pStyle w:val="ListParagraph"/>
        <w:numPr>
          <w:ilvl w:val="0"/>
          <w:numId w:val="2"/>
        </w:numPr>
        <w:tabs>
          <w:tab w:val="left" w:pos="1079"/>
        </w:tabs>
        <w:spacing w:line="292" w:lineRule="exact"/>
        <w:ind w:left="1079" w:hanging="359"/>
        <w:rPr>
          <w:sz w:val="24"/>
        </w:rPr>
      </w:pPr>
      <w:r>
        <w:rPr>
          <w:sz w:val="24"/>
        </w:rPr>
        <w:t>Scientific</w:t>
      </w:r>
      <w:r>
        <w:rPr>
          <w:spacing w:val="-3"/>
          <w:sz w:val="24"/>
        </w:rPr>
        <w:t xml:space="preserve"> </w:t>
      </w:r>
      <w:r>
        <w:rPr>
          <w:spacing w:val="-2"/>
          <w:sz w:val="24"/>
        </w:rPr>
        <w:t>Literacy</w:t>
      </w:r>
    </w:p>
    <w:p w14:paraId="6B610972" w14:textId="77777777" w:rsidR="001B6C74" w:rsidRDefault="008E322F">
      <w:pPr>
        <w:pStyle w:val="ListParagraph"/>
        <w:numPr>
          <w:ilvl w:val="0"/>
          <w:numId w:val="2"/>
        </w:numPr>
        <w:tabs>
          <w:tab w:val="left" w:pos="1079"/>
        </w:tabs>
        <w:spacing w:line="293" w:lineRule="exact"/>
        <w:ind w:left="1079" w:hanging="359"/>
        <w:rPr>
          <w:sz w:val="24"/>
        </w:rPr>
      </w:pPr>
      <w:r>
        <w:rPr>
          <w:sz w:val="24"/>
        </w:rPr>
        <w:t>Technological</w:t>
      </w:r>
      <w:r>
        <w:rPr>
          <w:spacing w:val="-5"/>
          <w:sz w:val="24"/>
        </w:rPr>
        <w:t xml:space="preserve"> </w:t>
      </w:r>
      <w:r>
        <w:rPr>
          <w:spacing w:val="-2"/>
          <w:sz w:val="24"/>
        </w:rPr>
        <w:t>Competence</w:t>
      </w:r>
    </w:p>
    <w:p w14:paraId="6B610973" w14:textId="77777777" w:rsidR="001B6C74" w:rsidRDefault="008E322F">
      <w:pPr>
        <w:pStyle w:val="ListParagraph"/>
        <w:numPr>
          <w:ilvl w:val="0"/>
          <w:numId w:val="2"/>
        </w:numPr>
        <w:tabs>
          <w:tab w:val="left" w:pos="1079"/>
        </w:tabs>
        <w:spacing w:line="293" w:lineRule="exact"/>
        <w:ind w:left="1079" w:hanging="359"/>
        <w:rPr>
          <w:sz w:val="24"/>
        </w:rPr>
      </w:pPr>
      <w:r>
        <w:rPr>
          <w:sz w:val="24"/>
        </w:rPr>
        <w:t>Communication</w:t>
      </w:r>
      <w:r>
        <w:rPr>
          <w:spacing w:val="-4"/>
          <w:sz w:val="24"/>
        </w:rPr>
        <w:t xml:space="preserve"> </w:t>
      </w:r>
      <w:r>
        <w:rPr>
          <w:spacing w:val="-2"/>
          <w:sz w:val="24"/>
        </w:rPr>
        <w:t>Competence</w:t>
      </w:r>
    </w:p>
    <w:p w14:paraId="6B610974" w14:textId="77777777" w:rsidR="001B6C74" w:rsidRDefault="008E322F">
      <w:pPr>
        <w:pStyle w:val="ListParagraph"/>
        <w:numPr>
          <w:ilvl w:val="0"/>
          <w:numId w:val="2"/>
        </w:numPr>
        <w:tabs>
          <w:tab w:val="left" w:pos="1079"/>
        </w:tabs>
        <w:spacing w:line="292" w:lineRule="exact"/>
        <w:ind w:left="1079" w:hanging="359"/>
        <w:rPr>
          <w:sz w:val="24"/>
        </w:rPr>
      </w:pPr>
      <w:r>
        <w:rPr>
          <w:sz w:val="24"/>
        </w:rPr>
        <w:t>Cultural</w:t>
      </w:r>
      <w:r>
        <w:rPr>
          <w:spacing w:val="-3"/>
          <w:sz w:val="24"/>
        </w:rPr>
        <w:t xml:space="preserve"> </w:t>
      </w:r>
      <w:r>
        <w:rPr>
          <w:sz w:val="24"/>
        </w:rPr>
        <w:t>and</w:t>
      </w:r>
      <w:r>
        <w:rPr>
          <w:spacing w:val="-2"/>
          <w:sz w:val="24"/>
        </w:rPr>
        <w:t xml:space="preserve"> </w:t>
      </w:r>
      <w:r>
        <w:rPr>
          <w:sz w:val="24"/>
        </w:rPr>
        <w:t>Social</w:t>
      </w:r>
      <w:r>
        <w:rPr>
          <w:spacing w:val="-2"/>
          <w:sz w:val="24"/>
        </w:rPr>
        <w:t xml:space="preserve"> Awareness</w:t>
      </w:r>
    </w:p>
    <w:p w14:paraId="6B610975" w14:textId="77777777" w:rsidR="001B6C74" w:rsidRDefault="008E322F">
      <w:pPr>
        <w:pStyle w:val="ListParagraph"/>
        <w:numPr>
          <w:ilvl w:val="0"/>
          <w:numId w:val="2"/>
        </w:numPr>
        <w:tabs>
          <w:tab w:val="left" w:pos="1079"/>
        </w:tabs>
        <w:spacing w:line="292" w:lineRule="exact"/>
        <w:ind w:left="1079" w:hanging="359"/>
        <w:rPr>
          <w:sz w:val="24"/>
        </w:rPr>
      </w:pPr>
      <w:r>
        <w:rPr>
          <w:sz w:val="24"/>
        </w:rPr>
        <w:t>Professional</w:t>
      </w:r>
      <w:r>
        <w:rPr>
          <w:spacing w:val="-2"/>
          <w:sz w:val="24"/>
        </w:rPr>
        <w:t xml:space="preserve"> </w:t>
      </w:r>
      <w:r>
        <w:rPr>
          <w:sz w:val="24"/>
        </w:rPr>
        <w:t>&amp;</w:t>
      </w:r>
      <w:r>
        <w:rPr>
          <w:spacing w:val="-4"/>
          <w:sz w:val="24"/>
        </w:rPr>
        <w:t xml:space="preserve"> </w:t>
      </w:r>
      <w:r>
        <w:rPr>
          <w:sz w:val="24"/>
        </w:rPr>
        <w:t>Life</w:t>
      </w:r>
      <w:r>
        <w:rPr>
          <w:spacing w:val="-2"/>
          <w:sz w:val="24"/>
        </w:rPr>
        <w:t xml:space="preserve"> Skills</w:t>
      </w:r>
    </w:p>
    <w:p w14:paraId="6B610976" w14:textId="77777777" w:rsidR="001B6C74" w:rsidRDefault="008E322F">
      <w:pPr>
        <w:pStyle w:val="Heading2"/>
        <w:spacing w:before="274"/>
        <w:rPr>
          <w:u w:val="none"/>
        </w:rPr>
      </w:pPr>
      <w:r>
        <w:t>INFORMATION</w:t>
      </w:r>
      <w:r>
        <w:rPr>
          <w:spacing w:val="-4"/>
        </w:rPr>
        <w:t xml:space="preserve"> </w:t>
      </w:r>
      <w:r>
        <w:t>ON</w:t>
      </w:r>
      <w:r>
        <w:rPr>
          <w:spacing w:val="-1"/>
        </w:rPr>
        <w:t xml:space="preserve"> </w:t>
      </w:r>
      <w:r>
        <w:rPr>
          <w:spacing w:val="-2"/>
        </w:rPr>
        <w:t>BLACKBOARD</w:t>
      </w:r>
    </w:p>
    <w:p w14:paraId="6B610977" w14:textId="77777777" w:rsidR="001B6C74" w:rsidRDefault="008E322F">
      <w:pPr>
        <w:pStyle w:val="BodyText"/>
        <w:ind w:right="468"/>
      </w:pPr>
      <w:r>
        <w:t>Blackboard contains</w:t>
      </w:r>
      <w:r>
        <w:rPr>
          <w:spacing w:val="-1"/>
        </w:rPr>
        <w:t xml:space="preserve"> </w:t>
      </w:r>
      <w:r>
        <w:t>much information about</w:t>
      </w:r>
      <w:r>
        <w:rPr>
          <w:spacing w:val="-1"/>
        </w:rPr>
        <w:t xml:space="preserve"> </w:t>
      </w:r>
      <w:r>
        <w:t>department</w:t>
      </w:r>
      <w:r>
        <w:rPr>
          <w:spacing w:val="-1"/>
        </w:rPr>
        <w:t xml:space="preserve"> </w:t>
      </w:r>
      <w:r>
        <w:t>and college policies in tabs located</w:t>
      </w:r>
      <w:r>
        <w:rPr>
          <w:spacing w:val="-2"/>
        </w:rPr>
        <w:t xml:space="preserve"> </w:t>
      </w:r>
      <w:r>
        <w:t>in</w:t>
      </w:r>
      <w:r>
        <w:rPr>
          <w:spacing w:val="-2"/>
        </w:rPr>
        <w:t xml:space="preserve"> </w:t>
      </w:r>
      <w:r>
        <w:t>the</w:t>
      </w:r>
      <w:r>
        <w:rPr>
          <w:spacing w:val="-4"/>
        </w:rPr>
        <w:t xml:space="preserve"> </w:t>
      </w:r>
      <w:r>
        <w:t>Syllabus</w:t>
      </w:r>
      <w:r>
        <w:rPr>
          <w:spacing w:val="-5"/>
        </w:rPr>
        <w:t xml:space="preserve"> </w:t>
      </w:r>
      <w:r>
        <w:t>folder</w:t>
      </w:r>
      <w:r>
        <w:rPr>
          <w:spacing w:val="-4"/>
        </w:rPr>
        <w:t xml:space="preserve"> </w:t>
      </w:r>
      <w:r>
        <w:t>in</w:t>
      </w:r>
      <w:r>
        <w:rPr>
          <w:spacing w:val="-4"/>
        </w:rPr>
        <w:t xml:space="preserve"> </w:t>
      </w:r>
      <w:r>
        <w:t>Course</w:t>
      </w:r>
      <w:r>
        <w:rPr>
          <w:spacing w:val="-4"/>
        </w:rPr>
        <w:t xml:space="preserve"> </w:t>
      </w:r>
      <w:r>
        <w:t>Information.</w:t>
      </w:r>
      <w:r>
        <w:rPr>
          <w:spacing w:val="40"/>
        </w:rPr>
        <w:t xml:space="preserve"> </w:t>
      </w:r>
      <w:r>
        <w:t>Please</w:t>
      </w:r>
      <w:r>
        <w:rPr>
          <w:spacing w:val="-2"/>
        </w:rPr>
        <w:t xml:space="preserve"> </w:t>
      </w:r>
      <w:r>
        <w:t>consult</w:t>
      </w:r>
      <w:r>
        <w:rPr>
          <w:spacing w:val="-2"/>
        </w:rPr>
        <w:t xml:space="preserve"> </w:t>
      </w:r>
      <w:r>
        <w:t>your</w:t>
      </w:r>
      <w:r>
        <w:rPr>
          <w:spacing w:val="-4"/>
        </w:rPr>
        <w:t xml:space="preserve"> </w:t>
      </w:r>
      <w:r>
        <w:t>Blackboard class for these policies.</w:t>
      </w:r>
      <w:r>
        <w:rPr>
          <w:spacing w:val="40"/>
        </w:rPr>
        <w:t xml:space="preserve"> </w:t>
      </w:r>
      <w:r>
        <w:t>Please note: the protocol for Student Concerns is located under Department Policies and Resources.</w:t>
      </w:r>
    </w:p>
    <w:p w14:paraId="6B610978" w14:textId="77777777" w:rsidR="001B6C74" w:rsidRDefault="001B6C74">
      <w:pPr>
        <w:pStyle w:val="BodyText"/>
        <w:sectPr w:rsidR="001B6C74">
          <w:headerReference w:type="default" r:id="rId11"/>
          <w:type w:val="continuous"/>
          <w:pgSz w:w="12240" w:h="15840"/>
          <w:pgMar w:top="940" w:right="1080" w:bottom="280" w:left="1080" w:header="727" w:footer="0" w:gutter="0"/>
          <w:pgNumType w:start="1"/>
          <w:cols w:space="720"/>
        </w:sectPr>
      </w:pPr>
    </w:p>
    <w:p w14:paraId="6B610979" w14:textId="77777777" w:rsidR="001B6C74" w:rsidRDefault="001B6C74">
      <w:pPr>
        <w:pStyle w:val="BodyText"/>
        <w:spacing w:before="1"/>
        <w:ind w:left="0"/>
      </w:pPr>
    </w:p>
    <w:p w14:paraId="6B61097A" w14:textId="77777777" w:rsidR="001B6C74" w:rsidRDefault="008E322F">
      <w:pPr>
        <w:pStyle w:val="Heading2"/>
        <w:rPr>
          <w:u w:val="none"/>
        </w:rPr>
      </w:pPr>
      <w:r>
        <w:t>ONLINE</w:t>
      </w:r>
      <w:r>
        <w:rPr>
          <w:spacing w:val="-4"/>
        </w:rPr>
        <w:t xml:space="preserve"> </w:t>
      </w:r>
      <w:r>
        <w:t>GRADE</w:t>
      </w:r>
      <w:r>
        <w:rPr>
          <w:spacing w:val="-2"/>
        </w:rPr>
        <w:t xml:space="preserve"> </w:t>
      </w:r>
      <w:r>
        <w:rPr>
          <w:spacing w:val="-4"/>
        </w:rPr>
        <w:t>BOOK</w:t>
      </w:r>
    </w:p>
    <w:p w14:paraId="6B61097B" w14:textId="77777777" w:rsidR="001B6C74" w:rsidRDefault="008E322F">
      <w:pPr>
        <w:pStyle w:val="BodyText"/>
      </w:pPr>
      <w:r>
        <w:t>This</w:t>
      </w:r>
      <w:r>
        <w:rPr>
          <w:spacing w:val="-3"/>
        </w:rPr>
        <w:t xml:space="preserve"> </w:t>
      </w:r>
      <w:r>
        <w:t>course</w:t>
      </w:r>
      <w:r>
        <w:rPr>
          <w:spacing w:val="-4"/>
        </w:rPr>
        <w:t xml:space="preserve"> </w:t>
      </w:r>
      <w:r>
        <w:t>utilizes</w:t>
      </w:r>
      <w:r>
        <w:rPr>
          <w:spacing w:val="-2"/>
        </w:rPr>
        <w:t xml:space="preserve"> </w:t>
      </w:r>
      <w:proofErr w:type="gramStart"/>
      <w:r>
        <w:t>the</w:t>
      </w:r>
      <w:proofErr w:type="gramEnd"/>
      <w:r>
        <w:rPr>
          <w:spacing w:val="-3"/>
        </w:rPr>
        <w:t xml:space="preserve"> </w:t>
      </w:r>
      <w:r>
        <w:t>online</w:t>
      </w:r>
      <w:r>
        <w:rPr>
          <w:spacing w:val="-3"/>
        </w:rPr>
        <w:t xml:space="preserve"> </w:t>
      </w:r>
      <w:r>
        <w:t>grade</w:t>
      </w:r>
      <w:r>
        <w:rPr>
          <w:spacing w:val="-1"/>
        </w:rPr>
        <w:t xml:space="preserve"> </w:t>
      </w:r>
      <w:r>
        <w:rPr>
          <w:spacing w:val="-2"/>
        </w:rPr>
        <w:t>book.</w:t>
      </w:r>
    </w:p>
    <w:p w14:paraId="6B61097C" w14:textId="77777777" w:rsidR="001B6C74" w:rsidRDefault="001B6C74">
      <w:pPr>
        <w:pStyle w:val="BodyText"/>
        <w:spacing w:before="2"/>
        <w:ind w:left="0"/>
      </w:pPr>
    </w:p>
    <w:p w14:paraId="6B61097D" w14:textId="77777777" w:rsidR="001B6C74" w:rsidRDefault="008E322F">
      <w:pPr>
        <w:pStyle w:val="Heading2"/>
        <w:spacing w:before="1"/>
        <w:rPr>
          <w:u w:val="none"/>
        </w:rPr>
      </w:pPr>
      <w:r>
        <w:t>COURSE</w:t>
      </w:r>
      <w:r>
        <w:rPr>
          <w:spacing w:val="-3"/>
        </w:rPr>
        <w:t xml:space="preserve"> </w:t>
      </w:r>
      <w:r>
        <w:t>MATERIALS</w:t>
      </w:r>
      <w:r>
        <w:rPr>
          <w:spacing w:val="-3"/>
        </w:rPr>
        <w:t xml:space="preserve"> </w:t>
      </w:r>
      <w:r>
        <w:rPr>
          <w:spacing w:val="-2"/>
        </w:rPr>
        <w:t>REQUIRED</w:t>
      </w:r>
    </w:p>
    <w:p w14:paraId="6B61097E" w14:textId="77777777" w:rsidR="001B6C74" w:rsidRDefault="008E322F">
      <w:pPr>
        <w:pStyle w:val="BodyText"/>
      </w:pPr>
      <w:r>
        <w:t>There</w:t>
      </w:r>
      <w:r>
        <w:rPr>
          <w:spacing w:val="-4"/>
        </w:rPr>
        <w:t xml:space="preserve"> </w:t>
      </w:r>
      <w:r>
        <w:t>is</w:t>
      </w:r>
      <w:r>
        <w:rPr>
          <w:spacing w:val="-2"/>
        </w:rPr>
        <w:t xml:space="preserve"> </w:t>
      </w:r>
      <w:r>
        <w:t>no</w:t>
      </w:r>
      <w:r>
        <w:rPr>
          <w:spacing w:val="-1"/>
        </w:rPr>
        <w:t xml:space="preserve"> </w:t>
      </w:r>
      <w:r>
        <w:t>textbook</w:t>
      </w:r>
      <w:r>
        <w:rPr>
          <w:spacing w:val="-2"/>
        </w:rPr>
        <w:t xml:space="preserve"> </w:t>
      </w:r>
      <w:r>
        <w:t>for</w:t>
      </w:r>
      <w:r>
        <w:rPr>
          <w:spacing w:val="-3"/>
        </w:rPr>
        <w:t xml:space="preserve"> </w:t>
      </w:r>
      <w:r>
        <w:t>this</w:t>
      </w:r>
      <w:r>
        <w:rPr>
          <w:spacing w:val="-3"/>
        </w:rPr>
        <w:t xml:space="preserve"> </w:t>
      </w:r>
      <w:r>
        <w:t>course.</w:t>
      </w:r>
      <w:r>
        <w:rPr>
          <w:spacing w:val="63"/>
        </w:rPr>
        <w:t xml:space="preserve"> </w:t>
      </w:r>
      <w:r>
        <w:t>All</w:t>
      </w:r>
      <w:r>
        <w:rPr>
          <w:spacing w:val="-5"/>
        </w:rPr>
        <w:t xml:space="preserve"> </w:t>
      </w:r>
      <w:r>
        <w:t>materials</w:t>
      </w:r>
      <w:r>
        <w:rPr>
          <w:spacing w:val="-2"/>
        </w:rPr>
        <w:t xml:space="preserve"> </w:t>
      </w:r>
      <w:r>
        <w:t>will</w:t>
      </w:r>
      <w:r>
        <w:rPr>
          <w:spacing w:val="-3"/>
        </w:rPr>
        <w:t xml:space="preserve"> </w:t>
      </w:r>
      <w:r>
        <w:t>be</w:t>
      </w:r>
      <w:r>
        <w:rPr>
          <w:spacing w:val="-1"/>
        </w:rPr>
        <w:t xml:space="preserve"> </w:t>
      </w:r>
      <w:r>
        <w:t>online</w:t>
      </w:r>
      <w:r>
        <w:rPr>
          <w:spacing w:val="-1"/>
        </w:rPr>
        <w:t xml:space="preserve"> </w:t>
      </w:r>
      <w:r>
        <w:t>and</w:t>
      </w:r>
      <w:r>
        <w:rPr>
          <w:spacing w:val="-1"/>
        </w:rPr>
        <w:t xml:space="preserve"> </w:t>
      </w:r>
      <w:r>
        <w:t>in</w:t>
      </w:r>
      <w:r>
        <w:rPr>
          <w:spacing w:val="-1"/>
        </w:rPr>
        <w:t xml:space="preserve"> </w:t>
      </w:r>
      <w:r>
        <w:rPr>
          <w:spacing w:val="-2"/>
        </w:rPr>
        <w:t>Blackboard.</w:t>
      </w:r>
    </w:p>
    <w:p w14:paraId="6B61097F" w14:textId="77777777" w:rsidR="001B6C74" w:rsidRDefault="001B6C74">
      <w:pPr>
        <w:pStyle w:val="BodyText"/>
        <w:ind w:left="0"/>
      </w:pPr>
    </w:p>
    <w:p w14:paraId="6B610980" w14:textId="77777777" w:rsidR="001B6C74" w:rsidRDefault="008E322F">
      <w:pPr>
        <w:pStyle w:val="Heading2"/>
        <w:rPr>
          <w:u w:val="none"/>
        </w:rPr>
      </w:pPr>
      <w:r>
        <w:t>STUDENT</w:t>
      </w:r>
      <w:r>
        <w:rPr>
          <w:spacing w:val="-1"/>
        </w:rPr>
        <w:t xml:space="preserve"> </w:t>
      </w:r>
      <w:r>
        <w:rPr>
          <w:spacing w:val="-2"/>
        </w:rPr>
        <w:t>RESPONSIBILITIES</w:t>
      </w:r>
    </w:p>
    <w:p w14:paraId="6B610981" w14:textId="77777777" w:rsidR="001B6C74" w:rsidRDefault="008E322F">
      <w:pPr>
        <w:pStyle w:val="BodyText"/>
      </w:pPr>
      <w:r>
        <w:t>As</w:t>
      </w:r>
      <w:r>
        <w:rPr>
          <w:spacing w:val="-2"/>
        </w:rPr>
        <w:t xml:space="preserve"> </w:t>
      </w:r>
      <w:r>
        <w:t>a</w:t>
      </w:r>
      <w:r>
        <w:rPr>
          <w:spacing w:val="-1"/>
        </w:rPr>
        <w:t xml:space="preserve"> </w:t>
      </w:r>
      <w:r>
        <w:t>student</w:t>
      </w:r>
      <w:r>
        <w:rPr>
          <w:spacing w:val="-1"/>
        </w:rPr>
        <w:t xml:space="preserve"> </w:t>
      </w:r>
      <w:r>
        <w:t>in</w:t>
      </w:r>
      <w:r>
        <w:rPr>
          <w:spacing w:val="-2"/>
        </w:rPr>
        <w:t xml:space="preserve"> </w:t>
      </w:r>
      <w:r>
        <w:t>this</w:t>
      </w:r>
      <w:r>
        <w:rPr>
          <w:spacing w:val="-2"/>
        </w:rPr>
        <w:t xml:space="preserve"> </w:t>
      </w:r>
      <w:r>
        <w:t xml:space="preserve">course, </w:t>
      </w:r>
      <w:r>
        <w:rPr>
          <w:spacing w:val="-2"/>
        </w:rPr>
        <w:t>please:</w:t>
      </w:r>
    </w:p>
    <w:p w14:paraId="6B610982" w14:textId="77777777" w:rsidR="001B6C74" w:rsidRDefault="008E322F">
      <w:pPr>
        <w:pStyle w:val="ListParagraph"/>
        <w:numPr>
          <w:ilvl w:val="0"/>
          <w:numId w:val="1"/>
        </w:numPr>
        <w:tabs>
          <w:tab w:val="left" w:pos="830"/>
        </w:tabs>
        <w:ind w:hanging="470"/>
        <w:rPr>
          <w:sz w:val="24"/>
        </w:rPr>
      </w:pPr>
      <w:r>
        <w:rPr>
          <w:sz w:val="24"/>
        </w:rPr>
        <w:t>Read</w:t>
      </w:r>
      <w:r>
        <w:rPr>
          <w:spacing w:val="-6"/>
          <w:sz w:val="24"/>
        </w:rPr>
        <w:t xml:space="preserve"> </w:t>
      </w:r>
      <w:r>
        <w:rPr>
          <w:sz w:val="24"/>
        </w:rPr>
        <w:t>the</w:t>
      </w:r>
      <w:r>
        <w:rPr>
          <w:spacing w:val="-2"/>
          <w:sz w:val="24"/>
        </w:rPr>
        <w:t xml:space="preserve"> </w:t>
      </w:r>
      <w:r>
        <w:rPr>
          <w:sz w:val="24"/>
        </w:rPr>
        <w:t>course</w:t>
      </w:r>
      <w:r>
        <w:rPr>
          <w:spacing w:val="-4"/>
          <w:sz w:val="24"/>
        </w:rPr>
        <w:t xml:space="preserve"> </w:t>
      </w:r>
      <w:r>
        <w:rPr>
          <w:sz w:val="24"/>
        </w:rPr>
        <w:t>materials</w:t>
      </w:r>
      <w:r>
        <w:rPr>
          <w:spacing w:val="-3"/>
          <w:sz w:val="24"/>
        </w:rPr>
        <w:t xml:space="preserve"> </w:t>
      </w:r>
      <w:r>
        <w:rPr>
          <w:sz w:val="24"/>
        </w:rPr>
        <w:t>and</w:t>
      </w:r>
      <w:r>
        <w:rPr>
          <w:spacing w:val="-2"/>
          <w:sz w:val="24"/>
        </w:rPr>
        <w:t xml:space="preserve"> </w:t>
      </w:r>
      <w:r>
        <w:rPr>
          <w:sz w:val="24"/>
        </w:rPr>
        <w:t>information</w:t>
      </w:r>
      <w:r>
        <w:rPr>
          <w:spacing w:val="-3"/>
          <w:sz w:val="24"/>
        </w:rPr>
        <w:t xml:space="preserve"> </w:t>
      </w:r>
      <w:r>
        <w:rPr>
          <w:sz w:val="24"/>
        </w:rPr>
        <w:t>including</w:t>
      </w:r>
      <w:r>
        <w:rPr>
          <w:spacing w:val="-3"/>
          <w:sz w:val="24"/>
        </w:rPr>
        <w:t xml:space="preserve"> </w:t>
      </w:r>
      <w:r>
        <w:rPr>
          <w:sz w:val="24"/>
        </w:rPr>
        <w:t>the</w:t>
      </w:r>
      <w:r>
        <w:rPr>
          <w:spacing w:val="-4"/>
          <w:sz w:val="24"/>
        </w:rPr>
        <w:t xml:space="preserve"> </w:t>
      </w:r>
      <w:r>
        <w:rPr>
          <w:sz w:val="24"/>
        </w:rPr>
        <w:t>course</w:t>
      </w:r>
      <w:r>
        <w:rPr>
          <w:spacing w:val="-2"/>
          <w:sz w:val="24"/>
        </w:rPr>
        <w:t xml:space="preserve"> syllabus.</w:t>
      </w:r>
    </w:p>
    <w:p w14:paraId="6B610983" w14:textId="77777777" w:rsidR="001B6C74" w:rsidRDefault="008E322F">
      <w:pPr>
        <w:pStyle w:val="ListParagraph"/>
        <w:numPr>
          <w:ilvl w:val="0"/>
          <w:numId w:val="1"/>
        </w:numPr>
        <w:tabs>
          <w:tab w:val="left" w:pos="830"/>
        </w:tabs>
        <w:ind w:hanging="470"/>
        <w:rPr>
          <w:sz w:val="24"/>
        </w:rPr>
      </w:pPr>
      <w:r>
        <w:rPr>
          <w:sz w:val="24"/>
        </w:rPr>
        <w:t>Meet</w:t>
      </w:r>
      <w:r>
        <w:rPr>
          <w:spacing w:val="-5"/>
          <w:sz w:val="24"/>
        </w:rPr>
        <w:t xml:space="preserve"> </w:t>
      </w:r>
      <w:r>
        <w:rPr>
          <w:sz w:val="24"/>
        </w:rPr>
        <w:t>the</w:t>
      </w:r>
      <w:r>
        <w:rPr>
          <w:spacing w:val="-4"/>
          <w:sz w:val="24"/>
        </w:rPr>
        <w:t xml:space="preserve"> </w:t>
      </w:r>
      <w:r>
        <w:rPr>
          <w:sz w:val="24"/>
        </w:rPr>
        <w:t>objectives</w:t>
      </w:r>
      <w:r>
        <w:rPr>
          <w:spacing w:val="-3"/>
          <w:sz w:val="24"/>
        </w:rPr>
        <w:t xml:space="preserve"> </w:t>
      </w:r>
      <w:r>
        <w:rPr>
          <w:sz w:val="24"/>
        </w:rPr>
        <w:t>of</w:t>
      </w:r>
      <w:r>
        <w:rPr>
          <w:spacing w:val="-2"/>
          <w:sz w:val="24"/>
        </w:rPr>
        <w:t xml:space="preserve"> </w:t>
      </w:r>
      <w:r>
        <w:rPr>
          <w:sz w:val="24"/>
        </w:rPr>
        <w:t>any</w:t>
      </w:r>
      <w:r>
        <w:rPr>
          <w:spacing w:val="-3"/>
          <w:sz w:val="24"/>
        </w:rPr>
        <w:t xml:space="preserve"> </w:t>
      </w:r>
      <w:r>
        <w:rPr>
          <w:sz w:val="24"/>
        </w:rPr>
        <w:t>prerequisite</w:t>
      </w:r>
      <w:r>
        <w:rPr>
          <w:spacing w:val="-3"/>
          <w:sz w:val="24"/>
        </w:rPr>
        <w:t xml:space="preserve"> </w:t>
      </w:r>
      <w:r>
        <w:rPr>
          <w:spacing w:val="-2"/>
          <w:sz w:val="24"/>
        </w:rPr>
        <w:t>courses.</w:t>
      </w:r>
    </w:p>
    <w:p w14:paraId="6B610984" w14:textId="77777777" w:rsidR="001B6C74" w:rsidRDefault="008E322F">
      <w:pPr>
        <w:pStyle w:val="ListParagraph"/>
        <w:numPr>
          <w:ilvl w:val="0"/>
          <w:numId w:val="1"/>
        </w:numPr>
        <w:tabs>
          <w:tab w:val="left" w:pos="830"/>
        </w:tabs>
        <w:ind w:hanging="470"/>
        <w:rPr>
          <w:sz w:val="24"/>
        </w:rPr>
      </w:pPr>
      <w:r>
        <w:rPr>
          <w:sz w:val="24"/>
        </w:rPr>
        <w:t>Complete</w:t>
      </w:r>
      <w:r>
        <w:rPr>
          <w:spacing w:val="-6"/>
          <w:sz w:val="24"/>
        </w:rPr>
        <w:t xml:space="preserve"> </w:t>
      </w:r>
      <w:r>
        <w:rPr>
          <w:sz w:val="24"/>
        </w:rPr>
        <w:t>assignments</w:t>
      </w:r>
      <w:r>
        <w:rPr>
          <w:spacing w:val="-5"/>
          <w:sz w:val="24"/>
        </w:rPr>
        <w:t xml:space="preserve"> </w:t>
      </w:r>
      <w:r>
        <w:rPr>
          <w:sz w:val="24"/>
        </w:rPr>
        <w:t>according</w:t>
      </w:r>
      <w:r>
        <w:rPr>
          <w:spacing w:val="-1"/>
          <w:sz w:val="24"/>
        </w:rPr>
        <w:t xml:space="preserve"> </w:t>
      </w:r>
      <w:r>
        <w:rPr>
          <w:sz w:val="24"/>
        </w:rPr>
        <w:t>to</w:t>
      </w:r>
      <w:r>
        <w:rPr>
          <w:spacing w:val="-4"/>
          <w:sz w:val="24"/>
        </w:rPr>
        <w:t xml:space="preserve"> </w:t>
      </w:r>
      <w:r>
        <w:rPr>
          <w:sz w:val="24"/>
        </w:rPr>
        <w:t>the</w:t>
      </w:r>
      <w:r>
        <w:rPr>
          <w:spacing w:val="-2"/>
          <w:sz w:val="24"/>
        </w:rPr>
        <w:t xml:space="preserve"> </w:t>
      </w:r>
      <w:r>
        <w:rPr>
          <w:sz w:val="24"/>
        </w:rPr>
        <w:t>course</w:t>
      </w:r>
      <w:r>
        <w:rPr>
          <w:spacing w:val="-1"/>
          <w:sz w:val="24"/>
        </w:rPr>
        <w:t xml:space="preserve"> </w:t>
      </w:r>
      <w:r>
        <w:rPr>
          <w:spacing w:val="-2"/>
          <w:sz w:val="24"/>
        </w:rPr>
        <w:t>calendar.</w:t>
      </w:r>
    </w:p>
    <w:p w14:paraId="6B610985" w14:textId="77777777" w:rsidR="001B6C74" w:rsidRDefault="001B6C74">
      <w:pPr>
        <w:pStyle w:val="BodyText"/>
        <w:ind w:left="0"/>
      </w:pPr>
    </w:p>
    <w:p w14:paraId="6B610986" w14:textId="77777777" w:rsidR="001B6C74" w:rsidRDefault="008E322F">
      <w:pPr>
        <w:pStyle w:val="Heading2"/>
        <w:rPr>
          <w:u w:val="none"/>
        </w:rPr>
      </w:pPr>
      <w:r>
        <w:t>TEAM</w:t>
      </w:r>
      <w:r>
        <w:rPr>
          <w:spacing w:val="-3"/>
        </w:rPr>
        <w:t xml:space="preserve"> </w:t>
      </w:r>
      <w:r>
        <w:t>NEGOTIATION</w:t>
      </w:r>
      <w:r>
        <w:rPr>
          <w:spacing w:val="-2"/>
        </w:rPr>
        <w:t xml:space="preserve"> </w:t>
      </w:r>
      <w:r>
        <w:t>AND</w:t>
      </w:r>
      <w:r>
        <w:rPr>
          <w:spacing w:val="-2"/>
        </w:rPr>
        <w:t xml:space="preserve"> PRESENTATION</w:t>
      </w:r>
    </w:p>
    <w:p w14:paraId="6B610987" w14:textId="77777777" w:rsidR="001B6C74" w:rsidRDefault="008E322F">
      <w:pPr>
        <w:pStyle w:val="BodyText"/>
        <w:ind w:right="344"/>
      </w:pPr>
      <w:r>
        <w:t>This course requires students to participate in a team negotiation that includes deliverables</w:t>
      </w:r>
      <w:r>
        <w:rPr>
          <w:spacing w:val="-5"/>
        </w:rPr>
        <w:t xml:space="preserve"> </w:t>
      </w:r>
      <w:r>
        <w:t>throughout</w:t>
      </w:r>
      <w:r>
        <w:rPr>
          <w:spacing w:val="-3"/>
        </w:rPr>
        <w:t xml:space="preserve"> </w:t>
      </w:r>
      <w:r>
        <w:t>the</w:t>
      </w:r>
      <w:r>
        <w:rPr>
          <w:spacing w:val="-4"/>
        </w:rPr>
        <w:t xml:space="preserve"> </w:t>
      </w:r>
      <w:r>
        <w:t>semester</w:t>
      </w:r>
      <w:r>
        <w:rPr>
          <w:spacing w:val="-4"/>
        </w:rPr>
        <w:t xml:space="preserve"> </w:t>
      </w:r>
      <w:r>
        <w:t>and</w:t>
      </w:r>
      <w:r>
        <w:rPr>
          <w:spacing w:val="-3"/>
        </w:rPr>
        <w:t xml:space="preserve"> </w:t>
      </w:r>
      <w:r>
        <w:t>results</w:t>
      </w:r>
      <w:r>
        <w:rPr>
          <w:spacing w:val="-3"/>
        </w:rPr>
        <w:t xml:space="preserve"> </w:t>
      </w:r>
      <w:r>
        <w:t>in</w:t>
      </w:r>
      <w:r>
        <w:rPr>
          <w:spacing w:val="-3"/>
        </w:rPr>
        <w:t xml:space="preserve"> </w:t>
      </w:r>
      <w:r>
        <w:t>a</w:t>
      </w:r>
      <w:r>
        <w:rPr>
          <w:spacing w:val="-4"/>
        </w:rPr>
        <w:t xml:space="preserve"> </w:t>
      </w:r>
      <w:r>
        <w:t>team</w:t>
      </w:r>
      <w:r>
        <w:rPr>
          <w:spacing w:val="-2"/>
        </w:rPr>
        <w:t xml:space="preserve"> </w:t>
      </w:r>
      <w:r>
        <w:t>Zoom</w:t>
      </w:r>
      <w:r>
        <w:rPr>
          <w:spacing w:val="-2"/>
        </w:rPr>
        <w:t xml:space="preserve"> </w:t>
      </w:r>
      <w:r>
        <w:t>presentation</w:t>
      </w:r>
      <w:r>
        <w:rPr>
          <w:spacing w:val="-4"/>
        </w:rPr>
        <w:t xml:space="preserve"> </w:t>
      </w:r>
      <w:r>
        <w:t>done “LIVE” during Week 8.</w:t>
      </w:r>
      <w:r>
        <w:rPr>
          <w:spacing w:val="40"/>
        </w:rPr>
        <w:t xml:space="preserve"> </w:t>
      </w:r>
      <w:r>
        <w:t xml:space="preserve">All students must participate and cannot work alone on this </w:t>
      </w:r>
      <w:r>
        <w:rPr>
          <w:spacing w:val="-2"/>
        </w:rPr>
        <w:t>project.</w:t>
      </w:r>
    </w:p>
    <w:p w14:paraId="6B610988" w14:textId="77777777" w:rsidR="001B6C74" w:rsidRDefault="001B6C74">
      <w:pPr>
        <w:pStyle w:val="BodyText"/>
        <w:ind w:left="0"/>
      </w:pPr>
    </w:p>
    <w:p w14:paraId="6B610989" w14:textId="77777777" w:rsidR="001B6C74" w:rsidRDefault="008E322F">
      <w:pPr>
        <w:pStyle w:val="Heading2"/>
        <w:rPr>
          <w:u w:val="none"/>
        </w:rPr>
      </w:pPr>
      <w:r>
        <w:t>GRADING</w:t>
      </w:r>
      <w:r>
        <w:rPr>
          <w:spacing w:val="-2"/>
        </w:rPr>
        <w:t xml:space="preserve"> </w:t>
      </w:r>
      <w:r>
        <w:t>SCALE</w:t>
      </w:r>
      <w:r>
        <w:rPr>
          <w:spacing w:val="-3"/>
        </w:rPr>
        <w:t xml:space="preserve"> </w:t>
      </w:r>
      <w:r>
        <w:t>AND</w:t>
      </w:r>
      <w:r>
        <w:rPr>
          <w:spacing w:val="-2"/>
        </w:rPr>
        <w:t xml:space="preserve"> </w:t>
      </w:r>
      <w:r>
        <w:t>POINT</w:t>
      </w:r>
      <w:r>
        <w:rPr>
          <w:spacing w:val="-2"/>
        </w:rPr>
        <w:t xml:space="preserve"> DISTRIBUTION</w:t>
      </w:r>
    </w:p>
    <w:p w14:paraId="6B61098A" w14:textId="77777777" w:rsidR="001B6C74" w:rsidRDefault="008E322F">
      <w:pPr>
        <w:pStyle w:val="BodyText"/>
        <w:ind w:right="468"/>
      </w:pPr>
      <w:r>
        <w:t>Course grading is based on the total points earned of the total points possible (total points</w:t>
      </w:r>
      <w:r>
        <w:rPr>
          <w:spacing w:val="-5"/>
        </w:rPr>
        <w:t xml:space="preserve"> </w:t>
      </w:r>
      <w:r>
        <w:t>earned</w:t>
      </w:r>
      <w:r>
        <w:rPr>
          <w:spacing w:val="-4"/>
        </w:rPr>
        <w:t xml:space="preserve"> </w:t>
      </w:r>
      <w:r>
        <w:t>divided</w:t>
      </w:r>
      <w:r>
        <w:rPr>
          <w:spacing w:val="-4"/>
        </w:rPr>
        <w:t xml:space="preserve"> </w:t>
      </w:r>
      <w:r>
        <w:t>by</w:t>
      </w:r>
      <w:r>
        <w:rPr>
          <w:spacing w:val="-3"/>
        </w:rPr>
        <w:t xml:space="preserve"> </w:t>
      </w:r>
      <w:r>
        <w:t>total</w:t>
      </w:r>
      <w:r>
        <w:rPr>
          <w:spacing w:val="-3"/>
        </w:rPr>
        <w:t xml:space="preserve"> </w:t>
      </w:r>
      <w:r>
        <w:t>points</w:t>
      </w:r>
      <w:r>
        <w:rPr>
          <w:spacing w:val="-5"/>
        </w:rPr>
        <w:t xml:space="preserve"> </w:t>
      </w:r>
      <w:r>
        <w:t>possible</w:t>
      </w:r>
      <w:r>
        <w:rPr>
          <w:spacing w:val="-4"/>
        </w:rPr>
        <w:t xml:space="preserve"> </w:t>
      </w:r>
      <w:r>
        <w:t>equals</w:t>
      </w:r>
      <w:r>
        <w:rPr>
          <w:spacing w:val="-3"/>
        </w:rPr>
        <w:t xml:space="preserve"> </w:t>
      </w:r>
      <w:r>
        <w:t>percentage</w:t>
      </w:r>
      <w:r>
        <w:rPr>
          <w:spacing w:val="-4"/>
        </w:rPr>
        <w:t xml:space="preserve"> </w:t>
      </w:r>
      <w:r>
        <w:t>earned).</w:t>
      </w:r>
      <w:r>
        <w:rPr>
          <w:spacing w:val="40"/>
        </w:rPr>
        <w:t xml:space="preserve"> </w:t>
      </w:r>
      <w:r>
        <w:t>Please</w:t>
      </w:r>
      <w:r>
        <w:rPr>
          <w:spacing w:val="-2"/>
        </w:rPr>
        <w:t xml:space="preserve"> </w:t>
      </w:r>
      <w:r>
        <w:t>see the following:</w:t>
      </w:r>
    </w:p>
    <w:p w14:paraId="6B61098B" w14:textId="77777777" w:rsidR="001B6C74" w:rsidRDefault="001B6C74">
      <w:pPr>
        <w:pStyle w:val="BodyText"/>
        <w:spacing w:before="45" w:after="1"/>
        <w:ind w:left="0"/>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5"/>
        <w:gridCol w:w="3600"/>
      </w:tblGrid>
      <w:tr w:rsidR="001B6C74" w14:paraId="6B61098E" w14:textId="77777777">
        <w:trPr>
          <w:trHeight w:val="275"/>
        </w:trPr>
        <w:tc>
          <w:tcPr>
            <w:tcW w:w="5935" w:type="dxa"/>
          </w:tcPr>
          <w:p w14:paraId="6B61098C" w14:textId="77777777" w:rsidR="001B6C74" w:rsidRDefault="008E322F">
            <w:pPr>
              <w:pStyle w:val="TableParagraph"/>
              <w:spacing w:line="255" w:lineRule="exact"/>
              <w:rPr>
                <w:sz w:val="24"/>
              </w:rPr>
            </w:pPr>
            <w:r>
              <w:rPr>
                <w:spacing w:val="-2"/>
                <w:sz w:val="24"/>
              </w:rPr>
              <w:t>Assignment</w:t>
            </w:r>
          </w:p>
        </w:tc>
        <w:tc>
          <w:tcPr>
            <w:tcW w:w="3600" w:type="dxa"/>
          </w:tcPr>
          <w:p w14:paraId="6B61098D" w14:textId="77777777" w:rsidR="001B6C74" w:rsidRDefault="008E322F">
            <w:pPr>
              <w:pStyle w:val="TableParagraph"/>
              <w:spacing w:line="255" w:lineRule="exact"/>
              <w:ind w:left="108"/>
              <w:rPr>
                <w:sz w:val="24"/>
              </w:rPr>
            </w:pPr>
            <w:r>
              <w:rPr>
                <w:sz w:val="24"/>
              </w:rPr>
              <w:t>Points</w:t>
            </w:r>
            <w:r>
              <w:rPr>
                <w:spacing w:val="-2"/>
                <w:sz w:val="24"/>
              </w:rPr>
              <w:t xml:space="preserve"> Earned</w:t>
            </w:r>
          </w:p>
        </w:tc>
      </w:tr>
      <w:tr w:rsidR="001B6C74" w14:paraId="6B610993" w14:textId="77777777">
        <w:trPr>
          <w:trHeight w:val="1105"/>
        </w:trPr>
        <w:tc>
          <w:tcPr>
            <w:tcW w:w="5935" w:type="dxa"/>
          </w:tcPr>
          <w:p w14:paraId="6B61098F" w14:textId="77777777" w:rsidR="001B6C74" w:rsidRDefault="008E322F">
            <w:pPr>
              <w:pStyle w:val="TableParagraph"/>
              <w:spacing w:before="2"/>
              <w:ind w:right="2199"/>
              <w:rPr>
                <w:sz w:val="24"/>
              </w:rPr>
            </w:pPr>
            <w:r>
              <w:rPr>
                <w:b/>
                <w:sz w:val="24"/>
                <w:u w:val="single"/>
              </w:rPr>
              <w:t>Personal</w:t>
            </w:r>
            <w:r>
              <w:rPr>
                <w:b/>
                <w:spacing w:val="-17"/>
                <w:sz w:val="24"/>
                <w:u w:val="single"/>
              </w:rPr>
              <w:t xml:space="preserve"> </w:t>
            </w:r>
            <w:r>
              <w:rPr>
                <w:b/>
                <w:sz w:val="24"/>
                <w:u w:val="single"/>
              </w:rPr>
              <w:t>Assessments</w:t>
            </w:r>
            <w:r>
              <w:rPr>
                <w:sz w:val="24"/>
              </w:rPr>
              <w:t>: Listening – 5</w:t>
            </w:r>
          </w:p>
          <w:p w14:paraId="6B610990" w14:textId="77777777" w:rsidR="001B6C74" w:rsidRDefault="008E322F">
            <w:pPr>
              <w:pStyle w:val="TableParagraph"/>
              <w:rPr>
                <w:sz w:val="24"/>
              </w:rPr>
            </w:pPr>
            <w:r>
              <w:rPr>
                <w:sz w:val="24"/>
              </w:rPr>
              <w:t>Negotiation</w:t>
            </w:r>
            <w:r>
              <w:rPr>
                <w:spacing w:val="-4"/>
                <w:sz w:val="24"/>
              </w:rPr>
              <w:t xml:space="preserve"> </w:t>
            </w:r>
            <w:r>
              <w:rPr>
                <w:sz w:val="24"/>
              </w:rPr>
              <w:t>Type</w:t>
            </w:r>
            <w:r>
              <w:rPr>
                <w:spacing w:val="-2"/>
                <w:sz w:val="24"/>
              </w:rPr>
              <w:t xml:space="preserve"> </w:t>
            </w:r>
            <w:r>
              <w:rPr>
                <w:sz w:val="24"/>
              </w:rPr>
              <w:t>–</w:t>
            </w:r>
            <w:r>
              <w:rPr>
                <w:spacing w:val="-1"/>
                <w:sz w:val="24"/>
              </w:rPr>
              <w:t xml:space="preserve"> </w:t>
            </w:r>
            <w:r>
              <w:rPr>
                <w:spacing w:val="-10"/>
                <w:sz w:val="24"/>
              </w:rPr>
              <w:t>5</w:t>
            </w:r>
          </w:p>
          <w:p w14:paraId="6B610991" w14:textId="77777777" w:rsidR="001B6C74" w:rsidRDefault="008E322F">
            <w:pPr>
              <w:pStyle w:val="TableParagraph"/>
              <w:spacing w:line="255" w:lineRule="exact"/>
              <w:rPr>
                <w:sz w:val="24"/>
              </w:rPr>
            </w:pPr>
            <w:r>
              <w:rPr>
                <w:sz w:val="24"/>
              </w:rPr>
              <w:t>Conflict</w:t>
            </w:r>
            <w:r>
              <w:rPr>
                <w:spacing w:val="-2"/>
                <w:sz w:val="24"/>
              </w:rPr>
              <w:t xml:space="preserve"> </w:t>
            </w:r>
            <w:r>
              <w:rPr>
                <w:sz w:val="24"/>
              </w:rPr>
              <w:t>Styles</w:t>
            </w:r>
            <w:r>
              <w:rPr>
                <w:spacing w:val="-5"/>
                <w:sz w:val="24"/>
              </w:rPr>
              <w:t xml:space="preserve"> </w:t>
            </w:r>
            <w:r>
              <w:rPr>
                <w:sz w:val="24"/>
              </w:rPr>
              <w:t>Assessment</w:t>
            </w:r>
            <w:r>
              <w:rPr>
                <w:spacing w:val="-2"/>
                <w:sz w:val="24"/>
              </w:rPr>
              <w:t xml:space="preserve"> </w:t>
            </w:r>
            <w:r>
              <w:rPr>
                <w:sz w:val="24"/>
              </w:rPr>
              <w:t>-</w:t>
            </w:r>
            <w:r>
              <w:rPr>
                <w:spacing w:val="-3"/>
                <w:sz w:val="24"/>
              </w:rPr>
              <w:t xml:space="preserve"> </w:t>
            </w:r>
            <w:r>
              <w:rPr>
                <w:spacing w:val="-10"/>
                <w:sz w:val="24"/>
              </w:rPr>
              <w:t>5</w:t>
            </w:r>
          </w:p>
        </w:tc>
        <w:tc>
          <w:tcPr>
            <w:tcW w:w="3600" w:type="dxa"/>
          </w:tcPr>
          <w:p w14:paraId="6B610992" w14:textId="77777777" w:rsidR="001B6C74" w:rsidRDefault="008E322F">
            <w:pPr>
              <w:pStyle w:val="TableParagraph"/>
              <w:spacing w:before="2"/>
              <w:ind w:left="10"/>
              <w:jc w:val="center"/>
              <w:rPr>
                <w:sz w:val="24"/>
              </w:rPr>
            </w:pPr>
            <w:r>
              <w:rPr>
                <w:spacing w:val="-5"/>
                <w:sz w:val="24"/>
              </w:rPr>
              <w:t>15</w:t>
            </w:r>
          </w:p>
        </w:tc>
      </w:tr>
      <w:tr w:rsidR="001B6C74" w14:paraId="6B61099A" w14:textId="77777777">
        <w:trPr>
          <w:trHeight w:val="2207"/>
        </w:trPr>
        <w:tc>
          <w:tcPr>
            <w:tcW w:w="5935" w:type="dxa"/>
          </w:tcPr>
          <w:p w14:paraId="6B610994" w14:textId="77777777" w:rsidR="001B6C74" w:rsidRDefault="008E322F">
            <w:pPr>
              <w:pStyle w:val="TableParagraph"/>
              <w:rPr>
                <w:sz w:val="24"/>
              </w:rPr>
            </w:pPr>
            <w:r>
              <w:rPr>
                <w:b/>
                <w:sz w:val="24"/>
                <w:u w:val="single"/>
              </w:rPr>
              <w:t>Writing</w:t>
            </w:r>
            <w:r>
              <w:rPr>
                <w:b/>
                <w:spacing w:val="-3"/>
                <w:sz w:val="24"/>
                <w:u w:val="single"/>
              </w:rPr>
              <w:t xml:space="preserve"> </w:t>
            </w:r>
            <w:r>
              <w:rPr>
                <w:b/>
                <w:spacing w:val="-2"/>
                <w:sz w:val="24"/>
                <w:u w:val="single"/>
              </w:rPr>
              <w:t>Assignments</w:t>
            </w:r>
            <w:r>
              <w:rPr>
                <w:spacing w:val="-2"/>
                <w:sz w:val="24"/>
                <w:u w:val="single"/>
              </w:rPr>
              <w:t>:</w:t>
            </w:r>
          </w:p>
          <w:p w14:paraId="6B610995" w14:textId="77777777" w:rsidR="001B6C74" w:rsidRDefault="008E322F">
            <w:pPr>
              <w:pStyle w:val="TableParagraph"/>
              <w:rPr>
                <w:sz w:val="24"/>
              </w:rPr>
            </w:pPr>
            <w:r>
              <w:rPr>
                <w:sz w:val="24"/>
              </w:rPr>
              <w:t>WA</w:t>
            </w:r>
            <w:r>
              <w:rPr>
                <w:spacing w:val="-1"/>
                <w:sz w:val="24"/>
              </w:rPr>
              <w:t xml:space="preserve"> </w:t>
            </w:r>
            <w:r>
              <w:rPr>
                <w:sz w:val="24"/>
              </w:rPr>
              <w:t>1</w:t>
            </w:r>
            <w:r>
              <w:rPr>
                <w:spacing w:val="-2"/>
                <w:sz w:val="24"/>
              </w:rPr>
              <w:t xml:space="preserve"> </w:t>
            </w:r>
            <w:r>
              <w:rPr>
                <w:sz w:val="24"/>
              </w:rPr>
              <w:t>–</w:t>
            </w:r>
            <w:r>
              <w:rPr>
                <w:spacing w:val="-2"/>
                <w:sz w:val="24"/>
              </w:rPr>
              <w:t xml:space="preserve"> </w:t>
            </w:r>
            <w:r>
              <w:rPr>
                <w:sz w:val="24"/>
              </w:rPr>
              <w:t>Listening Skills</w:t>
            </w:r>
            <w:r>
              <w:rPr>
                <w:spacing w:val="-3"/>
                <w:sz w:val="24"/>
              </w:rPr>
              <w:t xml:space="preserve"> </w:t>
            </w:r>
            <w:r>
              <w:rPr>
                <w:sz w:val="24"/>
              </w:rPr>
              <w:t xml:space="preserve">– 15 </w:t>
            </w:r>
            <w:r>
              <w:rPr>
                <w:spacing w:val="-2"/>
                <w:sz w:val="24"/>
              </w:rPr>
              <w:t>points</w:t>
            </w:r>
          </w:p>
          <w:p w14:paraId="6B610996" w14:textId="77777777" w:rsidR="001B6C74" w:rsidRDefault="008E322F">
            <w:pPr>
              <w:pStyle w:val="TableParagraph"/>
              <w:ind w:right="274"/>
              <w:rPr>
                <w:sz w:val="24"/>
              </w:rPr>
            </w:pPr>
            <w:r>
              <w:rPr>
                <w:sz w:val="24"/>
              </w:rPr>
              <w:t>WA</w:t>
            </w:r>
            <w:r>
              <w:rPr>
                <w:spacing w:val="-3"/>
                <w:sz w:val="24"/>
              </w:rPr>
              <w:t xml:space="preserve"> </w:t>
            </w:r>
            <w:r>
              <w:rPr>
                <w:sz w:val="24"/>
              </w:rPr>
              <w:t>2</w:t>
            </w:r>
            <w:r>
              <w:rPr>
                <w:spacing w:val="-5"/>
                <w:sz w:val="24"/>
              </w:rPr>
              <w:t xml:space="preserve"> </w:t>
            </w:r>
            <w:r>
              <w:rPr>
                <w:sz w:val="24"/>
              </w:rPr>
              <w:t>–</w:t>
            </w:r>
            <w:r>
              <w:rPr>
                <w:spacing w:val="-5"/>
                <w:sz w:val="24"/>
              </w:rPr>
              <w:t xml:space="preserve"> </w:t>
            </w:r>
            <w:r>
              <w:rPr>
                <w:sz w:val="24"/>
              </w:rPr>
              <w:t>Listening</w:t>
            </w:r>
            <w:r>
              <w:rPr>
                <w:spacing w:val="-3"/>
                <w:sz w:val="24"/>
              </w:rPr>
              <w:t xml:space="preserve"> </w:t>
            </w:r>
            <w:r>
              <w:rPr>
                <w:sz w:val="24"/>
              </w:rPr>
              <w:t>&amp;</w:t>
            </w:r>
            <w:r>
              <w:rPr>
                <w:spacing w:val="-6"/>
                <w:sz w:val="24"/>
              </w:rPr>
              <w:t xml:space="preserve"> </w:t>
            </w:r>
            <w:r>
              <w:rPr>
                <w:sz w:val="24"/>
              </w:rPr>
              <w:t>Negotiation</w:t>
            </w:r>
            <w:r>
              <w:rPr>
                <w:spacing w:val="-3"/>
                <w:sz w:val="24"/>
              </w:rPr>
              <w:t xml:space="preserve"> </w:t>
            </w:r>
            <w:r>
              <w:rPr>
                <w:sz w:val="24"/>
              </w:rPr>
              <w:t>Tools</w:t>
            </w:r>
            <w:r>
              <w:rPr>
                <w:spacing w:val="-4"/>
                <w:sz w:val="24"/>
              </w:rPr>
              <w:t xml:space="preserve"> </w:t>
            </w:r>
            <w:r>
              <w:rPr>
                <w:sz w:val="24"/>
              </w:rPr>
              <w:t>–</w:t>
            </w:r>
            <w:r>
              <w:rPr>
                <w:spacing w:val="-5"/>
                <w:sz w:val="24"/>
              </w:rPr>
              <w:t xml:space="preserve"> </w:t>
            </w:r>
            <w:r>
              <w:rPr>
                <w:sz w:val="24"/>
              </w:rPr>
              <w:t>25</w:t>
            </w:r>
            <w:r>
              <w:rPr>
                <w:spacing w:val="-5"/>
                <w:sz w:val="24"/>
              </w:rPr>
              <w:t xml:space="preserve"> </w:t>
            </w:r>
            <w:r>
              <w:rPr>
                <w:sz w:val="24"/>
              </w:rPr>
              <w:t>points WA 3 – Negotiation Type – 20 points</w:t>
            </w:r>
          </w:p>
          <w:p w14:paraId="6B610997" w14:textId="77777777" w:rsidR="001B6C74" w:rsidRDefault="008E322F">
            <w:pPr>
              <w:pStyle w:val="TableParagraph"/>
              <w:ind w:right="459"/>
              <w:rPr>
                <w:sz w:val="24"/>
              </w:rPr>
            </w:pPr>
            <w:r>
              <w:rPr>
                <w:sz w:val="24"/>
              </w:rPr>
              <w:t>WA</w:t>
            </w:r>
            <w:r>
              <w:rPr>
                <w:spacing w:val="-3"/>
                <w:sz w:val="24"/>
              </w:rPr>
              <w:t xml:space="preserve"> </w:t>
            </w:r>
            <w:r>
              <w:rPr>
                <w:sz w:val="24"/>
              </w:rPr>
              <w:t>4</w:t>
            </w:r>
            <w:r>
              <w:rPr>
                <w:spacing w:val="-5"/>
                <w:sz w:val="24"/>
              </w:rPr>
              <w:t xml:space="preserve"> </w:t>
            </w:r>
            <w:r>
              <w:rPr>
                <w:sz w:val="24"/>
              </w:rPr>
              <w:t>–</w:t>
            </w:r>
            <w:r>
              <w:rPr>
                <w:spacing w:val="-3"/>
                <w:sz w:val="24"/>
              </w:rPr>
              <w:t xml:space="preserve"> </w:t>
            </w:r>
            <w:r>
              <w:rPr>
                <w:sz w:val="24"/>
              </w:rPr>
              <w:t>Negotiating</w:t>
            </w:r>
            <w:r>
              <w:rPr>
                <w:spacing w:val="-5"/>
                <w:sz w:val="24"/>
              </w:rPr>
              <w:t xml:space="preserve"> </w:t>
            </w:r>
            <w:r>
              <w:rPr>
                <w:sz w:val="24"/>
              </w:rPr>
              <w:t>Around</w:t>
            </w:r>
            <w:r>
              <w:rPr>
                <w:spacing w:val="-3"/>
                <w:sz w:val="24"/>
              </w:rPr>
              <w:t xml:space="preserve"> </w:t>
            </w:r>
            <w:r>
              <w:rPr>
                <w:sz w:val="24"/>
              </w:rPr>
              <w:t>the</w:t>
            </w:r>
            <w:r>
              <w:rPr>
                <w:spacing w:val="-5"/>
                <w:sz w:val="24"/>
              </w:rPr>
              <w:t xml:space="preserve"> </w:t>
            </w:r>
            <w:r>
              <w:rPr>
                <w:sz w:val="24"/>
              </w:rPr>
              <w:t>World</w:t>
            </w:r>
            <w:r>
              <w:rPr>
                <w:spacing w:val="-3"/>
                <w:sz w:val="24"/>
              </w:rPr>
              <w:t xml:space="preserve"> </w:t>
            </w:r>
            <w:r>
              <w:rPr>
                <w:sz w:val="24"/>
              </w:rPr>
              <w:t>–</w:t>
            </w:r>
            <w:r>
              <w:rPr>
                <w:spacing w:val="-6"/>
                <w:sz w:val="24"/>
              </w:rPr>
              <w:t xml:space="preserve"> </w:t>
            </w:r>
            <w:r>
              <w:rPr>
                <w:sz w:val="24"/>
              </w:rPr>
              <w:t>150</w:t>
            </w:r>
            <w:r>
              <w:rPr>
                <w:spacing w:val="-5"/>
                <w:sz w:val="24"/>
              </w:rPr>
              <w:t xml:space="preserve"> </w:t>
            </w:r>
            <w:r>
              <w:rPr>
                <w:sz w:val="24"/>
              </w:rPr>
              <w:t>points WA 5 -</w:t>
            </w:r>
            <w:r>
              <w:rPr>
                <w:spacing w:val="80"/>
                <w:sz w:val="24"/>
              </w:rPr>
              <w:t xml:space="preserve"> </w:t>
            </w:r>
            <w:r>
              <w:rPr>
                <w:sz w:val="24"/>
              </w:rPr>
              <w:t>Nonverbal Communication – 20 points</w:t>
            </w:r>
            <w:r>
              <w:rPr>
                <w:spacing w:val="40"/>
                <w:sz w:val="24"/>
              </w:rPr>
              <w:t xml:space="preserve"> </w:t>
            </w:r>
            <w:r>
              <w:rPr>
                <w:sz w:val="24"/>
              </w:rPr>
              <w:t>WA 6 -</w:t>
            </w:r>
            <w:r>
              <w:rPr>
                <w:spacing w:val="40"/>
                <w:sz w:val="24"/>
              </w:rPr>
              <w:t xml:space="preserve"> </w:t>
            </w:r>
            <w:proofErr w:type="spellStart"/>
            <w:r>
              <w:rPr>
                <w:sz w:val="24"/>
              </w:rPr>
              <w:t>PrOACT</w:t>
            </w:r>
            <w:proofErr w:type="spellEnd"/>
            <w:r>
              <w:rPr>
                <w:sz w:val="24"/>
              </w:rPr>
              <w:t xml:space="preserve"> Model – 50 points</w:t>
            </w:r>
          </w:p>
          <w:p w14:paraId="6B610998" w14:textId="77777777" w:rsidR="001B6C74" w:rsidRDefault="008E322F">
            <w:pPr>
              <w:pStyle w:val="TableParagraph"/>
              <w:spacing w:line="255" w:lineRule="exact"/>
              <w:rPr>
                <w:sz w:val="24"/>
              </w:rPr>
            </w:pPr>
            <w:r>
              <w:rPr>
                <w:sz w:val="24"/>
              </w:rPr>
              <w:t>WA 7</w:t>
            </w:r>
            <w:r>
              <w:rPr>
                <w:spacing w:val="-2"/>
                <w:sz w:val="24"/>
              </w:rPr>
              <w:t xml:space="preserve"> </w:t>
            </w:r>
            <w:r>
              <w:rPr>
                <w:sz w:val="24"/>
              </w:rPr>
              <w:t>-</w:t>
            </w:r>
            <w:r>
              <w:rPr>
                <w:spacing w:val="66"/>
                <w:sz w:val="24"/>
              </w:rPr>
              <w:t xml:space="preserve"> </w:t>
            </w:r>
            <w:r>
              <w:rPr>
                <w:sz w:val="24"/>
              </w:rPr>
              <w:t>Conflict Styles</w:t>
            </w:r>
            <w:r>
              <w:rPr>
                <w:spacing w:val="-3"/>
                <w:sz w:val="24"/>
              </w:rPr>
              <w:t xml:space="preserve"> </w:t>
            </w:r>
            <w:r>
              <w:rPr>
                <w:sz w:val="24"/>
              </w:rPr>
              <w:t>–</w:t>
            </w:r>
            <w:r>
              <w:rPr>
                <w:spacing w:val="1"/>
                <w:sz w:val="24"/>
              </w:rPr>
              <w:t xml:space="preserve"> </w:t>
            </w:r>
            <w:r>
              <w:rPr>
                <w:sz w:val="24"/>
              </w:rPr>
              <w:t>20</w:t>
            </w:r>
            <w:r>
              <w:rPr>
                <w:spacing w:val="-2"/>
                <w:sz w:val="24"/>
              </w:rPr>
              <w:t xml:space="preserve"> points</w:t>
            </w:r>
          </w:p>
        </w:tc>
        <w:tc>
          <w:tcPr>
            <w:tcW w:w="3600" w:type="dxa"/>
          </w:tcPr>
          <w:p w14:paraId="6B610999" w14:textId="77777777" w:rsidR="001B6C74" w:rsidRDefault="008E322F">
            <w:pPr>
              <w:pStyle w:val="TableParagraph"/>
              <w:ind w:left="0" w:right="1586"/>
              <w:jc w:val="right"/>
              <w:rPr>
                <w:sz w:val="24"/>
              </w:rPr>
            </w:pPr>
            <w:r>
              <w:rPr>
                <w:spacing w:val="-5"/>
                <w:sz w:val="24"/>
              </w:rPr>
              <w:t>300</w:t>
            </w:r>
          </w:p>
        </w:tc>
      </w:tr>
      <w:tr w:rsidR="001B6C74" w14:paraId="6B61099D" w14:textId="77777777">
        <w:trPr>
          <w:trHeight w:val="258"/>
        </w:trPr>
        <w:tc>
          <w:tcPr>
            <w:tcW w:w="5935" w:type="dxa"/>
            <w:tcBorders>
              <w:bottom w:val="single" w:sz="18" w:space="0" w:color="000000"/>
            </w:tcBorders>
          </w:tcPr>
          <w:p w14:paraId="6B61099B" w14:textId="77777777" w:rsidR="001B6C74" w:rsidRDefault="008E322F">
            <w:pPr>
              <w:pStyle w:val="TableParagraph"/>
              <w:spacing w:line="238" w:lineRule="exact"/>
              <w:rPr>
                <w:b/>
                <w:sz w:val="24"/>
              </w:rPr>
            </w:pPr>
            <w:r>
              <w:rPr>
                <w:b/>
                <w:sz w:val="24"/>
              </w:rPr>
              <w:t>SWOT</w:t>
            </w:r>
            <w:r>
              <w:rPr>
                <w:b/>
                <w:spacing w:val="1"/>
                <w:sz w:val="24"/>
              </w:rPr>
              <w:t xml:space="preserve"> </w:t>
            </w:r>
            <w:r>
              <w:rPr>
                <w:b/>
                <w:spacing w:val="-2"/>
                <w:sz w:val="24"/>
              </w:rPr>
              <w:t>Analysis</w:t>
            </w:r>
          </w:p>
        </w:tc>
        <w:tc>
          <w:tcPr>
            <w:tcW w:w="3600" w:type="dxa"/>
          </w:tcPr>
          <w:p w14:paraId="6B61099C" w14:textId="77777777" w:rsidR="001B6C74" w:rsidRDefault="008E322F">
            <w:pPr>
              <w:pStyle w:val="TableParagraph"/>
              <w:spacing w:line="238" w:lineRule="exact"/>
              <w:ind w:left="10"/>
              <w:jc w:val="center"/>
              <w:rPr>
                <w:sz w:val="24"/>
              </w:rPr>
            </w:pPr>
            <w:r>
              <w:rPr>
                <w:spacing w:val="-5"/>
                <w:sz w:val="24"/>
              </w:rPr>
              <w:t>25</w:t>
            </w:r>
          </w:p>
        </w:tc>
      </w:tr>
      <w:tr w:rsidR="001B6C74" w14:paraId="6B6109A2" w14:textId="77777777">
        <w:trPr>
          <w:trHeight w:val="810"/>
        </w:trPr>
        <w:tc>
          <w:tcPr>
            <w:tcW w:w="5935" w:type="dxa"/>
            <w:tcBorders>
              <w:top w:val="single" w:sz="18" w:space="0" w:color="000000"/>
            </w:tcBorders>
          </w:tcPr>
          <w:p w14:paraId="6B61099E" w14:textId="77777777" w:rsidR="001B6C74" w:rsidRDefault="008E322F">
            <w:pPr>
              <w:pStyle w:val="TableParagraph"/>
              <w:spacing w:line="259" w:lineRule="exact"/>
              <w:rPr>
                <w:b/>
                <w:sz w:val="24"/>
              </w:rPr>
            </w:pPr>
            <w:r>
              <w:rPr>
                <w:b/>
                <w:sz w:val="24"/>
                <w:u w:val="single"/>
              </w:rPr>
              <w:t xml:space="preserve">Case </w:t>
            </w:r>
            <w:r>
              <w:rPr>
                <w:b/>
                <w:spacing w:val="-2"/>
                <w:sz w:val="24"/>
                <w:u w:val="single"/>
              </w:rPr>
              <w:t>Studies:</w:t>
            </w:r>
          </w:p>
          <w:p w14:paraId="6B61099F" w14:textId="77777777" w:rsidR="001B6C74" w:rsidRDefault="008E322F">
            <w:pPr>
              <w:pStyle w:val="TableParagraph"/>
              <w:rPr>
                <w:sz w:val="24"/>
              </w:rPr>
            </w:pPr>
            <w:r>
              <w:rPr>
                <w:sz w:val="24"/>
              </w:rPr>
              <w:t>PADD</w:t>
            </w:r>
            <w:r>
              <w:rPr>
                <w:spacing w:val="-1"/>
                <w:sz w:val="24"/>
              </w:rPr>
              <w:t xml:space="preserve"> </w:t>
            </w:r>
            <w:r>
              <w:rPr>
                <w:sz w:val="24"/>
              </w:rPr>
              <w:t>(BATNA)</w:t>
            </w:r>
            <w:r>
              <w:rPr>
                <w:spacing w:val="-2"/>
                <w:sz w:val="24"/>
              </w:rPr>
              <w:t xml:space="preserve"> </w:t>
            </w:r>
            <w:r>
              <w:rPr>
                <w:sz w:val="24"/>
              </w:rPr>
              <w:t>–</w:t>
            </w:r>
            <w:r>
              <w:rPr>
                <w:spacing w:val="-2"/>
                <w:sz w:val="24"/>
              </w:rPr>
              <w:t xml:space="preserve"> </w:t>
            </w:r>
            <w:r>
              <w:rPr>
                <w:sz w:val="24"/>
              </w:rPr>
              <w:t xml:space="preserve">50 </w:t>
            </w:r>
            <w:r>
              <w:rPr>
                <w:spacing w:val="-2"/>
                <w:sz w:val="24"/>
              </w:rPr>
              <w:t>points</w:t>
            </w:r>
          </w:p>
          <w:p w14:paraId="6B6109A0" w14:textId="77777777" w:rsidR="001B6C74" w:rsidRDefault="008E322F">
            <w:pPr>
              <w:pStyle w:val="TableParagraph"/>
              <w:spacing w:line="255" w:lineRule="exact"/>
              <w:rPr>
                <w:sz w:val="24"/>
              </w:rPr>
            </w:pPr>
            <w:r>
              <w:rPr>
                <w:sz w:val="24"/>
              </w:rPr>
              <w:t>Niagara-Medina:</w:t>
            </w:r>
            <w:r>
              <w:rPr>
                <w:spacing w:val="-4"/>
                <w:sz w:val="24"/>
              </w:rPr>
              <w:t xml:space="preserve"> </w:t>
            </w:r>
            <w:r>
              <w:rPr>
                <w:sz w:val="24"/>
              </w:rPr>
              <w:t>Maslow’s</w:t>
            </w:r>
            <w:r>
              <w:rPr>
                <w:spacing w:val="-3"/>
                <w:sz w:val="24"/>
              </w:rPr>
              <w:t xml:space="preserve"> </w:t>
            </w:r>
            <w:r>
              <w:rPr>
                <w:sz w:val="24"/>
              </w:rPr>
              <w:t>Hierarchy</w:t>
            </w:r>
            <w:r>
              <w:rPr>
                <w:spacing w:val="-4"/>
                <w:sz w:val="24"/>
              </w:rPr>
              <w:t xml:space="preserve"> </w:t>
            </w:r>
            <w:r>
              <w:rPr>
                <w:sz w:val="24"/>
              </w:rPr>
              <w:t>–</w:t>
            </w:r>
            <w:r>
              <w:rPr>
                <w:spacing w:val="-3"/>
                <w:sz w:val="24"/>
              </w:rPr>
              <w:t xml:space="preserve"> </w:t>
            </w:r>
            <w:r>
              <w:rPr>
                <w:sz w:val="24"/>
              </w:rPr>
              <w:t>50</w:t>
            </w:r>
            <w:r>
              <w:rPr>
                <w:spacing w:val="-3"/>
                <w:sz w:val="24"/>
              </w:rPr>
              <w:t xml:space="preserve"> </w:t>
            </w:r>
            <w:r>
              <w:rPr>
                <w:spacing w:val="-2"/>
                <w:sz w:val="24"/>
              </w:rPr>
              <w:t>points</w:t>
            </w:r>
          </w:p>
        </w:tc>
        <w:tc>
          <w:tcPr>
            <w:tcW w:w="3600" w:type="dxa"/>
          </w:tcPr>
          <w:p w14:paraId="6B6109A1" w14:textId="77777777" w:rsidR="001B6C74" w:rsidRDefault="008E322F">
            <w:pPr>
              <w:pStyle w:val="TableParagraph"/>
              <w:spacing w:line="259" w:lineRule="exact"/>
              <w:ind w:left="0" w:right="1586"/>
              <w:jc w:val="right"/>
              <w:rPr>
                <w:sz w:val="24"/>
              </w:rPr>
            </w:pPr>
            <w:r>
              <w:rPr>
                <w:spacing w:val="-5"/>
                <w:sz w:val="24"/>
              </w:rPr>
              <w:t>100</w:t>
            </w:r>
          </w:p>
        </w:tc>
      </w:tr>
      <w:tr w:rsidR="001B6C74" w14:paraId="6B6109A8" w14:textId="77777777">
        <w:trPr>
          <w:trHeight w:val="827"/>
        </w:trPr>
        <w:tc>
          <w:tcPr>
            <w:tcW w:w="5935" w:type="dxa"/>
          </w:tcPr>
          <w:p w14:paraId="6B6109A3" w14:textId="77777777" w:rsidR="001B6C74" w:rsidRDefault="008E322F">
            <w:pPr>
              <w:pStyle w:val="TableParagraph"/>
              <w:rPr>
                <w:b/>
                <w:sz w:val="24"/>
              </w:rPr>
            </w:pPr>
            <w:r>
              <w:rPr>
                <w:b/>
                <w:sz w:val="24"/>
              </w:rPr>
              <w:t xml:space="preserve">Team </w:t>
            </w:r>
            <w:r>
              <w:rPr>
                <w:b/>
                <w:spacing w:val="-2"/>
                <w:sz w:val="24"/>
              </w:rPr>
              <w:t>Project:</w:t>
            </w:r>
          </w:p>
          <w:p w14:paraId="6B6109A4" w14:textId="77777777" w:rsidR="001B6C74" w:rsidRDefault="008E322F">
            <w:pPr>
              <w:pStyle w:val="TableParagraph"/>
              <w:spacing w:line="270" w:lineRule="atLeast"/>
              <w:ind w:left="1043"/>
              <w:rPr>
                <w:b/>
                <w:sz w:val="24"/>
              </w:rPr>
            </w:pPr>
            <w:r>
              <w:rPr>
                <w:b/>
                <w:sz w:val="24"/>
              </w:rPr>
              <w:t>Weekly</w:t>
            </w:r>
            <w:r>
              <w:rPr>
                <w:b/>
                <w:spacing w:val="-10"/>
                <w:sz w:val="24"/>
              </w:rPr>
              <w:t xml:space="preserve"> </w:t>
            </w:r>
            <w:r>
              <w:rPr>
                <w:b/>
                <w:sz w:val="24"/>
              </w:rPr>
              <w:t>deliverables</w:t>
            </w:r>
            <w:r>
              <w:rPr>
                <w:b/>
                <w:spacing w:val="-8"/>
                <w:sz w:val="24"/>
              </w:rPr>
              <w:t xml:space="preserve"> </w:t>
            </w:r>
            <w:r>
              <w:rPr>
                <w:b/>
                <w:sz w:val="24"/>
              </w:rPr>
              <w:t>(5</w:t>
            </w:r>
            <w:r>
              <w:rPr>
                <w:b/>
                <w:spacing w:val="-10"/>
                <w:sz w:val="24"/>
              </w:rPr>
              <w:t xml:space="preserve"> </w:t>
            </w:r>
            <w:r>
              <w:rPr>
                <w:b/>
                <w:sz w:val="24"/>
              </w:rPr>
              <w:t>@</w:t>
            </w:r>
            <w:r>
              <w:rPr>
                <w:b/>
                <w:spacing w:val="-8"/>
                <w:sz w:val="24"/>
              </w:rPr>
              <w:t xml:space="preserve"> </w:t>
            </w:r>
            <w:r>
              <w:rPr>
                <w:b/>
                <w:sz w:val="24"/>
              </w:rPr>
              <w:t>10</w:t>
            </w:r>
            <w:r>
              <w:rPr>
                <w:b/>
                <w:spacing w:val="-8"/>
                <w:sz w:val="24"/>
              </w:rPr>
              <w:t xml:space="preserve"> </w:t>
            </w:r>
            <w:r>
              <w:rPr>
                <w:b/>
                <w:sz w:val="24"/>
              </w:rPr>
              <w:t xml:space="preserve">points) </w:t>
            </w:r>
            <w:r>
              <w:rPr>
                <w:b/>
                <w:spacing w:val="-2"/>
                <w:sz w:val="24"/>
              </w:rPr>
              <w:t>Presentation</w:t>
            </w:r>
          </w:p>
        </w:tc>
        <w:tc>
          <w:tcPr>
            <w:tcW w:w="3600" w:type="dxa"/>
          </w:tcPr>
          <w:p w14:paraId="6B6109A5" w14:textId="77777777" w:rsidR="001B6C74" w:rsidRDefault="001B6C74">
            <w:pPr>
              <w:pStyle w:val="TableParagraph"/>
              <w:ind w:left="0"/>
              <w:rPr>
                <w:sz w:val="24"/>
              </w:rPr>
            </w:pPr>
          </w:p>
          <w:p w14:paraId="6B6109A6" w14:textId="77777777" w:rsidR="001B6C74" w:rsidRDefault="008E322F">
            <w:pPr>
              <w:pStyle w:val="TableParagraph"/>
              <w:ind w:left="10"/>
              <w:jc w:val="center"/>
              <w:rPr>
                <w:sz w:val="24"/>
              </w:rPr>
            </w:pPr>
            <w:r>
              <w:rPr>
                <w:spacing w:val="-5"/>
                <w:sz w:val="24"/>
              </w:rPr>
              <w:t>50</w:t>
            </w:r>
          </w:p>
          <w:p w14:paraId="6B6109A7" w14:textId="77777777" w:rsidR="001B6C74" w:rsidRDefault="008E322F">
            <w:pPr>
              <w:pStyle w:val="TableParagraph"/>
              <w:spacing w:line="255" w:lineRule="exact"/>
              <w:ind w:left="10"/>
              <w:jc w:val="center"/>
              <w:rPr>
                <w:sz w:val="24"/>
              </w:rPr>
            </w:pPr>
            <w:r>
              <w:rPr>
                <w:spacing w:val="-5"/>
                <w:sz w:val="24"/>
              </w:rPr>
              <w:t>50</w:t>
            </w:r>
          </w:p>
        </w:tc>
      </w:tr>
      <w:tr w:rsidR="001B6C74" w14:paraId="6B6109AB" w14:textId="77777777">
        <w:trPr>
          <w:trHeight w:val="275"/>
        </w:trPr>
        <w:tc>
          <w:tcPr>
            <w:tcW w:w="5935" w:type="dxa"/>
          </w:tcPr>
          <w:p w14:paraId="6B6109A9" w14:textId="77777777" w:rsidR="001B6C74" w:rsidRDefault="008E322F">
            <w:pPr>
              <w:pStyle w:val="TableParagraph"/>
              <w:spacing w:line="255" w:lineRule="exact"/>
              <w:rPr>
                <w:b/>
                <w:sz w:val="24"/>
              </w:rPr>
            </w:pPr>
            <w:r>
              <w:rPr>
                <w:b/>
                <w:sz w:val="24"/>
              </w:rPr>
              <w:t>Peer</w:t>
            </w:r>
            <w:r>
              <w:rPr>
                <w:b/>
                <w:spacing w:val="-2"/>
                <w:sz w:val="24"/>
              </w:rPr>
              <w:t xml:space="preserve"> Evaluation</w:t>
            </w:r>
          </w:p>
        </w:tc>
        <w:tc>
          <w:tcPr>
            <w:tcW w:w="3600" w:type="dxa"/>
          </w:tcPr>
          <w:p w14:paraId="6B6109AA" w14:textId="77777777" w:rsidR="001B6C74" w:rsidRDefault="008E322F">
            <w:pPr>
              <w:pStyle w:val="TableParagraph"/>
              <w:spacing w:line="255" w:lineRule="exact"/>
              <w:ind w:left="0" w:right="1586"/>
              <w:jc w:val="right"/>
              <w:rPr>
                <w:sz w:val="24"/>
              </w:rPr>
            </w:pPr>
            <w:r>
              <w:rPr>
                <w:spacing w:val="-5"/>
                <w:sz w:val="24"/>
              </w:rPr>
              <w:t>100</w:t>
            </w:r>
          </w:p>
        </w:tc>
      </w:tr>
      <w:tr w:rsidR="001B6C74" w14:paraId="6B6109AE" w14:textId="77777777">
        <w:trPr>
          <w:trHeight w:val="278"/>
        </w:trPr>
        <w:tc>
          <w:tcPr>
            <w:tcW w:w="5935" w:type="dxa"/>
          </w:tcPr>
          <w:p w14:paraId="6B6109AC" w14:textId="77777777" w:rsidR="001B6C74" w:rsidRDefault="008E322F">
            <w:pPr>
              <w:pStyle w:val="TableParagraph"/>
              <w:spacing w:line="258" w:lineRule="exact"/>
              <w:ind w:left="0" w:right="94"/>
              <w:jc w:val="right"/>
              <w:rPr>
                <w:b/>
                <w:sz w:val="24"/>
              </w:rPr>
            </w:pPr>
            <w:r>
              <w:rPr>
                <w:b/>
                <w:spacing w:val="-4"/>
                <w:sz w:val="24"/>
              </w:rPr>
              <w:t>Total</w:t>
            </w:r>
          </w:p>
        </w:tc>
        <w:tc>
          <w:tcPr>
            <w:tcW w:w="3600" w:type="dxa"/>
          </w:tcPr>
          <w:p w14:paraId="6B6109AD" w14:textId="77777777" w:rsidR="001B6C74" w:rsidRDefault="008E322F">
            <w:pPr>
              <w:pStyle w:val="TableParagraph"/>
              <w:spacing w:line="258" w:lineRule="exact"/>
              <w:ind w:left="0" w:right="1586"/>
              <w:jc w:val="right"/>
              <w:rPr>
                <w:sz w:val="24"/>
              </w:rPr>
            </w:pPr>
            <w:r>
              <w:rPr>
                <w:spacing w:val="-5"/>
                <w:sz w:val="24"/>
              </w:rPr>
              <w:t>640</w:t>
            </w:r>
          </w:p>
        </w:tc>
      </w:tr>
    </w:tbl>
    <w:p w14:paraId="6B6109AF" w14:textId="77777777" w:rsidR="001B6C74" w:rsidRDefault="001B6C74">
      <w:pPr>
        <w:pStyle w:val="TableParagraph"/>
        <w:spacing w:line="258" w:lineRule="exact"/>
        <w:jc w:val="right"/>
        <w:rPr>
          <w:sz w:val="24"/>
        </w:rPr>
        <w:sectPr w:rsidR="001B6C74">
          <w:pgSz w:w="12240" w:h="15840"/>
          <w:pgMar w:top="940" w:right="1080" w:bottom="280" w:left="1080" w:header="727" w:footer="0" w:gutter="0"/>
          <w:cols w:space="720"/>
        </w:sectPr>
      </w:pPr>
    </w:p>
    <w:p w14:paraId="6B6109B0" w14:textId="77777777" w:rsidR="001B6C74" w:rsidRDefault="001B6C74">
      <w:pPr>
        <w:pStyle w:val="BodyText"/>
        <w:spacing w:before="1"/>
        <w:ind w:left="0"/>
      </w:pPr>
    </w:p>
    <w:p w14:paraId="6B6109B1" w14:textId="77777777" w:rsidR="001B6C74" w:rsidRDefault="008E322F">
      <w:pPr>
        <w:pStyle w:val="Heading2"/>
        <w:rPr>
          <w:u w:val="none"/>
        </w:rPr>
      </w:pPr>
      <w:r>
        <w:t>ATTENDANCE</w:t>
      </w:r>
      <w:r>
        <w:rPr>
          <w:spacing w:val="-4"/>
        </w:rPr>
        <w:t xml:space="preserve"> </w:t>
      </w:r>
      <w:r>
        <w:rPr>
          <w:spacing w:val="-2"/>
        </w:rPr>
        <w:t>POLICY</w:t>
      </w:r>
    </w:p>
    <w:p w14:paraId="6B6109B2" w14:textId="77777777" w:rsidR="001B6C74" w:rsidRDefault="008E322F">
      <w:pPr>
        <w:pStyle w:val="BodyText"/>
        <w:ind w:right="468"/>
      </w:pPr>
      <w:r>
        <w:t>Attendance</w:t>
      </w:r>
      <w:r>
        <w:rPr>
          <w:spacing w:val="-3"/>
        </w:rPr>
        <w:t xml:space="preserve"> </w:t>
      </w:r>
      <w:r>
        <w:t>will</w:t>
      </w:r>
      <w:r>
        <w:rPr>
          <w:spacing w:val="-4"/>
        </w:rPr>
        <w:t xml:space="preserve"> </w:t>
      </w:r>
      <w:r>
        <w:t>be</w:t>
      </w:r>
      <w:r>
        <w:rPr>
          <w:spacing w:val="-5"/>
        </w:rPr>
        <w:t xml:space="preserve"> </w:t>
      </w:r>
      <w:r>
        <w:t>measured</w:t>
      </w:r>
      <w:r>
        <w:rPr>
          <w:spacing w:val="-5"/>
        </w:rPr>
        <w:t xml:space="preserve"> </w:t>
      </w:r>
      <w:r>
        <w:t>by</w:t>
      </w:r>
      <w:r>
        <w:rPr>
          <w:spacing w:val="-4"/>
        </w:rPr>
        <w:t xml:space="preserve"> </w:t>
      </w:r>
      <w:r>
        <w:t>the</w:t>
      </w:r>
      <w:r>
        <w:rPr>
          <w:spacing w:val="-3"/>
        </w:rPr>
        <w:t xml:space="preserve"> </w:t>
      </w:r>
      <w:r>
        <w:t>successful,</w:t>
      </w:r>
      <w:r>
        <w:rPr>
          <w:spacing w:val="-3"/>
        </w:rPr>
        <w:t xml:space="preserve"> </w:t>
      </w:r>
      <w:r>
        <w:t>timely</w:t>
      </w:r>
      <w:r>
        <w:rPr>
          <w:spacing w:val="-4"/>
        </w:rPr>
        <w:t xml:space="preserve"> </w:t>
      </w:r>
      <w:r>
        <w:t>completion</w:t>
      </w:r>
      <w:r>
        <w:rPr>
          <w:spacing w:val="-5"/>
        </w:rPr>
        <w:t xml:space="preserve"> </w:t>
      </w:r>
      <w:r>
        <w:t>of</w:t>
      </w:r>
      <w:r>
        <w:rPr>
          <w:spacing w:val="-6"/>
        </w:rPr>
        <w:t xml:space="preserve"> </w:t>
      </w:r>
      <w:r>
        <w:t>course assignments as well as participation.</w:t>
      </w:r>
    </w:p>
    <w:p w14:paraId="6B6109B3" w14:textId="77777777" w:rsidR="001B6C74" w:rsidRDefault="008E322F">
      <w:pPr>
        <w:pStyle w:val="Heading2"/>
        <w:spacing w:before="240"/>
        <w:rPr>
          <w:u w:val="none"/>
        </w:rPr>
      </w:pPr>
      <w:r>
        <w:t>COMMUNICATION</w:t>
      </w:r>
      <w:r>
        <w:rPr>
          <w:spacing w:val="-3"/>
        </w:rPr>
        <w:t xml:space="preserve"> </w:t>
      </w:r>
      <w:r>
        <w:t>AND</w:t>
      </w:r>
      <w:r>
        <w:rPr>
          <w:spacing w:val="-3"/>
        </w:rPr>
        <w:t xml:space="preserve"> </w:t>
      </w:r>
      <w:r>
        <w:t>EMAIL</w:t>
      </w:r>
      <w:r>
        <w:rPr>
          <w:spacing w:val="-3"/>
        </w:rPr>
        <w:t xml:space="preserve"> </w:t>
      </w:r>
      <w:r>
        <w:rPr>
          <w:spacing w:val="-2"/>
        </w:rPr>
        <w:t>PROTOCOL</w:t>
      </w:r>
    </w:p>
    <w:p w14:paraId="6B6109B4" w14:textId="77777777" w:rsidR="001B6C74" w:rsidRDefault="008E322F">
      <w:pPr>
        <w:pStyle w:val="BodyText"/>
        <w:ind w:right="344"/>
      </w:pPr>
      <w:r>
        <w:t>Please</w:t>
      </w:r>
      <w:r>
        <w:rPr>
          <w:spacing w:val="-3"/>
        </w:rPr>
        <w:t xml:space="preserve"> </w:t>
      </w:r>
      <w:r>
        <w:t>use</w:t>
      </w:r>
      <w:r>
        <w:rPr>
          <w:spacing w:val="-3"/>
        </w:rPr>
        <w:t xml:space="preserve"> </w:t>
      </w:r>
      <w:r>
        <w:t>the</w:t>
      </w:r>
      <w:r>
        <w:rPr>
          <w:spacing w:val="-3"/>
        </w:rPr>
        <w:t xml:space="preserve"> </w:t>
      </w:r>
      <w:r>
        <w:t>“e-mail</w:t>
      </w:r>
      <w:r>
        <w:rPr>
          <w:spacing w:val="-5"/>
        </w:rPr>
        <w:t xml:space="preserve"> </w:t>
      </w:r>
      <w:r>
        <w:t>instructor”</w:t>
      </w:r>
      <w:r>
        <w:rPr>
          <w:spacing w:val="-3"/>
        </w:rPr>
        <w:t xml:space="preserve"> </w:t>
      </w:r>
      <w:r>
        <w:t>link</w:t>
      </w:r>
      <w:r>
        <w:rPr>
          <w:spacing w:val="-2"/>
        </w:rPr>
        <w:t xml:space="preserve"> </w:t>
      </w:r>
      <w:r>
        <w:t>on</w:t>
      </w:r>
      <w:r>
        <w:rPr>
          <w:spacing w:val="-1"/>
        </w:rPr>
        <w:t xml:space="preserve"> </w:t>
      </w:r>
      <w:r>
        <w:t>BB</w:t>
      </w:r>
      <w:r>
        <w:rPr>
          <w:spacing w:val="-4"/>
        </w:rPr>
        <w:t xml:space="preserve"> </w:t>
      </w:r>
      <w:r>
        <w:t>so</w:t>
      </w:r>
      <w:r>
        <w:rPr>
          <w:spacing w:val="-1"/>
        </w:rPr>
        <w:t xml:space="preserve"> </w:t>
      </w:r>
      <w:r>
        <w:t>that</w:t>
      </w:r>
      <w:r>
        <w:rPr>
          <w:spacing w:val="-1"/>
        </w:rPr>
        <w:t xml:space="preserve"> </w:t>
      </w:r>
      <w:r>
        <w:t>the</w:t>
      </w:r>
      <w:r>
        <w:rPr>
          <w:spacing w:val="-1"/>
        </w:rPr>
        <w:t xml:space="preserve"> </w:t>
      </w:r>
      <w:r>
        <w:t>section</w:t>
      </w:r>
      <w:r>
        <w:rPr>
          <w:spacing w:val="-3"/>
        </w:rPr>
        <w:t xml:space="preserve"> </w:t>
      </w:r>
      <w:r>
        <w:t>number</w:t>
      </w:r>
      <w:r>
        <w:rPr>
          <w:spacing w:val="-3"/>
        </w:rPr>
        <w:t xml:space="preserve"> </w:t>
      </w:r>
      <w:r>
        <w:t>will</w:t>
      </w:r>
      <w:r>
        <w:rPr>
          <w:spacing w:val="-2"/>
        </w:rPr>
        <w:t xml:space="preserve"> </w:t>
      </w:r>
      <w:r>
        <w:t>be</w:t>
      </w:r>
      <w:r>
        <w:rPr>
          <w:spacing w:val="-1"/>
        </w:rPr>
        <w:t xml:space="preserve"> </w:t>
      </w:r>
      <w:r>
        <w:t>recorded into the subject line. I will respond to emails within 24 hours and typically, much</w:t>
      </w:r>
    </w:p>
    <w:p w14:paraId="6B6109B5" w14:textId="77777777" w:rsidR="001B6C74" w:rsidRDefault="008E322F">
      <w:pPr>
        <w:pStyle w:val="BodyText"/>
      </w:pPr>
      <w:r>
        <w:t>sooner.</w:t>
      </w:r>
      <w:r>
        <w:rPr>
          <w:spacing w:val="62"/>
        </w:rPr>
        <w:t xml:space="preserve"> </w:t>
      </w:r>
      <w:r>
        <w:t>I</w:t>
      </w:r>
      <w:r>
        <w:rPr>
          <w:spacing w:val="-5"/>
        </w:rPr>
        <w:t xml:space="preserve"> </w:t>
      </w:r>
      <w:r>
        <w:t>monitor</w:t>
      </w:r>
      <w:r>
        <w:rPr>
          <w:spacing w:val="-5"/>
        </w:rPr>
        <w:t xml:space="preserve"> </w:t>
      </w:r>
      <w:r>
        <w:t>my</w:t>
      </w:r>
      <w:r>
        <w:rPr>
          <w:spacing w:val="-2"/>
        </w:rPr>
        <w:t xml:space="preserve"> </w:t>
      </w:r>
      <w:r>
        <w:t>email</w:t>
      </w:r>
      <w:r>
        <w:rPr>
          <w:spacing w:val="-3"/>
        </w:rPr>
        <w:t xml:space="preserve"> </w:t>
      </w:r>
      <w:r>
        <w:t>during</w:t>
      </w:r>
      <w:r>
        <w:rPr>
          <w:spacing w:val="-1"/>
        </w:rPr>
        <w:t xml:space="preserve"> </w:t>
      </w:r>
      <w:r>
        <w:t>evening</w:t>
      </w:r>
      <w:r>
        <w:rPr>
          <w:spacing w:val="-2"/>
        </w:rPr>
        <w:t xml:space="preserve"> </w:t>
      </w:r>
      <w:r>
        <w:t>and</w:t>
      </w:r>
      <w:r>
        <w:rPr>
          <w:spacing w:val="-1"/>
        </w:rPr>
        <w:t xml:space="preserve"> </w:t>
      </w:r>
      <w:r>
        <w:t>weekend</w:t>
      </w:r>
      <w:r>
        <w:rPr>
          <w:spacing w:val="-3"/>
        </w:rPr>
        <w:t xml:space="preserve"> </w:t>
      </w:r>
      <w:r>
        <w:rPr>
          <w:spacing w:val="-2"/>
        </w:rPr>
        <w:t>hours.</w:t>
      </w:r>
    </w:p>
    <w:p w14:paraId="6B6109B6" w14:textId="77777777" w:rsidR="001B6C74" w:rsidRDefault="008E322F">
      <w:pPr>
        <w:pStyle w:val="Heading2"/>
        <w:spacing w:before="240"/>
        <w:rPr>
          <w:u w:val="none"/>
        </w:rPr>
      </w:pPr>
      <w:r>
        <w:t>LATE</w:t>
      </w:r>
      <w:r>
        <w:rPr>
          <w:spacing w:val="-3"/>
        </w:rPr>
        <w:t xml:space="preserve"> </w:t>
      </w:r>
      <w:r>
        <w:t>ASSIGNMENT</w:t>
      </w:r>
      <w:r>
        <w:rPr>
          <w:spacing w:val="-5"/>
        </w:rPr>
        <w:t xml:space="preserve"> </w:t>
      </w:r>
      <w:r>
        <w:rPr>
          <w:spacing w:val="-2"/>
        </w:rPr>
        <w:t>POLICY</w:t>
      </w:r>
    </w:p>
    <w:p w14:paraId="6B6109B7" w14:textId="77777777" w:rsidR="001B6C74" w:rsidRDefault="008E322F">
      <w:pPr>
        <w:ind w:left="360" w:right="404"/>
        <w:rPr>
          <w:b/>
          <w:sz w:val="24"/>
        </w:rPr>
      </w:pPr>
      <w:proofErr w:type="gramStart"/>
      <w:r>
        <w:rPr>
          <w:sz w:val="24"/>
        </w:rPr>
        <w:t>Generally</w:t>
      </w:r>
      <w:r>
        <w:rPr>
          <w:spacing w:val="-3"/>
          <w:sz w:val="24"/>
        </w:rPr>
        <w:t xml:space="preserve"> </w:t>
      </w:r>
      <w:r>
        <w:rPr>
          <w:sz w:val="24"/>
        </w:rPr>
        <w:t>speaking,</w:t>
      </w:r>
      <w:r>
        <w:rPr>
          <w:spacing w:val="-4"/>
          <w:sz w:val="24"/>
        </w:rPr>
        <w:t xml:space="preserve"> </w:t>
      </w:r>
      <w:r>
        <w:rPr>
          <w:sz w:val="24"/>
        </w:rPr>
        <w:t>assignments</w:t>
      </w:r>
      <w:proofErr w:type="gramEnd"/>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accepted</w:t>
      </w:r>
      <w:r>
        <w:rPr>
          <w:spacing w:val="-3"/>
          <w:sz w:val="24"/>
        </w:rPr>
        <w:t xml:space="preserve"> </w:t>
      </w:r>
      <w:r>
        <w:rPr>
          <w:sz w:val="24"/>
        </w:rPr>
        <w:t>late</w:t>
      </w:r>
      <w:r>
        <w:rPr>
          <w:spacing w:val="-4"/>
          <w:sz w:val="24"/>
        </w:rPr>
        <w:t xml:space="preserve"> </w:t>
      </w:r>
      <w:r>
        <w:rPr>
          <w:sz w:val="24"/>
        </w:rPr>
        <w:t>up</w:t>
      </w:r>
      <w:r>
        <w:rPr>
          <w:spacing w:val="-3"/>
          <w:sz w:val="24"/>
        </w:rPr>
        <w:t xml:space="preserve"> </w:t>
      </w:r>
      <w:r>
        <w:rPr>
          <w:sz w:val="24"/>
        </w:rPr>
        <w:t>to</w:t>
      </w:r>
      <w:r>
        <w:rPr>
          <w:spacing w:val="-4"/>
          <w:sz w:val="24"/>
        </w:rPr>
        <w:t xml:space="preserve"> </w:t>
      </w:r>
      <w:r>
        <w:rPr>
          <w:sz w:val="24"/>
        </w:rPr>
        <w:t>three</w:t>
      </w:r>
      <w:r>
        <w:rPr>
          <w:spacing w:val="-3"/>
          <w:sz w:val="24"/>
        </w:rPr>
        <w:t xml:space="preserve"> </w:t>
      </w:r>
      <w:r>
        <w:rPr>
          <w:sz w:val="24"/>
        </w:rPr>
        <w:t>(3)</w:t>
      </w:r>
      <w:r>
        <w:rPr>
          <w:spacing w:val="-4"/>
          <w:sz w:val="24"/>
        </w:rPr>
        <w:t xml:space="preserve"> </w:t>
      </w:r>
      <w:r>
        <w:rPr>
          <w:sz w:val="24"/>
        </w:rPr>
        <w:t>days.</w:t>
      </w:r>
      <w:r>
        <w:rPr>
          <w:spacing w:val="-3"/>
          <w:sz w:val="24"/>
        </w:rPr>
        <w:t xml:space="preserve"> </w:t>
      </w:r>
      <w:r>
        <w:rPr>
          <w:b/>
          <w:sz w:val="24"/>
        </w:rPr>
        <w:t>If</w:t>
      </w:r>
      <w:r>
        <w:rPr>
          <w:b/>
          <w:spacing w:val="-5"/>
          <w:sz w:val="24"/>
        </w:rPr>
        <w:t xml:space="preserve"> </w:t>
      </w:r>
      <w:r>
        <w:rPr>
          <w:b/>
          <w:sz w:val="24"/>
        </w:rPr>
        <w:t>you</w:t>
      </w:r>
      <w:r>
        <w:rPr>
          <w:b/>
          <w:spacing w:val="-3"/>
          <w:sz w:val="24"/>
        </w:rPr>
        <w:t xml:space="preserve"> </w:t>
      </w:r>
      <w:r>
        <w:rPr>
          <w:b/>
          <w:sz w:val="24"/>
        </w:rPr>
        <w:t>have an extenuating circumstance, please let me know and we will work out a plan. I am very flexible.</w:t>
      </w:r>
    </w:p>
    <w:p w14:paraId="6B6109B8" w14:textId="77777777" w:rsidR="001B6C74" w:rsidRDefault="008E322F">
      <w:pPr>
        <w:pStyle w:val="Heading2"/>
        <w:spacing w:before="240"/>
        <w:rPr>
          <w:u w:val="none"/>
        </w:rPr>
      </w:pPr>
      <w:r>
        <w:t>WRITTEN</w:t>
      </w:r>
      <w:r>
        <w:rPr>
          <w:spacing w:val="-2"/>
        </w:rPr>
        <w:t xml:space="preserve"> </w:t>
      </w:r>
      <w:r>
        <w:t>WORK</w:t>
      </w:r>
      <w:r>
        <w:rPr>
          <w:spacing w:val="-1"/>
        </w:rPr>
        <w:t xml:space="preserve"> </w:t>
      </w:r>
      <w:r>
        <w:rPr>
          <w:spacing w:val="-2"/>
        </w:rPr>
        <w:t>EXPECTATIONS</w:t>
      </w:r>
    </w:p>
    <w:p w14:paraId="6B6109B9" w14:textId="77777777" w:rsidR="001B6C74" w:rsidRDefault="008E322F">
      <w:pPr>
        <w:pStyle w:val="BodyText"/>
        <w:ind w:right="389"/>
      </w:pPr>
      <w:proofErr w:type="gramStart"/>
      <w:r>
        <w:t>In order</w:t>
      </w:r>
      <w:r>
        <w:rPr>
          <w:spacing w:val="-1"/>
        </w:rPr>
        <w:t xml:space="preserve"> </w:t>
      </w:r>
      <w:r>
        <w:t>for</w:t>
      </w:r>
      <w:proofErr w:type="gramEnd"/>
      <w:r>
        <w:rPr>
          <w:spacing w:val="-3"/>
        </w:rPr>
        <w:t xml:space="preserve"> </w:t>
      </w:r>
      <w:r>
        <w:t>me</w:t>
      </w:r>
      <w:r>
        <w:rPr>
          <w:spacing w:val="-1"/>
        </w:rPr>
        <w:t xml:space="preserve"> </w:t>
      </w:r>
      <w:r>
        <w:t>to know if I am doing</w:t>
      </w:r>
      <w:r>
        <w:rPr>
          <w:spacing w:val="-1"/>
        </w:rPr>
        <w:t xml:space="preserve"> </w:t>
      </w:r>
      <w:r>
        <w:t>a good</w:t>
      </w:r>
      <w:r>
        <w:rPr>
          <w:spacing w:val="-1"/>
        </w:rPr>
        <w:t xml:space="preserve"> </w:t>
      </w:r>
      <w:r>
        <w:t>job teaching you and you are</w:t>
      </w:r>
      <w:r>
        <w:rPr>
          <w:spacing w:val="-1"/>
        </w:rPr>
        <w:t xml:space="preserve"> </w:t>
      </w:r>
      <w:r>
        <w:t>learning what I want you to learn, you will be completing written assignments.</w:t>
      </w:r>
      <w:r>
        <w:rPr>
          <w:spacing w:val="40"/>
        </w:rPr>
        <w:t xml:space="preserve"> </w:t>
      </w:r>
      <w:r>
        <w:t>Written communication is significantly related to your success in business. Studies have shown that employees who write well get paid more!</w:t>
      </w:r>
      <w:r>
        <w:rPr>
          <w:spacing w:val="80"/>
        </w:rPr>
        <w:t xml:space="preserve"> </w:t>
      </w:r>
      <w:r>
        <w:t xml:space="preserve">Due to the immense importance of writing skills, </w:t>
      </w:r>
      <w:proofErr w:type="gramStart"/>
      <w:r>
        <w:t>all of</w:t>
      </w:r>
      <w:proofErr w:type="gramEnd"/>
      <w:r>
        <w:t xml:space="preserve"> your work will be evaluated based on its competency and accuracy.</w:t>
      </w:r>
      <w:r>
        <w:rPr>
          <w:spacing w:val="40"/>
        </w:rPr>
        <w:t xml:space="preserve"> </w:t>
      </w:r>
      <w:r>
        <w:t>All work must be presented in a professional style and follow basic principles of effective written communication,</w:t>
      </w:r>
      <w:r>
        <w:rPr>
          <w:spacing w:val="-2"/>
        </w:rPr>
        <w:t xml:space="preserve"> </w:t>
      </w:r>
      <w:r>
        <w:t>which</w:t>
      </w:r>
      <w:r>
        <w:rPr>
          <w:spacing w:val="-4"/>
        </w:rPr>
        <w:t xml:space="preserve"> </w:t>
      </w:r>
      <w:r>
        <w:t>includes</w:t>
      </w:r>
      <w:r>
        <w:rPr>
          <w:spacing w:val="-3"/>
        </w:rPr>
        <w:t xml:space="preserve"> </w:t>
      </w:r>
      <w:r>
        <w:t>citing</w:t>
      </w:r>
      <w:r>
        <w:rPr>
          <w:spacing w:val="-2"/>
        </w:rPr>
        <w:t xml:space="preserve"> </w:t>
      </w:r>
      <w:r>
        <w:t>the</w:t>
      </w:r>
      <w:r>
        <w:rPr>
          <w:spacing w:val="-2"/>
        </w:rPr>
        <w:t xml:space="preserve"> </w:t>
      </w:r>
      <w:r>
        <w:t>work</w:t>
      </w:r>
      <w:r>
        <w:rPr>
          <w:spacing w:val="-3"/>
        </w:rPr>
        <w:t xml:space="preserve"> </w:t>
      </w:r>
      <w:r>
        <w:t>of</w:t>
      </w:r>
      <w:r>
        <w:rPr>
          <w:spacing w:val="-2"/>
        </w:rPr>
        <w:t xml:space="preserve"> </w:t>
      </w:r>
      <w:r>
        <w:t>others</w:t>
      </w:r>
      <w:r>
        <w:rPr>
          <w:spacing w:val="-3"/>
        </w:rPr>
        <w:t xml:space="preserve"> </w:t>
      </w:r>
      <w:r>
        <w:t>(see</w:t>
      </w:r>
      <w:r>
        <w:rPr>
          <w:spacing w:val="-2"/>
        </w:rPr>
        <w:t xml:space="preserve"> </w:t>
      </w:r>
      <w:r>
        <w:rPr>
          <w:i/>
        </w:rPr>
        <w:t>How</w:t>
      </w:r>
      <w:r>
        <w:rPr>
          <w:i/>
          <w:spacing w:val="-3"/>
        </w:rPr>
        <w:t xml:space="preserve"> </w:t>
      </w:r>
      <w:r>
        <w:rPr>
          <w:i/>
        </w:rPr>
        <w:t>do</w:t>
      </w:r>
      <w:r>
        <w:rPr>
          <w:i/>
          <w:spacing w:val="-2"/>
        </w:rPr>
        <w:t xml:space="preserve"> </w:t>
      </w:r>
      <w:r>
        <w:rPr>
          <w:i/>
        </w:rPr>
        <w:t>you</w:t>
      </w:r>
      <w:r>
        <w:rPr>
          <w:i/>
          <w:spacing w:val="-4"/>
        </w:rPr>
        <w:t xml:space="preserve"> </w:t>
      </w:r>
      <w:r>
        <w:rPr>
          <w:i/>
        </w:rPr>
        <w:t>cite</w:t>
      </w:r>
      <w:r>
        <w:rPr>
          <w:i/>
          <w:spacing w:val="-2"/>
        </w:rPr>
        <w:t xml:space="preserve"> </w:t>
      </w:r>
      <w:r>
        <w:rPr>
          <w:i/>
        </w:rPr>
        <w:t xml:space="preserve">correctly? </w:t>
      </w:r>
      <w:r>
        <w:t>below.)</w:t>
      </w:r>
      <w:r>
        <w:rPr>
          <w:spacing w:val="40"/>
        </w:rPr>
        <w:t xml:space="preserve"> </w:t>
      </w:r>
      <w:r>
        <w:t>Please format your assignments as double-spaced, 1” margins, with a 12-pt. legible font. All assignments should be neat, well organized, and free from grammatical and/or typographical errors.</w:t>
      </w:r>
    </w:p>
    <w:p w14:paraId="6B6109BA" w14:textId="77777777" w:rsidR="001B6C74" w:rsidRDefault="001B6C74">
      <w:pPr>
        <w:pStyle w:val="BodyText"/>
        <w:spacing w:before="1"/>
        <w:ind w:left="0"/>
      </w:pPr>
    </w:p>
    <w:p w14:paraId="6B6109BB" w14:textId="77777777" w:rsidR="001B6C74" w:rsidRDefault="008E322F">
      <w:pPr>
        <w:pStyle w:val="BodyText"/>
        <w:ind w:right="404"/>
      </w:pPr>
      <w:r>
        <w:rPr>
          <w:b/>
        </w:rPr>
        <w:t xml:space="preserve">PLEASE NOTE: </w:t>
      </w:r>
      <w:r>
        <w:t xml:space="preserve">You will be graded on the quality of </w:t>
      </w:r>
      <w:proofErr w:type="gramStart"/>
      <w:r>
        <w:t>the grammar</w:t>
      </w:r>
      <w:proofErr w:type="gramEnd"/>
      <w:r>
        <w:t xml:space="preserve"> and mechanics.</w:t>
      </w:r>
      <w:r>
        <w:rPr>
          <w:spacing w:val="40"/>
        </w:rPr>
        <w:t xml:space="preserve"> </w:t>
      </w:r>
      <w:r>
        <w:t xml:space="preserve">If you struggle with writing, I suggest that you contact the Writing Center at </w:t>
      </w:r>
      <w:hyperlink r:id="rId12">
        <w:r>
          <w:rPr>
            <w:color w:val="0000FF"/>
            <w:u w:val="single" w:color="0000FF"/>
          </w:rPr>
          <w:t>http://www.cscc.edu/WC/index.htm</w:t>
        </w:r>
      </w:hyperlink>
      <w:r>
        <w:t>.</w:t>
      </w:r>
      <w:r>
        <w:rPr>
          <w:spacing w:val="40"/>
        </w:rPr>
        <w:t xml:space="preserve"> </w:t>
      </w:r>
      <w:r>
        <w:t xml:space="preserve">In addition, the web address for the library is: </w:t>
      </w:r>
      <w:hyperlink r:id="rId13">
        <w:r>
          <w:rPr>
            <w:color w:val="0000FF"/>
            <w:u w:val="single" w:color="0000FF"/>
          </w:rPr>
          <w:t>http://www.cscc.edu/Library/Lab</w:t>
        </w:r>
      </w:hyperlink>
      <w:r>
        <w:t>.</w:t>
      </w:r>
      <w:r>
        <w:rPr>
          <w:spacing w:val="40"/>
        </w:rPr>
        <w:t xml:space="preserve"> </w:t>
      </w:r>
      <w:r>
        <w:t>Information about both the Writing Center and the Library</w:t>
      </w:r>
      <w:r>
        <w:rPr>
          <w:spacing w:val="-4"/>
        </w:rPr>
        <w:t xml:space="preserve"> </w:t>
      </w:r>
      <w:r>
        <w:t>are</w:t>
      </w:r>
      <w:r>
        <w:rPr>
          <w:spacing w:val="-5"/>
        </w:rPr>
        <w:t xml:space="preserve"> </w:t>
      </w:r>
      <w:r>
        <w:t>available</w:t>
      </w:r>
      <w:r>
        <w:rPr>
          <w:spacing w:val="-5"/>
        </w:rPr>
        <w:t xml:space="preserve"> </w:t>
      </w:r>
      <w:r>
        <w:t>on</w:t>
      </w:r>
      <w:r>
        <w:rPr>
          <w:spacing w:val="-3"/>
        </w:rPr>
        <w:t xml:space="preserve"> </w:t>
      </w:r>
      <w:r>
        <w:t>the</w:t>
      </w:r>
      <w:r>
        <w:rPr>
          <w:spacing w:val="-3"/>
        </w:rPr>
        <w:t xml:space="preserve"> </w:t>
      </w:r>
      <w:r>
        <w:t>CSCC</w:t>
      </w:r>
      <w:r>
        <w:rPr>
          <w:spacing w:val="-4"/>
        </w:rPr>
        <w:t xml:space="preserve"> </w:t>
      </w:r>
      <w:r>
        <w:t>website</w:t>
      </w:r>
      <w:r>
        <w:rPr>
          <w:spacing w:val="-3"/>
        </w:rPr>
        <w:t xml:space="preserve"> </w:t>
      </w:r>
      <w:r>
        <w:t>(</w:t>
      </w:r>
      <w:hyperlink r:id="rId14">
        <w:r>
          <w:rPr>
            <w:color w:val="0000FF"/>
            <w:u w:val="single" w:color="0000FF"/>
          </w:rPr>
          <w:t>www.cscc.edu</w:t>
        </w:r>
      </w:hyperlink>
      <w:r>
        <w:t>).</w:t>
      </w:r>
      <w:r>
        <w:rPr>
          <w:spacing w:val="40"/>
        </w:rPr>
        <w:t xml:space="preserve"> </w:t>
      </w:r>
      <w:r>
        <w:t>Information</w:t>
      </w:r>
      <w:r>
        <w:rPr>
          <w:spacing w:val="-3"/>
        </w:rPr>
        <w:t xml:space="preserve"> </w:t>
      </w:r>
      <w:r>
        <w:t>about</w:t>
      </w:r>
      <w:r>
        <w:rPr>
          <w:spacing w:val="-3"/>
        </w:rPr>
        <w:t xml:space="preserve"> </w:t>
      </w:r>
      <w:r>
        <w:t>both</w:t>
      </w:r>
      <w:r>
        <w:rPr>
          <w:spacing w:val="-5"/>
        </w:rPr>
        <w:t xml:space="preserve"> </w:t>
      </w:r>
      <w:r>
        <w:t>the Writing Center and the Library are available on the CSCC website (</w:t>
      </w:r>
      <w:hyperlink r:id="rId15">
        <w:r>
          <w:t>www.cscc.edu).</w:t>
        </w:r>
      </w:hyperlink>
    </w:p>
    <w:p w14:paraId="6B6109BC" w14:textId="77777777" w:rsidR="001B6C74" w:rsidRDefault="001B6C74">
      <w:pPr>
        <w:pStyle w:val="BodyText"/>
        <w:ind w:left="0"/>
      </w:pPr>
    </w:p>
    <w:p w14:paraId="6B6109BD" w14:textId="77777777" w:rsidR="001B6C74" w:rsidRDefault="008E322F">
      <w:pPr>
        <w:pStyle w:val="BodyText"/>
        <w:ind w:left="359" w:right="523"/>
        <w:jc w:val="both"/>
      </w:pPr>
      <w:r>
        <w:t>You will be expected to cite your resources, preferably in APA.</w:t>
      </w:r>
      <w:r>
        <w:rPr>
          <w:spacing w:val="40"/>
        </w:rPr>
        <w:t xml:space="preserve"> </w:t>
      </w:r>
      <w:r>
        <w:t>If citing and formatting citations</w:t>
      </w:r>
      <w:r>
        <w:rPr>
          <w:spacing w:val="-3"/>
        </w:rPr>
        <w:t xml:space="preserve"> </w:t>
      </w:r>
      <w:r>
        <w:t>is</w:t>
      </w:r>
      <w:r>
        <w:rPr>
          <w:spacing w:val="-5"/>
        </w:rPr>
        <w:t xml:space="preserve"> </w:t>
      </w:r>
      <w:r>
        <w:t>an</w:t>
      </w:r>
      <w:r>
        <w:rPr>
          <w:spacing w:val="-4"/>
        </w:rPr>
        <w:t xml:space="preserve"> </w:t>
      </w:r>
      <w:r>
        <w:t>area</w:t>
      </w:r>
      <w:r>
        <w:rPr>
          <w:spacing w:val="-4"/>
        </w:rPr>
        <w:t xml:space="preserve"> </w:t>
      </w:r>
      <w:r>
        <w:t>of</w:t>
      </w:r>
      <w:r>
        <w:rPr>
          <w:spacing w:val="-2"/>
        </w:rPr>
        <w:t xml:space="preserve"> </w:t>
      </w:r>
      <w:r>
        <w:t>challenge</w:t>
      </w:r>
      <w:r>
        <w:rPr>
          <w:spacing w:val="-2"/>
        </w:rPr>
        <w:t xml:space="preserve"> </w:t>
      </w:r>
      <w:r>
        <w:t>for</w:t>
      </w:r>
      <w:r>
        <w:rPr>
          <w:spacing w:val="-4"/>
        </w:rPr>
        <w:t xml:space="preserve"> </w:t>
      </w:r>
      <w:r>
        <w:t>you,</w:t>
      </w:r>
      <w:r>
        <w:rPr>
          <w:spacing w:val="-2"/>
        </w:rPr>
        <w:t xml:space="preserve"> </w:t>
      </w:r>
      <w:r>
        <w:t>please</w:t>
      </w:r>
      <w:r>
        <w:rPr>
          <w:spacing w:val="-2"/>
        </w:rPr>
        <w:t xml:space="preserve"> </w:t>
      </w:r>
      <w:r>
        <w:t>consult</w:t>
      </w:r>
      <w:r>
        <w:rPr>
          <w:spacing w:val="-2"/>
        </w:rPr>
        <w:t xml:space="preserve"> </w:t>
      </w:r>
      <w:r>
        <w:t>Research</w:t>
      </w:r>
      <w:r>
        <w:rPr>
          <w:spacing w:val="-2"/>
        </w:rPr>
        <w:t xml:space="preserve"> </w:t>
      </w:r>
      <w:r>
        <w:t>Help</w:t>
      </w:r>
      <w:r>
        <w:rPr>
          <w:spacing w:val="-2"/>
        </w:rPr>
        <w:t xml:space="preserve"> </w:t>
      </w:r>
      <w:r>
        <w:t>on</w:t>
      </w:r>
      <w:r>
        <w:rPr>
          <w:spacing w:val="-4"/>
        </w:rPr>
        <w:t xml:space="preserve"> </w:t>
      </w:r>
      <w:r>
        <w:t>the</w:t>
      </w:r>
      <w:r>
        <w:rPr>
          <w:spacing w:val="-4"/>
        </w:rPr>
        <w:t xml:space="preserve"> </w:t>
      </w:r>
      <w:r>
        <w:t xml:space="preserve">Library’s </w:t>
      </w:r>
      <w:r>
        <w:rPr>
          <w:spacing w:val="-2"/>
        </w:rPr>
        <w:t>webpage.</w:t>
      </w:r>
    </w:p>
    <w:p w14:paraId="6B6109BE" w14:textId="77777777" w:rsidR="001B6C74" w:rsidRDefault="008E322F">
      <w:pPr>
        <w:pStyle w:val="Heading2"/>
        <w:spacing w:before="274"/>
        <w:ind w:left="359"/>
        <w:rPr>
          <w:u w:val="none"/>
        </w:rPr>
      </w:pPr>
      <w:r>
        <w:rPr>
          <w:spacing w:val="-2"/>
        </w:rPr>
        <w:t>PLAGIARISM</w:t>
      </w:r>
    </w:p>
    <w:p w14:paraId="6B6109BF" w14:textId="77777777" w:rsidR="001B6C74" w:rsidRDefault="008E322F">
      <w:pPr>
        <w:pStyle w:val="BodyText"/>
      </w:pPr>
      <w:r>
        <w:t>Per</w:t>
      </w:r>
      <w:r>
        <w:rPr>
          <w:spacing w:val="-6"/>
        </w:rPr>
        <w:t xml:space="preserve"> </w:t>
      </w:r>
      <w:r>
        <w:t>Policy</w:t>
      </w:r>
      <w:r>
        <w:rPr>
          <w:spacing w:val="-2"/>
        </w:rPr>
        <w:t xml:space="preserve"> </w:t>
      </w:r>
      <w:r>
        <w:t>7-10</w:t>
      </w:r>
      <w:r>
        <w:rPr>
          <w:spacing w:val="-1"/>
        </w:rPr>
        <w:t xml:space="preserve"> </w:t>
      </w:r>
      <w:r>
        <w:t>in</w:t>
      </w:r>
      <w:r>
        <w:rPr>
          <w:spacing w:val="-3"/>
        </w:rPr>
        <w:t xml:space="preserve"> </w:t>
      </w:r>
      <w:r>
        <w:t>the</w:t>
      </w:r>
      <w:r>
        <w:rPr>
          <w:spacing w:val="-6"/>
        </w:rPr>
        <w:t xml:space="preserve"> </w:t>
      </w:r>
      <w:r>
        <w:t>Student</w:t>
      </w:r>
      <w:r>
        <w:rPr>
          <w:spacing w:val="-1"/>
        </w:rPr>
        <w:t xml:space="preserve"> </w:t>
      </w:r>
      <w:r>
        <w:t>Code</w:t>
      </w:r>
      <w:r>
        <w:rPr>
          <w:spacing w:val="-4"/>
        </w:rPr>
        <w:t xml:space="preserve"> </w:t>
      </w:r>
      <w:r>
        <w:t>of</w:t>
      </w:r>
      <w:r>
        <w:rPr>
          <w:spacing w:val="-1"/>
        </w:rPr>
        <w:t xml:space="preserve"> </w:t>
      </w:r>
      <w:r>
        <w:t>Conduct,</w:t>
      </w:r>
      <w:r>
        <w:rPr>
          <w:spacing w:val="-1"/>
        </w:rPr>
        <w:t xml:space="preserve"> </w:t>
      </w:r>
      <w:r>
        <w:t>plagiarism is</w:t>
      </w:r>
      <w:r>
        <w:rPr>
          <w:spacing w:val="-4"/>
        </w:rPr>
        <w:t xml:space="preserve"> </w:t>
      </w:r>
      <w:r>
        <w:t>described</w:t>
      </w:r>
      <w:r>
        <w:rPr>
          <w:spacing w:val="-3"/>
        </w:rPr>
        <w:t xml:space="preserve"> </w:t>
      </w:r>
      <w:r>
        <w:rPr>
          <w:spacing w:val="-5"/>
        </w:rPr>
        <w:t>as:</w:t>
      </w:r>
    </w:p>
    <w:p w14:paraId="6B6109C0" w14:textId="77777777" w:rsidR="001B6C74" w:rsidRDefault="008E322F">
      <w:pPr>
        <w:pStyle w:val="BodyText"/>
        <w:ind w:left="359" w:right="429"/>
      </w:pPr>
      <w:r>
        <w:t>(a) Submitting an assignment purporting to be the student's original work which has been wholly or partly created by another person; (b) Presenting as one's own ideas, organization,</w:t>
      </w:r>
      <w:r>
        <w:rPr>
          <w:spacing w:val="-5"/>
        </w:rPr>
        <w:t xml:space="preserve"> </w:t>
      </w:r>
      <w:r>
        <w:t>or</w:t>
      </w:r>
      <w:r>
        <w:rPr>
          <w:spacing w:val="-4"/>
        </w:rPr>
        <w:t xml:space="preserve"> </w:t>
      </w:r>
      <w:r>
        <w:t>wording</w:t>
      </w:r>
      <w:r>
        <w:rPr>
          <w:spacing w:val="-2"/>
        </w:rPr>
        <w:t xml:space="preserve"> </w:t>
      </w:r>
      <w:r>
        <w:t>of</w:t>
      </w:r>
      <w:r>
        <w:rPr>
          <w:spacing w:val="-5"/>
        </w:rPr>
        <w:t xml:space="preserve"> </w:t>
      </w:r>
      <w:r>
        <w:t>another</w:t>
      </w:r>
      <w:r>
        <w:rPr>
          <w:spacing w:val="-4"/>
        </w:rPr>
        <w:t xml:space="preserve"> </w:t>
      </w:r>
      <w:r>
        <w:t>person</w:t>
      </w:r>
      <w:r>
        <w:rPr>
          <w:spacing w:val="-2"/>
        </w:rPr>
        <w:t xml:space="preserve"> </w:t>
      </w:r>
      <w:r>
        <w:t>without</w:t>
      </w:r>
      <w:r>
        <w:rPr>
          <w:spacing w:val="-5"/>
        </w:rPr>
        <w:t xml:space="preserve"> </w:t>
      </w:r>
      <w:r>
        <w:t>acknowledgment</w:t>
      </w:r>
      <w:r>
        <w:rPr>
          <w:spacing w:val="-5"/>
        </w:rPr>
        <w:t xml:space="preserve"> </w:t>
      </w:r>
      <w:r>
        <w:t>of</w:t>
      </w:r>
      <w:r>
        <w:rPr>
          <w:spacing w:val="-2"/>
        </w:rPr>
        <w:t xml:space="preserve"> </w:t>
      </w:r>
      <w:r>
        <w:t>sources;</w:t>
      </w:r>
      <w:r>
        <w:rPr>
          <w:spacing w:val="-2"/>
        </w:rPr>
        <w:t xml:space="preserve"> </w:t>
      </w:r>
      <w:r>
        <w:t>and</w:t>
      </w:r>
      <w:r>
        <w:rPr>
          <w:spacing w:val="-2"/>
        </w:rPr>
        <w:t xml:space="preserve"> </w:t>
      </w:r>
      <w:r>
        <w:t xml:space="preserve">(c) Knowingly permitting one’s own work to be submitted by another student as if it were the student’s own work. Plagiarism is considered a breach of the Student Code of Conduct. All violations are heard before a committee at which sanctions are </w:t>
      </w:r>
      <w:proofErr w:type="gramStart"/>
      <w:r>
        <w:t>assigned up</w:t>
      </w:r>
      <w:proofErr w:type="gramEnd"/>
      <w:r>
        <w:t xml:space="preserve"> to and including dismissal from the college.</w:t>
      </w:r>
    </w:p>
    <w:p w14:paraId="6B6109C1" w14:textId="77777777" w:rsidR="001B6C74" w:rsidRDefault="001B6C74">
      <w:pPr>
        <w:pStyle w:val="BodyText"/>
        <w:sectPr w:rsidR="001B6C74">
          <w:pgSz w:w="12240" w:h="15840"/>
          <w:pgMar w:top="940" w:right="1080" w:bottom="280" w:left="1080" w:header="727" w:footer="0" w:gutter="0"/>
          <w:cols w:space="720"/>
        </w:sectPr>
      </w:pPr>
    </w:p>
    <w:p w14:paraId="6B6109C2" w14:textId="77777777" w:rsidR="001B6C74" w:rsidRDefault="001B6C74">
      <w:pPr>
        <w:pStyle w:val="BodyText"/>
        <w:spacing w:before="1"/>
        <w:ind w:left="0"/>
      </w:pPr>
    </w:p>
    <w:p w14:paraId="6B6109C3" w14:textId="77777777" w:rsidR="001B6C74" w:rsidRDefault="008E322F">
      <w:pPr>
        <w:pStyle w:val="Heading2"/>
        <w:rPr>
          <w:u w:val="none"/>
        </w:rPr>
      </w:pPr>
      <w:r>
        <w:t xml:space="preserve">AI </w:t>
      </w:r>
      <w:r>
        <w:rPr>
          <w:spacing w:val="-2"/>
        </w:rPr>
        <w:t>POLICY</w:t>
      </w:r>
    </w:p>
    <w:p w14:paraId="6B6109C4" w14:textId="77777777" w:rsidR="001B6C74" w:rsidRDefault="008E322F">
      <w:pPr>
        <w:pStyle w:val="BodyText"/>
        <w:ind w:right="344"/>
      </w:pPr>
      <w:r>
        <w:t>Understanding how</w:t>
      </w:r>
      <w:r>
        <w:rPr>
          <w:spacing w:val="-1"/>
        </w:rPr>
        <w:t xml:space="preserve"> </w:t>
      </w:r>
      <w:r>
        <w:t xml:space="preserve">and when to use generative AI tools (such as ChatGPT) is quickly emerging as an important skill for future professions. To that end, you are welcome to use generative AI tools in this class </w:t>
      </w:r>
      <w:proofErr w:type="gramStart"/>
      <w:r>
        <w:t>as long as</w:t>
      </w:r>
      <w:proofErr w:type="gramEnd"/>
      <w:r>
        <w:t xml:space="preserve"> it aligns with the learning outcomes or goals associated with assignments. You are fully responsible for the information you submit</w:t>
      </w:r>
      <w:r>
        <w:rPr>
          <w:spacing w:val="-4"/>
        </w:rPr>
        <w:t xml:space="preserve"> </w:t>
      </w:r>
      <w:r>
        <w:t>based</w:t>
      </w:r>
      <w:r>
        <w:rPr>
          <w:spacing w:val="-3"/>
        </w:rPr>
        <w:t xml:space="preserve"> </w:t>
      </w:r>
      <w:r>
        <w:t>on</w:t>
      </w:r>
      <w:r>
        <w:rPr>
          <w:spacing w:val="-3"/>
        </w:rPr>
        <w:t xml:space="preserve"> </w:t>
      </w:r>
      <w:r>
        <w:t>a</w:t>
      </w:r>
      <w:r>
        <w:rPr>
          <w:spacing w:val="-1"/>
        </w:rPr>
        <w:t xml:space="preserve"> </w:t>
      </w:r>
      <w:r>
        <w:t>generative</w:t>
      </w:r>
      <w:r>
        <w:rPr>
          <w:spacing w:val="-1"/>
        </w:rPr>
        <w:t xml:space="preserve"> </w:t>
      </w:r>
      <w:r>
        <w:t>AI</w:t>
      </w:r>
      <w:r>
        <w:rPr>
          <w:spacing w:val="-1"/>
        </w:rPr>
        <w:t xml:space="preserve"> </w:t>
      </w:r>
      <w:r>
        <w:t>query</w:t>
      </w:r>
      <w:r>
        <w:rPr>
          <w:spacing w:val="-2"/>
        </w:rPr>
        <w:t xml:space="preserve"> </w:t>
      </w:r>
      <w:r>
        <w:t>(such</w:t>
      </w:r>
      <w:r>
        <w:rPr>
          <w:spacing w:val="-3"/>
        </w:rPr>
        <w:t xml:space="preserve"> </w:t>
      </w:r>
      <w:r>
        <w:t>that</w:t>
      </w:r>
      <w:r>
        <w:rPr>
          <w:spacing w:val="-1"/>
        </w:rPr>
        <w:t xml:space="preserve"> </w:t>
      </w:r>
      <w:r>
        <w:t>it</w:t>
      </w:r>
      <w:r>
        <w:rPr>
          <w:spacing w:val="-4"/>
        </w:rPr>
        <w:t xml:space="preserve"> </w:t>
      </w:r>
      <w:r>
        <w:t>does</w:t>
      </w:r>
      <w:r>
        <w:rPr>
          <w:spacing w:val="-2"/>
        </w:rPr>
        <w:t xml:space="preserve"> </w:t>
      </w:r>
      <w:r>
        <w:t>not</w:t>
      </w:r>
      <w:r>
        <w:rPr>
          <w:spacing w:val="-1"/>
        </w:rPr>
        <w:t xml:space="preserve"> </w:t>
      </w:r>
      <w:r>
        <w:t>violate</w:t>
      </w:r>
      <w:r>
        <w:rPr>
          <w:spacing w:val="-3"/>
        </w:rPr>
        <w:t xml:space="preserve"> </w:t>
      </w:r>
      <w:r>
        <w:t>academic</w:t>
      </w:r>
      <w:r>
        <w:rPr>
          <w:spacing w:val="-4"/>
        </w:rPr>
        <w:t xml:space="preserve"> </w:t>
      </w:r>
      <w:r>
        <w:t>honesty standards, intellectual property laws, or standards of non-public research you are conducting throu</w:t>
      </w:r>
      <w:r>
        <w:t xml:space="preserve">gh coursework). Your use of generative AI tools must be properly documented and cited for any work submitted in this course. For more information on citing Chat GPT, </w:t>
      </w:r>
      <w:hyperlink r:id="rId16">
        <w:r>
          <w:rPr>
            <w:color w:val="0000FF"/>
            <w:u w:val="single" w:color="0000FF"/>
          </w:rPr>
          <w:t>click here</w:t>
        </w:r>
      </w:hyperlink>
      <w:r>
        <w:rPr>
          <w:color w:val="0000FF"/>
        </w:rPr>
        <w:t xml:space="preserve"> </w:t>
      </w:r>
      <w:r>
        <w:t xml:space="preserve">or go to </w:t>
      </w:r>
      <w:hyperlink r:id="rId17">
        <w:r>
          <w:rPr>
            <w:color w:val="0000FF"/>
            <w:u w:val="single" w:color="0000FF"/>
          </w:rPr>
          <w:t>https://apastyle.apa.org/blog/how-to-cite-chatgpt</w:t>
        </w:r>
      </w:hyperlink>
      <w:r>
        <w:t>.</w:t>
      </w:r>
    </w:p>
    <w:p w14:paraId="6B6109C5" w14:textId="77777777" w:rsidR="001B6C74" w:rsidRDefault="001B6C74">
      <w:pPr>
        <w:pStyle w:val="BodyText"/>
        <w:ind w:left="0"/>
      </w:pPr>
    </w:p>
    <w:p w14:paraId="6B6109C6" w14:textId="77777777" w:rsidR="001B6C74" w:rsidRDefault="008E322F">
      <w:pPr>
        <w:pStyle w:val="Heading2"/>
        <w:rPr>
          <w:u w:val="none"/>
        </w:rPr>
      </w:pPr>
      <w:r>
        <w:t>COUNSELING</w:t>
      </w:r>
      <w:r>
        <w:rPr>
          <w:spacing w:val="-4"/>
        </w:rPr>
        <w:t xml:space="preserve"> </w:t>
      </w:r>
      <w:r>
        <w:rPr>
          <w:spacing w:val="-2"/>
        </w:rPr>
        <w:t>SERVICES</w:t>
      </w:r>
    </w:p>
    <w:p w14:paraId="6B6109C7" w14:textId="77777777" w:rsidR="001B6C74" w:rsidRDefault="008E322F">
      <w:pPr>
        <w:pStyle w:val="BodyText"/>
        <w:ind w:right="387"/>
      </w:pPr>
      <w:r>
        <w:t>As a student you may experience a range of issues that can cause barriers to your learning such as strained relationships, increased anxiety, alcohol/drug problems, feeling down, difficulty concentrating and/or lack of motivation. These mental health concerns or stressful events may lead to diminished academic performance or reduce your ability to participate in daily activities. Services are available to assist you with addressing these and other concerns you may be experiencing. Counseling Services are</w:t>
      </w:r>
      <w:r>
        <w:rPr>
          <w:spacing w:val="-2"/>
        </w:rPr>
        <w:t xml:space="preserve"> </w:t>
      </w:r>
      <w:r>
        <w:t>FREE</w:t>
      </w:r>
      <w:r>
        <w:rPr>
          <w:spacing w:val="-4"/>
        </w:rPr>
        <w:t xml:space="preserve"> </w:t>
      </w:r>
      <w:r>
        <w:t>of</w:t>
      </w:r>
      <w:r>
        <w:rPr>
          <w:spacing w:val="-2"/>
        </w:rPr>
        <w:t xml:space="preserve"> </w:t>
      </w:r>
      <w:r>
        <w:t>charge</w:t>
      </w:r>
      <w:r>
        <w:rPr>
          <w:spacing w:val="-4"/>
        </w:rPr>
        <w:t xml:space="preserve"> </w:t>
      </w:r>
      <w:r>
        <w:t>for</w:t>
      </w:r>
      <w:r>
        <w:rPr>
          <w:spacing w:val="-4"/>
        </w:rPr>
        <w:t xml:space="preserve"> </w:t>
      </w:r>
      <w:r>
        <w:t>all</w:t>
      </w:r>
      <w:r>
        <w:rPr>
          <w:spacing w:val="-3"/>
        </w:rPr>
        <w:t xml:space="preserve"> </w:t>
      </w:r>
      <w:r>
        <w:t>enrolled</w:t>
      </w:r>
      <w:r>
        <w:rPr>
          <w:spacing w:val="-2"/>
        </w:rPr>
        <w:t xml:space="preserve"> </w:t>
      </w:r>
      <w:r>
        <w:t>students.</w:t>
      </w:r>
      <w:r>
        <w:rPr>
          <w:spacing w:val="-4"/>
        </w:rPr>
        <w:t xml:space="preserve"> </w:t>
      </w:r>
      <w:r>
        <w:t>A</w:t>
      </w:r>
      <w:r>
        <w:rPr>
          <w:spacing w:val="-2"/>
        </w:rPr>
        <w:t xml:space="preserve"> </w:t>
      </w:r>
      <w:r>
        <w:t>list</w:t>
      </w:r>
      <w:r>
        <w:rPr>
          <w:spacing w:val="-2"/>
        </w:rPr>
        <w:t xml:space="preserve"> </w:t>
      </w:r>
      <w:r>
        <w:t>of</w:t>
      </w:r>
      <w:r>
        <w:rPr>
          <w:spacing w:val="-2"/>
        </w:rPr>
        <w:t xml:space="preserve"> </w:t>
      </w:r>
      <w:r>
        <w:t>community</w:t>
      </w:r>
      <w:r>
        <w:rPr>
          <w:spacing w:val="-3"/>
        </w:rPr>
        <w:t xml:space="preserve"> </w:t>
      </w:r>
      <w:r>
        <w:t>providers</w:t>
      </w:r>
      <w:r>
        <w:rPr>
          <w:spacing w:val="-3"/>
        </w:rPr>
        <w:t xml:space="preserve"> </w:t>
      </w:r>
      <w:r>
        <w:t>can</w:t>
      </w:r>
      <w:r>
        <w:rPr>
          <w:spacing w:val="-4"/>
        </w:rPr>
        <w:t xml:space="preserve"> </w:t>
      </w:r>
      <w:r>
        <w:t>be</w:t>
      </w:r>
      <w:r>
        <w:rPr>
          <w:spacing w:val="-4"/>
        </w:rPr>
        <w:t xml:space="preserve"> </w:t>
      </w:r>
      <w:r>
        <w:t>found at</w:t>
      </w:r>
      <w:r>
        <w:rPr>
          <w:spacing w:val="-2"/>
        </w:rPr>
        <w:t xml:space="preserve"> </w:t>
      </w:r>
      <w:r>
        <w:t>the</w:t>
      </w:r>
      <w:r>
        <w:rPr>
          <w:spacing w:val="-2"/>
        </w:rPr>
        <w:t xml:space="preserve"> </w:t>
      </w:r>
      <w:r>
        <w:t>Counseling</w:t>
      </w:r>
      <w:r>
        <w:rPr>
          <w:spacing w:val="-2"/>
        </w:rPr>
        <w:t xml:space="preserve"> </w:t>
      </w:r>
      <w:r>
        <w:t>Services</w:t>
      </w:r>
      <w:r>
        <w:rPr>
          <w:spacing w:val="-3"/>
        </w:rPr>
        <w:t xml:space="preserve"> </w:t>
      </w:r>
      <w:r>
        <w:t>website.</w:t>
      </w:r>
      <w:r>
        <w:rPr>
          <w:spacing w:val="-5"/>
        </w:rPr>
        <w:t xml:space="preserve"> </w:t>
      </w:r>
      <w:r>
        <w:t>To</w:t>
      </w:r>
      <w:r>
        <w:rPr>
          <w:spacing w:val="-2"/>
        </w:rPr>
        <w:t xml:space="preserve"> </w:t>
      </w:r>
      <w:r>
        <w:t>schedule</w:t>
      </w:r>
      <w:r>
        <w:rPr>
          <w:spacing w:val="-2"/>
        </w:rPr>
        <w:t xml:space="preserve"> </w:t>
      </w:r>
      <w:r>
        <w:t>an</w:t>
      </w:r>
      <w:r>
        <w:rPr>
          <w:spacing w:val="-2"/>
        </w:rPr>
        <w:t xml:space="preserve"> </w:t>
      </w:r>
      <w:r>
        <w:t>appointment</w:t>
      </w:r>
      <w:r>
        <w:rPr>
          <w:spacing w:val="-5"/>
        </w:rPr>
        <w:t xml:space="preserve"> </w:t>
      </w:r>
      <w:r>
        <w:t>or</w:t>
      </w:r>
      <w:r>
        <w:rPr>
          <w:spacing w:val="-4"/>
        </w:rPr>
        <w:t xml:space="preserve"> </w:t>
      </w:r>
      <w:r>
        <w:t>to</w:t>
      </w:r>
      <w:r>
        <w:rPr>
          <w:spacing w:val="-2"/>
        </w:rPr>
        <w:t xml:space="preserve"> </w:t>
      </w:r>
      <w:r>
        <w:t>learn</w:t>
      </w:r>
      <w:r>
        <w:rPr>
          <w:spacing w:val="-4"/>
        </w:rPr>
        <w:t xml:space="preserve"> </w:t>
      </w:r>
      <w:r>
        <w:t>more</w:t>
      </w:r>
      <w:r>
        <w:rPr>
          <w:spacing w:val="-2"/>
        </w:rPr>
        <w:t xml:space="preserve"> </w:t>
      </w:r>
      <w:r>
        <w:t>about mental health services at Columbus State or in your local community, contact Counseling Services at 614-287-2818 or via email at counseling</w:t>
      </w:r>
      <w:hyperlink r:id="rId18">
        <w:r>
          <w:t>services@cscc.edu</w:t>
        </w:r>
      </w:hyperlink>
      <w:r>
        <w:t>.</w:t>
      </w:r>
    </w:p>
    <w:p w14:paraId="6B6109C8" w14:textId="77777777" w:rsidR="001B6C74" w:rsidRDefault="008E322F">
      <w:pPr>
        <w:pStyle w:val="BodyText"/>
        <w:spacing w:before="1"/>
      </w:pPr>
      <w:r>
        <w:t>You</w:t>
      </w:r>
      <w:r>
        <w:rPr>
          <w:spacing w:val="-4"/>
        </w:rPr>
        <w:t xml:space="preserve"> </w:t>
      </w:r>
      <w:r>
        <w:t>may</w:t>
      </w:r>
      <w:r>
        <w:rPr>
          <w:spacing w:val="-5"/>
        </w:rPr>
        <w:t xml:space="preserve"> </w:t>
      </w:r>
      <w:r>
        <w:t>also</w:t>
      </w:r>
      <w:r>
        <w:rPr>
          <w:spacing w:val="-4"/>
        </w:rPr>
        <w:t xml:space="preserve"> </w:t>
      </w:r>
      <w:r>
        <w:t>obtain</w:t>
      </w:r>
      <w:r>
        <w:rPr>
          <w:spacing w:val="-4"/>
        </w:rPr>
        <w:t xml:space="preserve"> </w:t>
      </w:r>
      <w:r>
        <w:t>more</w:t>
      </w:r>
      <w:r>
        <w:rPr>
          <w:spacing w:val="-2"/>
        </w:rPr>
        <w:t xml:space="preserve"> </w:t>
      </w:r>
      <w:r>
        <w:t>information</w:t>
      </w:r>
      <w:r>
        <w:rPr>
          <w:spacing w:val="-4"/>
        </w:rPr>
        <w:t xml:space="preserve"> </w:t>
      </w:r>
      <w:r>
        <w:t>by</w:t>
      </w:r>
      <w:r>
        <w:rPr>
          <w:spacing w:val="-3"/>
        </w:rPr>
        <w:t xml:space="preserve"> </w:t>
      </w:r>
      <w:r>
        <w:t>visiting</w:t>
      </w:r>
      <w:r>
        <w:rPr>
          <w:spacing w:val="-2"/>
        </w:rPr>
        <w:t xml:space="preserve"> </w:t>
      </w:r>
      <w:r>
        <w:t>the</w:t>
      </w:r>
      <w:r>
        <w:rPr>
          <w:spacing w:val="-2"/>
        </w:rPr>
        <w:t xml:space="preserve"> </w:t>
      </w:r>
      <w:r>
        <w:t>Counseling</w:t>
      </w:r>
      <w:r>
        <w:rPr>
          <w:spacing w:val="-2"/>
        </w:rPr>
        <w:t xml:space="preserve"> </w:t>
      </w:r>
      <w:r>
        <w:t>Services</w:t>
      </w:r>
      <w:r>
        <w:rPr>
          <w:spacing w:val="-3"/>
        </w:rPr>
        <w:t xml:space="preserve"> </w:t>
      </w:r>
      <w:r>
        <w:t>website</w:t>
      </w:r>
      <w:r>
        <w:rPr>
          <w:spacing w:val="-5"/>
        </w:rPr>
        <w:t xml:space="preserve"> </w:t>
      </w:r>
      <w:r>
        <w:t xml:space="preserve">at: </w:t>
      </w:r>
      <w:hyperlink r:id="rId19">
        <w:r>
          <w:rPr>
            <w:spacing w:val="-2"/>
          </w:rPr>
          <w:t>www.cscc.edu/services/counseling</w:t>
        </w:r>
      </w:hyperlink>
      <w:r>
        <w:rPr>
          <w:spacing w:val="-2"/>
        </w:rPr>
        <w:t>.</w:t>
      </w:r>
    </w:p>
    <w:sectPr w:rsidR="001B6C74">
      <w:pgSz w:w="12240" w:h="15840"/>
      <w:pgMar w:top="940" w:right="1080" w:bottom="280" w:left="108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109D0" w14:textId="77777777" w:rsidR="008E322F" w:rsidRDefault="008E322F">
      <w:r>
        <w:separator/>
      </w:r>
    </w:p>
  </w:endnote>
  <w:endnote w:type="continuationSeparator" w:id="0">
    <w:p w14:paraId="6B6109D2" w14:textId="77777777" w:rsidR="008E322F" w:rsidRDefault="008E3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109CC" w14:textId="77777777" w:rsidR="008E322F" w:rsidRDefault="008E322F">
      <w:r>
        <w:separator/>
      </w:r>
    </w:p>
  </w:footnote>
  <w:footnote w:type="continuationSeparator" w:id="0">
    <w:p w14:paraId="6B6109CE" w14:textId="77777777" w:rsidR="008E322F" w:rsidRDefault="008E3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09CB" w14:textId="77777777" w:rsidR="001B6C74" w:rsidRDefault="008E322F">
    <w:pPr>
      <w:pStyle w:val="BodyText"/>
      <w:spacing w:line="14" w:lineRule="auto"/>
      <w:ind w:left="0"/>
      <w:rPr>
        <w:sz w:val="20"/>
      </w:rPr>
    </w:pPr>
    <w:r>
      <w:rPr>
        <w:noProof/>
        <w:sz w:val="20"/>
      </w:rPr>
      <mc:AlternateContent>
        <mc:Choice Requires="wps">
          <w:drawing>
            <wp:anchor distT="0" distB="0" distL="0" distR="0" simplePos="0" relativeHeight="487491072" behindDoc="1" locked="0" layoutInCell="1" allowOverlap="1" wp14:anchorId="6B6109CC" wp14:editId="6B6109CD">
              <wp:simplePos x="0" y="0"/>
              <wp:positionH relativeFrom="page">
                <wp:posOffset>6749795</wp:posOffset>
              </wp:positionH>
              <wp:positionV relativeFrom="page">
                <wp:posOffset>448862</wp:posOffset>
              </wp:positionV>
              <wp:extent cx="15938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6B6109CE" w14:textId="77777777" w:rsidR="001B6C74" w:rsidRDefault="008E322F">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6B6109CC" id="_x0000_t202" coordsize="21600,21600" o:spt="202" path="m,l,21600r21600,l21600,xe">
              <v:stroke joinstyle="miter"/>
              <v:path gradientshapeok="t" o:connecttype="rect"/>
            </v:shapetype>
            <v:shape id="Textbox 1" o:spid="_x0000_s1026" type="#_x0000_t202" style="position:absolute;margin-left:531.5pt;margin-top:35.35pt;width:12.55pt;height:13.15pt;z-index:-1582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Y6kwEAABoDAAAOAAAAZHJzL2Uyb0RvYy54bWysUsGO0zAQvSPxD5bv1OmiL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" filled="f" stroked="f">
              <v:textbox inset="0,0,0,0">
                <w:txbxContent>
                  <w:p w14:paraId="6B6109CE" w14:textId="77777777" w:rsidR="001B6C74" w:rsidRDefault="008E322F">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1121"/>
    <w:multiLevelType w:val="hybridMultilevel"/>
    <w:tmpl w:val="1A06A158"/>
    <w:lvl w:ilvl="0" w:tplc="1DACC804">
      <w:start w:val="1"/>
      <w:numFmt w:val="decimal"/>
      <w:lvlText w:val="%1."/>
      <w:lvlJc w:val="left"/>
      <w:pPr>
        <w:ind w:left="830" w:hanging="471"/>
        <w:jc w:val="left"/>
      </w:pPr>
      <w:rPr>
        <w:rFonts w:ascii="Arial" w:eastAsia="Arial" w:hAnsi="Arial" w:cs="Arial" w:hint="default"/>
        <w:b w:val="0"/>
        <w:bCs w:val="0"/>
        <w:i w:val="0"/>
        <w:iCs w:val="0"/>
        <w:spacing w:val="0"/>
        <w:w w:val="100"/>
        <w:sz w:val="24"/>
        <w:szCs w:val="24"/>
        <w:lang w:val="en-US" w:eastAsia="en-US" w:bidi="ar-SA"/>
      </w:rPr>
    </w:lvl>
    <w:lvl w:ilvl="1" w:tplc="C84CADBE">
      <w:numFmt w:val="bullet"/>
      <w:lvlText w:val="•"/>
      <w:lvlJc w:val="left"/>
      <w:pPr>
        <w:ind w:left="1764" w:hanging="471"/>
      </w:pPr>
      <w:rPr>
        <w:rFonts w:hint="default"/>
        <w:lang w:val="en-US" w:eastAsia="en-US" w:bidi="ar-SA"/>
      </w:rPr>
    </w:lvl>
    <w:lvl w:ilvl="2" w:tplc="F3361294">
      <w:numFmt w:val="bullet"/>
      <w:lvlText w:val="•"/>
      <w:lvlJc w:val="left"/>
      <w:pPr>
        <w:ind w:left="2688" w:hanging="471"/>
      </w:pPr>
      <w:rPr>
        <w:rFonts w:hint="default"/>
        <w:lang w:val="en-US" w:eastAsia="en-US" w:bidi="ar-SA"/>
      </w:rPr>
    </w:lvl>
    <w:lvl w:ilvl="3" w:tplc="22B4CDC4">
      <w:numFmt w:val="bullet"/>
      <w:lvlText w:val="•"/>
      <w:lvlJc w:val="left"/>
      <w:pPr>
        <w:ind w:left="3612" w:hanging="471"/>
      </w:pPr>
      <w:rPr>
        <w:rFonts w:hint="default"/>
        <w:lang w:val="en-US" w:eastAsia="en-US" w:bidi="ar-SA"/>
      </w:rPr>
    </w:lvl>
    <w:lvl w:ilvl="4" w:tplc="54EEAB98">
      <w:numFmt w:val="bullet"/>
      <w:lvlText w:val="•"/>
      <w:lvlJc w:val="left"/>
      <w:pPr>
        <w:ind w:left="4536" w:hanging="471"/>
      </w:pPr>
      <w:rPr>
        <w:rFonts w:hint="default"/>
        <w:lang w:val="en-US" w:eastAsia="en-US" w:bidi="ar-SA"/>
      </w:rPr>
    </w:lvl>
    <w:lvl w:ilvl="5" w:tplc="90B63554">
      <w:numFmt w:val="bullet"/>
      <w:lvlText w:val="•"/>
      <w:lvlJc w:val="left"/>
      <w:pPr>
        <w:ind w:left="5460" w:hanging="471"/>
      </w:pPr>
      <w:rPr>
        <w:rFonts w:hint="default"/>
        <w:lang w:val="en-US" w:eastAsia="en-US" w:bidi="ar-SA"/>
      </w:rPr>
    </w:lvl>
    <w:lvl w:ilvl="6" w:tplc="3D30D3CA">
      <w:numFmt w:val="bullet"/>
      <w:lvlText w:val="•"/>
      <w:lvlJc w:val="left"/>
      <w:pPr>
        <w:ind w:left="6384" w:hanging="471"/>
      </w:pPr>
      <w:rPr>
        <w:rFonts w:hint="default"/>
        <w:lang w:val="en-US" w:eastAsia="en-US" w:bidi="ar-SA"/>
      </w:rPr>
    </w:lvl>
    <w:lvl w:ilvl="7" w:tplc="96AA8E42">
      <w:numFmt w:val="bullet"/>
      <w:lvlText w:val="•"/>
      <w:lvlJc w:val="left"/>
      <w:pPr>
        <w:ind w:left="7308" w:hanging="471"/>
      </w:pPr>
      <w:rPr>
        <w:rFonts w:hint="default"/>
        <w:lang w:val="en-US" w:eastAsia="en-US" w:bidi="ar-SA"/>
      </w:rPr>
    </w:lvl>
    <w:lvl w:ilvl="8" w:tplc="F67EDD40">
      <w:numFmt w:val="bullet"/>
      <w:lvlText w:val="•"/>
      <w:lvlJc w:val="left"/>
      <w:pPr>
        <w:ind w:left="8232" w:hanging="471"/>
      </w:pPr>
      <w:rPr>
        <w:rFonts w:hint="default"/>
        <w:lang w:val="en-US" w:eastAsia="en-US" w:bidi="ar-SA"/>
      </w:rPr>
    </w:lvl>
  </w:abstractNum>
  <w:abstractNum w:abstractNumId="1" w15:restartNumberingAfterBreak="0">
    <w:nsid w:val="2C0F02E7"/>
    <w:multiLevelType w:val="hybridMultilevel"/>
    <w:tmpl w:val="12DCDB94"/>
    <w:lvl w:ilvl="0" w:tplc="501226C6">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CA3E441E">
      <w:numFmt w:val="bullet"/>
      <w:lvlText w:val="•"/>
      <w:lvlJc w:val="left"/>
      <w:pPr>
        <w:ind w:left="1980" w:hanging="360"/>
      </w:pPr>
      <w:rPr>
        <w:rFonts w:hint="default"/>
        <w:lang w:val="en-US" w:eastAsia="en-US" w:bidi="ar-SA"/>
      </w:rPr>
    </w:lvl>
    <w:lvl w:ilvl="2" w:tplc="9586B206">
      <w:numFmt w:val="bullet"/>
      <w:lvlText w:val="•"/>
      <w:lvlJc w:val="left"/>
      <w:pPr>
        <w:ind w:left="2880" w:hanging="360"/>
      </w:pPr>
      <w:rPr>
        <w:rFonts w:hint="default"/>
        <w:lang w:val="en-US" w:eastAsia="en-US" w:bidi="ar-SA"/>
      </w:rPr>
    </w:lvl>
    <w:lvl w:ilvl="3" w:tplc="232246AC">
      <w:numFmt w:val="bullet"/>
      <w:lvlText w:val="•"/>
      <w:lvlJc w:val="left"/>
      <w:pPr>
        <w:ind w:left="3780" w:hanging="360"/>
      </w:pPr>
      <w:rPr>
        <w:rFonts w:hint="default"/>
        <w:lang w:val="en-US" w:eastAsia="en-US" w:bidi="ar-SA"/>
      </w:rPr>
    </w:lvl>
    <w:lvl w:ilvl="4" w:tplc="BC62B158">
      <w:numFmt w:val="bullet"/>
      <w:lvlText w:val="•"/>
      <w:lvlJc w:val="left"/>
      <w:pPr>
        <w:ind w:left="4680" w:hanging="360"/>
      </w:pPr>
      <w:rPr>
        <w:rFonts w:hint="default"/>
        <w:lang w:val="en-US" w:eastAsia="en-US" w:bidi="ar-SA"/>
      </w:rPr>
    </w:lvl>
    <w:lvl w:ilvl="5" w:tplc="E86C14FE">
      <w:numFmt w:val="bullet"/>
      <w:lvlText w:val="•"/>
      <w:lvlJc w:val="left"/>
      <w:pPr>
        <w:ind w:left="5580" w:hanging="360"/>
      </w:pPr>
      <w:rPr>
        <w:rFonts w:hint="default"/>
        <w:lang w:val="en-US" w:eastAsia="en-US" w:bidi="ar-SA"/>
      </w:rPr>
    </w:lvl>
    <w:lvl w:ilvl="6" w:tplc="A3FEF2D0">
      <w:numFmt w:val="bullet"/>
      <w:lvlText w:val="•"/>
      <w:lvlJc w:val="left"/>
      <w:pPr>
        <w:ind w:left="6480" w:hanging="360"/>
      </w:pPr>
      <w:rPr>
        <w:rFonts w:hint="default"/>
        <w:lang w:val="en-US" w:eastAsia="en-US" w:bidi="ar-SA"/>
      </w:rPr>
    </w:lvl>
    <w:lvl w:ilvl="7" w:tplc="DFE60FE8">
      <w:numFmt w:val="bullet"/>
      <w:lvlText w:val="•"/>
      <w:lvlJc w:val="left"/>
      <w:pPr>
        <w:ind w:left="7380" w:hanging="360"/>
      </w:pPr>
      <w:rPr>
        <w:rFonts w:hint="default"/>
        <w:lang w:val="en-US" w:eastAsia="en-US" w:bidi="ar-SA"/>
      </w:rPr>
    </w:lvl>
    <w:lvl w:ilvl="8" w:tplc="A1F4849C">
      <w:numFmt w:val="bullet"/>
      <w:lvlText w:val="•"/>
      <w:lvlJc w:val="left"/>
      <w:pPr>
        <w:ind w:left="8280" w:hanging="360"/>
      </w:pPr>
      <w:rPr>
        <w:rFonts w:hint="default"/>
        <w:lang w:val="en-US" w:eastAsia="en-US" w:bidi="ar-SA"/>
      </w:rPr>
    </w:lvl>
  </w:abstractNum>
  <w:abstractNum w:abstractNumId="2" w15:restartNumberingAfterBreak="0">
    <w:nsid w:val="43FE39E2"/>
    <w:multiLevelType w:val="hybridMultilevel"/>
    <w:tmpl w:val="99B68636"/>
    <w:lvl w:ilvl="0" w:tplc="415CF414">
      <w:numFmt w:val="bullet"/>
      <w:lvlText w:val="o"/>
      <w:lvlJc w:val="left"/>
      <w:pPr>
        <w:ind w:left="1080" w:hanging="360"/>
      </w:pPr>
      <w:rPr>
        <w:rFonts w:ascii="Courier New" w:eastAsia="Courier New" w:hAnsi="Courier New" w:cs="Courier New" w:hint="default"/>
        <w:spacing w:val="0"/>
        <w:w w:val="100"/>
        <w:lang w:val="en-US" w:eastAsia="en-US" w:bidi="ar-SA"/>
      </w:rPr>
    </w:lvl>
    <w:lvl w:ilvl="1" w:tplc="2F5C64E8">
      <w:numFmt w:val="bullet"/>
      <w:lvlText w:val="•"/>
      <w:lvlJc w:val="left"/>
      <w:pPr>
        <w:ind w:left="1980" w:hanging="360"/>
      </w:pPr>
      <w:rPr>
        <w:rFonts w:hint="default"/>
        <w:lang w:val="en-US" w:eastAsia="en-US" w:bidi="ar-SA"/>
      </w:rPr>
    </w:lvl>
    <w:lvl w:ilvl="2" w:tplc="7328682E">
      <w:numFmt w:val="bullet"/>
      <w:lvlText w:val="•"/>
      <w:lvlJc w:val="left"/>
      <w:pPr>
        <w:ind w:left="2880" w:hanging="360"/>
      </w:pPr>
      <w:rPr>
        <w:rFonts w:hint="default"/>
        <w:lang w:val="en-US" w:eastAsia="en-US" w:bidi="ar-SA"/>
      </w:rPr>
    </w:lvl>
    <w:lvl w:ilvl="3" w:tplc="1F1E0D46">
      <w:numFmt w:val="bullet"/>
      <w:lvlText w:val="•"/>
      <w:lvlJc w:val="left"/>
      <w:pPr>
        <w:ind w:left="3780" w:hanging="360"/>
      </w:pPr>
      <w:rPr>
        <w:rFonts w:hint="default"/>
        <w:lang w:val="en-US" w:eastAsia="en-US" w:bidi="ar-SA"/>
      </w:rPr>
    </w:lvl>
    <w:lvl w:ilvl="4" w:tplc="AA0298CC">
      <w:numFmt w:val="bullet"/>
      <w:lvlText w:val="•"/>
      <w:lvlJc w:val="left"/>
      <w:pPr>
        <w:ind w:left="4680" w:hanging="360"/>
      </w:pPr>
      <w:rPr>
        <w:rFonts w:hint="default"/>
        <w:lang w:val="en-US" w:eastAsia="en-US" w:bidi="ar-SA"/>
      </w:rPr>
    </w:lvl>
    <w:lvl w:ilvl="5" w:tplc="5F78FF48">
      <w:numFmt w:val="bullet"/>
      <w:lvlText w:val="•"/>
      <w:lvlJc w:val="left"/>
      <w:pPr>
        <w:ind w:left="5580" w:hanging="360"/>
      </w:pPr>
      <w:rPr>
        <w:rFonts w:hint="default"/>
        <w:lang w:val="en-US" w:eastAsia="en-US" w:bidi="ar-SA"/>
      </w:rPr>
    </w:lvl>
    <w:lvl w:ilvl="6" w:tplc="EFE6D214">
      <w:numFmt w:val="bullet"/>
      <w:lvlText w:val="•"/>
      <w:lvlJc w:val="left"/>
      <w:pPr>
        <w:ind w:left="6480" w:hanging="360"/>
      </w:pPr>
      <w:rPr>
        <w:rFonts w:hint="default"/>
        <w:lang w:val="en-US" w:eastAsia="en-US" w:bidi="ar-SA"/>
      </w:rPr>
    </w:lvl>
    <w:lvl w:ilvl="7" w:tplc="FD56720E">
      <w:numFmt w:val="bullet"/>
      <w:lvlText w:val="•"/>
      <w:lvlJc w:val="left"/>
      <w:pPr>
        <w:ind w:left="7380" w:hanging="360"/>
      </w:pPr>
      <w:rPr>
        <w:rFonts w:hint="default"/>
        <w:lang w:val="en-US" w:eastAsia="en-US" w:bidi="ar-SA"/>
      </w:rPr>
    </w:lvl>
    <w:lvl w:ilvl="8" w:tplc="EB26C238">
      <w:numFmt w:val="bullet"/>
      <w:lvlText w:val="•"/>
      <w:lvlJc w:val="left"/>
      <w:pPr>
        <w:ind w:left="8280" w:hanging="360"/>
      </w:pPr>
      <w:rPr>
        <w:rFonts w:hint="default"/>
        <w:lang w:val="en-US" w:eastAsia="en-US" w:bidi="ar-SA"/>
      </w:rPr>
    </w:lvl>
  </w:abstractNum>
  <w:num w:numId="1" w16cid:durableId="752122658">
    <w:abstractNumId w:val="0"/>
  </w:num>
  <w:num w:numId="2" w16cid:durableId="337512967">
    <w:abstractNumId w:val="1"/>
  </w:num>
  <w:num w:numId="3" w16cid:durableId="2032299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TyaDOmuJ8mvLx/L4JH9sNeMkcTLTioozcY0lNBTXbUJNVMGoeFeRkkgXQRrPUnDYVqjyzd5+RyJmY4FOWe5QNw==" w:salt="uXbCTNanXlr9Ggpyy94kr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B6C74"/>
    <w:rsid w:val="001B6C74"/>
    <w:rsid w:val="008E322F"/>
    <w:rsid w:val="00B25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61095B"/>
  <w15:docId w15:val="{D33FD15B-51CD-4BB0-AF2A-C068D33B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76"/>
      <w:ind w:left="4006" w:right="1026"/>
      <w:jc w:val="center"/>
      <w:outlineLvl w:val="0"/>
    </w:pPr>
    <w:rPr>
      <w:b/>
      <w:bCs/>
      <w:sz w:val="28"/>
      <w:szCs w:val="28"/>
    </w:rPr>
  </w:style>
  <w:style w:type="paragraph" w:styleId="Heading2">
    <w:name w:val="heading 2"/>
    <w:basedOn w:val="Normal"/>
    <w:uiPriority w:val="9"/>
    <w:unhideWhenUsed/>
    <w:qFormat/>
    <w:pPr>
      <w:ind w:left="36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Library/Lab" TargetMode="External"/><Relationship Id="rId18" Type="http://schemas.openxmlformats.org/officeDocument/2006/relationships/hyperlink" Target="mailto:services@cscc.ed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cscc.edu/WC/index.htm" TargetMode="External"/><Relationship Id="rId17" Type="http://schemas.openxmlformats.org/officeDocument/2006/relationships/hyperlink" Target="https://apastyle.apa.org/blog/how-to-cite-chatgpt" TargetMode="External"/><Relationship Id="rId2" Type="http://schemas.openxmlformats.org/officeDocument/2006/relationships/customXml" Target="../customXml/item2.xml"/><Relationship Id="rId16" Type="http://schemas.openxmlformats.org/officeDocument/2006/relationships/hyperlink" Target="https://apastyle.apa.org/blog/how-to-cite-chatgp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cscc.edu/" TargetMode="External"/><Relationship Id="rId10" Type="http://schemas.openxmlformats.org/officeDocument/2006/relationships/image" Target="media/image1.jpeg"/><Relationship Id="rId19" Type="http://schemas.openxmlformats.org/officeDocument/2006/relationships/hyperlink" Target="http://www.cscc.edu/services/counsel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47EFA7-9DC0-45DE-9F0D-666ADD467E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F8644C-C710-41CA-AD77-E2A8C691025A}">
  <ds:schemaRefs>
    <ds:schemaRef ds:uri="http://schemas.microsoft.com/sharepoint/v3/contenttype/forms"/>
  </ds:schemaRefs>
</ds:datastoreItem>
</file>

<file path=customXml/itemProps3.xml><?xml version="1.0" encoding="utf-8"?>
<ds:datastoreItem xmlns:ds="http://schemas.openxmlformats.org/officeDocument/2006/customXml" ds:itemID="{0059041C-3A86-47A5-94FE-01218A07E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1282</Words>
  <Characters>7309</Characters>
  <Application>Microsoft Office Word</Application>
  <DocSecurity>8</DocSecurity>
  <Lines>60</Lines>
  <Paragraphs>17</Paragraphs>
  <ScaleCrop>false</ScaleCrop>
  <Company>Columbus State Community College</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2026-05-10T09:05:00Z</dcterms:created>
  <dcterms:modified xsi:type="dcterms:W3CDTF">2026-05-10T10:09:00Z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Creator">
    <vt:lpwstr>Acrobat PDFMaker 25 for Word</vt:lpwstr>
  </property>
  <property fmtid="{D5CDD505-2E9C-101B-9397-08002B2CF9AE}" pid="4" name="LastSaved">
    <vt:filetime>2026-05-10T00:00:00Z</vt:filetime>
  </property>
  <property fmtid="{D5CDD505-2E9C-101B-9397-08002B2CF9AE}" pid="5" name="Producer">
    <vt:lpwstr>Adobe PDF Library 25.1.5</vt:lpwstr>
  </property>
  <property fmtid="{D5CDD505-2E9C-101B-9397-08002B2CF9AE}" pid="6" name="SourceModified">
    <vt:lpwstr>D:20260120155132</vt:lpwstr>
  </property>
  <property fmtid="{D5CDD505-2E9C-101B-9397-08002B2CF9AE}" pid="7" name="ContentTypeId">
    <vt:lpwstr>0x010100FC428F8516A6A144A440BBF125BAC42B</vt:lpwstr>
  </property>
</Properties>
</file>