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5088" w14:textId="77777777" w:rsidR="005E0F38" w:rsidRDefault="005E0F38">
      <w:pPr>
        <w:pStyle w:val="BodyText"/>
        <w:spacing w:before="6"/>
        <w:rPr>
          <w:rFonts w:ascii="Times New Roman"/>
          <w:sz w:val="28"/>
        </w:rPr>
      </w:pPr>
    </w:p>
    <w:p w14:paraId="7CA75089" w14:textId="77777777" w:rsidR="005E0F38" w:rsidRDefault="001E50EF">
      <w:pPr>
        <w:pStyle w:val="Heading1"/>
      </w:pPr>
      <w:r>
        <w:rPr>
          <w:noProof/>
        </w:rPr>
        <w:drawing>
          <wp:anchor distT="0" distB="0" distL="0" distR="0" simplePos="0" relativeHeight="15728640" behindDoc="0" locked="0" layoutInCell="1" allowOverlap="1" wp14:anchorId="7CA75155" wp14:editId="7CA75156">
            <wp:simplePos x="0" y="0"/>
            <wp:positionH relativeFrom="page">
              <wp:posOffset>982980</wp:posOffset>
            </wp:positionH>
            <wp:positionV relativeFrom="paragraph">
              <wp:posOffset>-203182</wp:posOffset>
            </wp:positionV>
            <wp:extent cx="1969693" cy="932472"/>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10" cstate="print"/>
                    <a:stretch>
                      <a:fillRect/>
                    </a:stretch>
                  </pic:blipFill>
                  <pic:spPr>
                    <a:xfrm>
                      <a:off x="0" y="0"/>
                      <a:ext cx="1969693" cy="932472"/>
                    </a:xfrm>
                    <a:prstGeom prst="rect">
                      <a:avLst/>
                    </a:prstGeom>
                  </pic:spPr>
                </pic:pic>
              </a:graphicData>
            </a:graphic>
          </wp:anchor>
        </w:drawing>
      </w:r>
      <w:r>
        <w:t>Columbus</w:t>
      </w:r>
      <w:r>
        <w:rPr>
          <w:spacing w:val="-6"/>
        </w:rPr>
        <w:t xml:space="preserve"> </w:t>
      </w:r>
      <w:r>
        <w:t>State</w:t>
      </w:r>
      <w:r>
        <w:rPr>
          <w:spacing w:val="-8"/>
        </w:rPr>
        <w:t xml:space="preserve"> </w:t>
      </w:r>
      <w:r>
        <w:t>Community</w:t>
      </w:r>
      <w:r>
        <w:rPr>
          <w:spacing w:val="-7"/>
        </w:rPr>
        <w:t xml:space="preserve"> </w:t>
      </w:r>
      <w:r>
        <w:rPr>
          <w:spacing w:val="-2"/>
        </w:rPr>
        <w:t>College</w:t>
      </w:r>
    </w:p>
    <w:p w14:paraId="7CA7508A" w14:textId="77777777" w:rsidR="005E0F38" w:rsidRDefault="001E50EF">
      <w:pPr>
        <w:spacing w:before="322"/>
        <w:ind w:left="5143"/>
        <w:rPr>
          <w:b/>
          <w:sz w:val="28"/>
        </w:rPr>
      </w:pPr>
      <w:r>
        <w:rPr>
          <w:b/>
          <w:sz w:val="28"/>
        </w:rPr>
        <w:t>Department</w:t>
      </w:r>
      <w:r>
        <w:rPr>
          <w:b/>
          <w:spacing w:val="-14"/>
          <w:sz w:val="28"/>
        </w:rPr>
        <w:t xml:space="preserve"> </w:t>
      </w:r>
      <w:r>
        <w:rPr>
          <w:b/>
          <w:sz w:val="28"/>
        </w:rPr>
        <w:t>of</w:t>
      </w:r>
      <w:r>
        <w:rPr>
          <w:b/>
          <w:spacing w:val="-14"/>
          <w:sz w:val="28"/>
        </w:rPr>
        <w:t xml:space="preserve"> </w:t>
      </w:r>
      <w:r>
        <w:rPr>
          <w:b/>
          <w:sz w:val="28"/>
        </w:rPr>
        <w:t>Biological</w:t>
      </w:r>
      <w:r>
        <w:rPr>
          <w:b/>
          <w:spacing w:val="-13"/>
          <w:sz w:val="28"/>
        </w:rPr>
        <w:t xml:space="preserve"> </w:t>
      </w:r>
      <w:r>
        <w:rPr>
          <w:b/>
          <w:sz w:val="28"/>
        </w:rPr>
        <w:t>and Physical Sciences</w:t>
      </w:r>
    </w:p>
    <w:p w14:paraId="7CA7508B" w14:textId="77777777" w:rsidR="005E0F38" w:rsidRDefault="005E0F38">
      <w:pPr>
        <w:pStyle w:val="BodyText"/>
        <w:spacing w:before="0"/>
        <w:rPr>
          <w:b/>
        </w:rPr>
      </w:pPr>
    </w:p>
    <w:p w14:paraId="7CA7508C" w14:textId="77777777" w:rsidR="005E0F38" w:rsidRDefault="005E0F38">
      <w:pPr>
        <w:pStyle w:val="BodyText"/>
        <w:spacing w:before="46"/>
        <w:rPr>
          <w:b/>
        </w:rPr>
      </w:pPr>
    </w:p>
    <w:p w14:paraId="7CA7508D" w14:textId="77777777" w:rsidR="005E0F38" w:rsidRDefault="001E50EF">
      <w:pPr>
        <w:ind w:left="360"/>
        <w:rPr>
          <w:sz w:val="26"/>
        </w:rPr>
      </w:pPr>
      <w:r>
        <w:rPr>
          <w:b/>
          <w:sz w:val="24"/>
        </w:rPr>
        <w:t>COURSE</w:t>
      </w:r>
      <w:r>
        <w:rPr>
          <w:b/>
          <w:spacing w:val="-4"/>
          <w:sz w:val="24"/>
        </w:rPr>
        <w:t xml:space="preserve"> </w:t>
      </w:r>
      <w:r>
        <w:rPr>
          <w:b/>
          <w:sz w:val="24"/>
        </w:rPr>
        <w:t>NUMBER:</w:t>
      </w:r>
      <w:r>
        <w:rPr>
          <w:b/>
          <w:spacing w:val="-3"/>
          <w:sz w:val="24"/>
        </w:rPr>
        <w:t xml:space="preserve"> </w:t>
      </w:r>
      <w:r>
        <w:rPr>
          <w:sz w:val="26"/>
        </w:rPr>
        <w:t>BISI</w:t>
      </w:r>
      <w:r>
        <w:rPr>
          <w:spacing w:val="-5"/>
          <w:sz w:val="26"/>
        </w:rPr>
        <w:t xml:space="preserve"> </w:t>
      </w:r>
      <w:r>
        <w:rPr>
          <w:spacing w:val="-4"/>
          <w:sz w:val="26"/>
        </w:rPr>
        <w:t>1202</w:t>
      </w:r>
    </w:p>
    <w:p w14:paraId="7CA7508E" w14:textId="77777777" w:rsidR="005E0F38" w:rsidRDefault="005E0F38">
      <w:pPr>
        <w:pStyle w:val="BodyText"/>
        <w:spacing w:before="44"/>
      </w:pPr>
    </w:p>
    <w:p w14:paraId="7CA7508F" w14:textId="77777777" w:rsidR="005E0F38" w:rsidRDefault="001E50EF">
      <w:pPr>
        <w:spacing w:before="1"/>
        <w:ind w:left="360"/>
        <w:rPr>
          <w:sz w:val="26"/>
        </w:rPr>
      </w:pPr>
      <w:r>
        <w:rPr>
          <w:b/>
          <w:sz w:val="24"/>
        </w:rPr>
        <w:t>COURSE</w:t>
      </w:r>
      <w:r>
        <w:rPr>
          <w:b/>
          <w:spacing w:val="-7"/>
          <w:sz w:val="24"/>
        </w:rPr>
        <w:t xml:space="preserve"> </w:t>
      </w:r>
      <w:r>
        <w:rPr>
          <w:b/>
          <w:sz w:val="24"/>
        </w:rPr>
        <w:t>TITLE:</w:t>
      </w:r>
      <w:r>
        <w:rPr>
          <w:b/>
          <w:spacing w:val="-8"/>
          <w:sz w:val="24"/>
        </w:rPr>
        <w:t xml:space="preserve"> </w:t>
      </w:r>
      <w:r>
        <w:rPr>
          <w:sz w:val="26"/>
        </w:rPr>
        <w:t>Biotechnology</w:t>
      </w:r>
      <w:r>
        <w:rPr>
          <w:spacing w:val="-9"/>
          <w:sz w:val="26"/>
        </w:rPr>
        <w:t xml:space="preserve"> </w:t>
      </w:r>
      <w:r>
        <w:rPr>
          <w:sz w:val="26"/>
        </w:rPr>
        <w:t>Safety</w:t>
      </w:r>
      <w:r>
        <w:rPr>
          <w:spacing w:val="-6"/>
          <w:sz w:val="26"/>
        </w:rPr>
        <w:t xml:space="preserve"> </w:t>
      </w:r>
      <w:r>
        <w:rPr>
          <w:sz w:val="26"/>
        </w:rPr>
        <w:t>and</w:t>
      </w:r>
      <w:r>
        <w:rPr>
          <w:spacing w:val="-9"/>
          <w:sz w:val="26"/>
        </w:rPr>
        <w:t xml:space="preserve"> </w:t>
      </w:r>
      <w:r>
        <w:rPr>
          <w:spacing w:val="-2"/>
          <w:sz w:val="26"/>
        </w:rPr>
        <w:t>Measurements</w:t>
      </w:r>
    </w:p>
    <w:p w14:paraId="7CA75090" w14:textId="77777777" w:rsidR="005E0F38" w:rsidRDefault="001E50EF">
      <w:pPr>
        <w:tabs>
          <w:tab w:val="left" w:pos="1934"/>
          <w:tab w:val="left" w:pos="7312"/>
        </w:tabs>
        <w:spacing w:before="298"/>
        <w:ind w:left="360"/>
        <w:rPr>
          <w:sz w:val="24"/>
        </w:rPr>
      </w:pPr>
      <w:r>
        <w:rPr>
          <w:b/>
          <w:sz w:val="24"/>
        </w:rPr>
        <w:t>CREDITS:</w:t>
      </w:r>
      <w:r>
        <w:rPr>
          <w:b/>
          <w:spacing w:val="-2"/>
          <w:sz w:val="24"/>
        </w:rPr>
        <w:t xml:space="preserve"> </w:t>
      </w:r>
      <w:r>
        <w:rPr>
          <w:spacing w:val="-10"/>
          <w:sz w:val="24"/>
        </w:rPr>
        <w:t>3</w:t>
      </w:r>
      <w:r>
        <w:rPr>
          <w:sz w:val="24"/>
        </w:rPr>
        <w:tab/>
      </w:r>
      <w:r>
        <w:rPr>
          <w:b/>
          <w:sz w:val="24"/>
        </w:rPr>
        <w:t>CLASS</w:t>
      </w:r>
      <w:r>
        <w:rPr>
          <w:b/>
          <w:spacing w:val="-1"/>
          <w:sz w:val="24"/>
        </w:rPr>
        <w:t xml:space="preserve"> </w:t>
      </w:r>
      <w:r>
        <w:rPr>
          <w:b/>
          <w:sz w:val="24"/>
        </w:rPr>
        <w:t>HOURS</w:t>
      </w:r>
      <w:r>
        <w:rPr>
          <w:b/>
          <w:spacing w:val="-1"/>
          <w:sz w:val="24"/>
        </w:rPr>
        <w:t xml:space="preserve"> </w:t>
      </w:r>
      <w:r>
        <w:rPr>
          <w:b/>
          <w:sz w:val="24"/>
        </w:rPr>
        <w:t>PER</w:t>
      </w:r>
      <w:r>
        <w:rPr>
          <w:b/>
          <w:spacing w:val="-4"/>
          <w:sz w:val="24"/>
        </w:rPr>
        <w:t xml:space="preserve"> </w:t>
      </w:r>
      <w:r>
        <w:rPr>
          <w:b/>
          <w:sz w:val="24"/>
        </w:rPr>
        <w:t>WEEK:</w:t>
      </w:r>
      <w:r>
        <w:rPr>
          <w:b/>
          <w:spacing w:val="63"/>
          <w:sz w:val="24"/>
        </w:rPr>
        <w:t xml:space="preserve"> </w:t>
      </w:r>
      <w:r>
        <w:rPr>
          <w:sz w:val="24"/>
        </w:rPr>
        <w:t>2</w:t>
      </w:r>
      <w:r>
        <w:rPr>
          <w:spacing w:val="-1"/>
          <w:sz w:val="24"/>
        </w:rPr>
        <w:t xml:space="preserve"> </w:t>
      </w:r>
      <w:r>
        <w:rPr>
          <w:sz w:val="24"/>
        </w:rPr>
        <w:t>Lecture, 2</w:t>
      </w:r>
      <w:r>
        <w:rPr>
          <w:spacing w:val="-3"/>
          <w:sz w:val="24"/>
        </w:rPr>
        <w:t xml:space="preserve"> </w:t>
      </w:r>
      <w:r>
        <w:rPr>
          <w:spacing w:val="-5"/>
          <w:sz w:val="24"/>
        </w:rPr>
        <w:t>Lab</w:t>
      </w:r>
      <w:r>
        <w:rPr>
          <w:sz w:val="24"/>
        </w:rPr>
        <w:tab/>
      </w:r>
      <w:r>
        <w:rPr>
          <w:b/>
          <w:sz w:val="24"/>
        </w:rPr>
        <w:t>CONTACT</w:t>
      </w:r>
      <w:r>
        <w:rPr>
          <w:b/>
          <w:spacing w:val="-7"/>
          <w:sz w:val="24"/>
        </w:rPr>
        <w:t xml:space="preserve"> </w:t>
      </w:r>
      <w:r>
        <w:rPr>
          <w:b/>
          <w:sz w:val="24"/>
        </w:rPr>
        <w:t>HOURS:</w:t>
      </w:r>
      <w:r>
        <w:rPr>
          <w:b/>
          <w:spacing w:val="-5"/>
          <w:sz w:val="24"/>
        </w:rPr>
        <w:t xml:space="preserve"> </w:t>
      </w:r>
      <w:r>
        <w:rPr>
          <w:spacing w:val="-10"/>
          <w:sz w:val="24"/>
        </w:rPr>
        <w:t>4</w:t>
      </w:r>
    </w:p>
    <w:p w14:paraId="7CA75091" w14:textId="77777777" w:rsidR="005E0F38" w:rsidRDefault="005E0F38">
      <w:pPr>
        <w:pStyle w:val="BodyText"/>
        <w:spacing w:before="43"/>
      </w:pPr>
    </w:p>
    <w:p w14:paraId="7CA75092" w14:textId="77777777" w:rsidR="005E0F38" w:rsidRDefault="001E50EF">
      <w:pPr>
        <w:ind w:left="360"/>
        <w:rPr>
          <w:sz w:val="24"/>
        </w:rPr>
      </w:pPr>
      <w:r>
        <w:rPr>
          <w:b/>
          <w:sz w:val="24"/>
        </w:rPr>
        <w:t>PRE-REQUISITES:</w:t>
      </w:r>
      <w:r>
        <w:rPr>
          <w:b/>
          <w:spacing w:val="-7"/>
          <w:sz w:val="24"/>
        </w:rPr>
        <w:t xml:space="preserve"> </w:t>
      </w:r>
      <w:r>
        <w:rPr>
          <w:sz w:val="24"/>
        </w:rPr>
        <w:t>BTN</w:t>
      </w:r>
      <w:r>
        <w:rPr>
          <w:spacing w:val="-2"/>
          <w:sz w:val="24"/>
        </w:rPr>
        <w:t xml:space="preserve"> </w:t>
      </w:r>
      <w:r>
        <w:rPr>
          <w:sz w:val="24"/>
        </w:rPr>
        <w:t>1101</w:t>
      </w:r>
      <w:r>
        <w:rPr>
          <w:spacing w:val="-3"/>
          <w:sz w:val="24"/>
        </w:rPr>
        <w:t xml:space="preserve"> </w:t>
      </w:r>
      <w:r>
        <w:rPr>
          <w:sz w:val="24"/>
        </w:rPr>
        <w:t>-</w:t>
      </w:r>
      <w:r>
        <w:rPr>
          <w:spacing w:val="-3"/>
          <w:sz w:val="24"/>
        </w:rPr>
        <w:t xml:space="preserve"> </w:t>
      </w:r>
      <w:r>
        <w:rPr>
          <w:sz w:val="24"/>
        </w:rPr>
        <w:t>Introduction</w:t>
      </w:r>
      <w:r>
        <w:rPr>
          <w:spacing w:val="-3"/>
          <w:sz w:val="24"/>
        </w:rPr>
        <w:t xml:space="preserve"> </w:t>
      </w:r>
      <w:r>
        <w:rPr>
          <w:sz w:val="24"/>
        </w:rPr>
        <w:t>to</w:t>
      </w:r>
      <w:r>
        <w:rPr>
          <w:spacing w:val="-1"/>
          <w:sz w:val="24"/>
        </w:rPr>
        <w:t xml:space="preserve"> </w:t>
      </w:r>
      <w:r>
        <w:rPr>
          <w:spacing w:val="-2"/>
          <w:sz w:val="24"/>
        </w:rPr>
        <w:t>Biotechnology</w:t>
      </w:r>
    </w:p>
    <w:p w14:paraId="7CA75093" w14:textId="77777777" w:rsidR="005E0F38" w:rsidRDefault="005E0F38">
      <w:pPr>
        <w:pStyle w:val="BodyText"/>
        <w:spacing w:before="43"/>
      </w:pPr>
    </w:p>
    <w:p w14:paraId="7CA75094" w14:textId="77777777" w:rsidR="005E0F38" w:rsidRDefault="001E50EF">
      <w:pPr>
        <w:ind w:left="360"/>
        <w:rPr>
          <w:sz w:val="24"/>
        </w:rPr>
      </w:pPr>
      <w:r>
        <w:rPr>
          <w:b/>
          <w:sz w:val="24"/>
        </w:rPr>
        <w:t>CO-REQUISITES:</w:t>
      </w:r>
      <w:r>
        <w:rPr>
          <w:b/>
          <w:spacing w:val="-8"/>
          <w:sz w:val="24"/>
        </w:rPr>
        <w:t xml:space="preserve"> </w:t>
      </w:r>
      <w:r>
        <w:rPr>
          <w:spacing w:val="-4"/>
          <w:sz w:val="24"/>
        </w:rPr>
        <w:t>None</w:t>
      </w:r>
    </w:p>
    <w:p w14:paraId="7CA75095" w14:textId="77777777" w:rsidR="005E0F38" w:rsidRDefault="005E0F38">
      <w:pPr>
        <w:pStyle w:val="BodyText"/>
        <w:spacing w:before="43"/>
      </w:pPr>
    </w:p>
    <w:p w14:paraId="7CA75096" w14:textId="77777777" w:rsidR="005E0F38" w:rsidRDefault="001E50EF">
      <w:pPr>
        <w:pStyle w:val="BodyText"/>
        <w:spacing w:before="1"/>
        <w:ind w:left="360" w:right="354"/>
        <w:jc w:val="both"/>
      </w:pPr>
      <w:r>
        <w:rPr>
          <w:b/>
        </w:rPr>
        <w:t>COURSE</w:t>
      </w:r>
      <w:r>
        <w:rPr>
          <w:b/>
          <w:spacing w:val="-7"/>
        </w:rPr>
        <w:t xml:space="preserve"> </w:t>
      </w:r>
      <w:r>
        <w:rPr>
          <w:b/>
        </w:rPr>
        <w:t>DESCRIPTION:</w:t>
      </w:r>
      <w:r>
        <w:rPr>
          <w:b/>
          <w:spacing w:val="-9"/>
        </w:rPr>
        <w:t xml:space="preserve"> </w:t>
      </w:r>
      <w:r>
        <w:t>This</w:t>
      </w:r>
      <w:r>
        <w:rPr>
          <w:spacing w:val="-8"/>
        </w:rPr>
        <w:t xml:space="preserve"> </w:t>
      </w:r>
      <w:r>
        <w:t>is</w:t>
      </w:r>
      <w:r>
        <w:rPr>
          <w:spacing w:val="-8"/>
        </w:rPr>
        <w:t xml:space="preserve"> </w:t>
      </w:r>
      <w:r>
        <w:t>the</w:t>
      </w:r>
      <w:r>
        <w:rPr>
          <w:spacing w:val="-7"/>
        </w:rPr>
        <w:t xml:space="preserve"> </w:t>
      </w:r>
      <w:r>
        <w:t>second</w:t>
      </w:r>
      <w:r>
        <w:rPr>
          <w:spacing w:val="-9"/>
        </w:rPr>
        <w:t xml:space="preserve"> </w:t>
      </w:r>
      <w:r>
        <w:t>course</w:t>
      </w:r>
      <w:r>
        <w:rPr>
          <w:spacing w:val="-7"/>
        </w:rPr>
        <w:t xml:space="preserve"> </w:t>
      </w:r>
      <w:r>
        <w:t>in</w:t>
      </w:r>
      <w:r>
        <w:rPr>
          <w:spacing w:val="-7"/>
        </w:rPr>
        <w:t xml:space="preserve"> </w:t>
      </w:r>
      <w:r>
        <w:t>the</w:t>
      </w:r>
      <w:r>
        <w:rPr>
          <w:spacing w:val="-7"/>
        </w:rPr>
        <w:t xml:space="preserve"> </w:t>
      </w:r>
      <w:r>
        <w:t>biotechnology</w:t>
      </w:r>
      <w:r>
        <w:rPr>
          <w:spacing w:val="-8"/>
        </w:rPr>
        <w:t xml:space="preserve"> </w:t>
      </w:r>
      <w:r>
        <w:t>sequence</w:t>
      </w:r>
      <w:r>
        <w:rPr>
          <w:spacing w:val="-7"/>
        </w:rPr>
        <w:t xml:space="preserve"> </w:t>
      </w:r>
      <w:r>
        <w:t>with a focus on safety in the laboratory, the mathematics used in biotechnology, laboratory measurements, and laboratory solutions.</w:t>
      </w:r>
    </w:p>
    <w:p w14:paraId="7CA75097" w14:textId="77777777" w:rsidR="005E0F38" w:rsidRDefault="005E0F38">
      <w:pPr>
        <w:pStyle w:val="BodyText"/>
        <w:spacing w:before="23"/>
      </w:pPr>
    </w:p>
    <w:p w14:paraId="7CA75098" w14:textId="77777777" w:rsidR="005E0F38" w:rsidRDefault="001E50EF">
      <w:pPr>
        <w:pStyle w:val="Heading2"/>
        <w:spacing w:before="1"/>
      </w:pPr>
      <w:r>
        <w:t>COURSE</w:t>
      </w:r>
      <w:r>
        <w:rPr>
          <w:spacing w:val="-4"/>
        </w:rPr>
        <w:t xml:space="preserve"> </w:t>
      </w:r>
      <w:r>
        <w:t>STUDENT</w:t>
      </w:r>
      <w:r>
        <w:rPr>
          <w:spacing w:val="-2"/>
        </w:rPr>
        <w:t xml:space="preserve"> </w:t>
      </w:r>
      <w:r>
        <w:t>LEARNING</w:t>
      </w:r>
      <w:r>
        <w:rPr>
          <w:spacing w:val="-3"/>
        </w:rPr>
        <w:t xml:space="preserve"> </w:t>
      </w:r>
      <w:r>
        <w:rPr>
          <w:spacing w:val="-2"/>
        </w:rPr>
        <w:t>OUTCOMES:</w:t>
      </w:r>
    </w:p>
    <w:p w14:paraId="7CA75099" w14:textId="77777777" w:rsidR="005E0F38" w:rsidRDefault="005E0F38">
      <w:pPr>
        <w:pStyle w:val="BodyText"/>
        <w:spacing w:before="43"/>
        <w:rPr>
          <w:b/>
        </w:rPr>
      </w:pPr>
    </w:p>
    <w:p w14:paraId="7CA7509A" w14:textId="77777777" w:rsidR="005E0F38" w:rsidRDefault="001E50EF">
      <w:pPr>
        <w:pStyle w:val="Heading3"/>
        <w:numPr>
          <w:ilvl w:val="0"/>
          <w:numId w:val="4"/>
        </w:numPr>
        <w:tabs>
          <w:tab w:val="left" w:pos="989"/>
        </w:tabs>
        <w:ind w:left="989" w:hanging="269"/>
      </w:pPr>
      <w:r>
        <w:t>Safety</w:t>
      </w:r>
      <w:r>
        <w:rPr>
          <w:spacing w:val="-1"/>
        </w:rPr>
        <w:t xml:space="preserve"> </w:t>
      </w:r>
      <w:r>
        <w:t>in</w:t>
      </w:r>
      <w:r>
        <w:rPr>
          <w:spacing w:val="-1"/>
        </w:rPr>
        <w:t xml:space="preserve"> </w:t>
      </w:r>
      <w:r>
        <w:t>the</w:t>
      </w:r>
      <w:r>
        <w:rPr>
          <w:spacing w:val="-2"/>
        </w:rPr>
        <w:t xml:space="preserve"> Laboratory</w:t>
      </w:r>
    </w:p>
    <w:p w14:paraId="7CA7509B" w14:textId="77777777" w:rsidR="005E0F38" w:rsidRDefault="001E50EF">
      <w:pPr>
        <w:pStyle w:val="ListParagraph"/>
        <w:numPr>
          <w:ilvl w:val="1"/>
          <w:numId w:val="4"/>
        </w:numPr>
        <w:tabs>
          <w:tab w:val="left" w:pos="1350"/>
        </w:tabs>
        <w:ind w:left="1350" w:hanging="359"/>
        <w:rPr>
          <w:sz w:val="24"/>
        </w:rPr>
      </w:pPr>
      <w:r>
        <w:rPr>
          <w:sz w:val="24"/>
        </w:rPr>
        <w:t>Knowing</w:t>
      </w:r>
      <w:r>
        <w:rPr>
          <w:spacing w:val="-6"/>
          <w:sz w:val="24"/>
        </w:rPr>
        <w:t xml:space="preserve"> </w:t>
      </w:r>
      <w:r>
        <w:rPr>
          <w:sz w:val="24"/>
        </w:rPr>
        <w:t>the</w:t>
      </w:r>
      <w:r>
        <w:rPr>
          <w:spacing w:val="-2"/>
          <w:sz w:val="24"/>
        </w:rPr>
        <w:t xml:space="preserve"> </w:t>
      </w:r>
      <w:r>
        <w:rPr>
          <w:sz w:val="24"/>
        </w:rPr>
        <w:t>different</w:t>
      </w:r>
      <w:r>
        <w:rPr>
          <w:spacing w:val="-4"/>
          <w:sz w:val="24"/>
        </w:rPr>
        <w:t xml:space="preserve"> </w:t>
      </w:r>
      <w:r>
        <w:rPr>
          <w:sz w:val="24"/>
        </w:rPr>
        <w:t>safety</w:t>
      </w:r>
      <w:r>
        <w:rPr>
          <w:spacing w:val="-3"/>
          <w:sz w:val="24"/>
        </w:rPr>
        <w:t xml:space="preserve"> </w:t>
      </w:r>
      <w:r>
        <w:rPr>
          <w:sz w:val="24"/>
        </w:rPr>
        <w:t>responsibilities</w:t>
      </w:r>
      <w:r>
        <w:rPr>
          <w:spacing w:val="-2"/>
          <w:sz w:val="24"/>
        </w:rPr>
        <w:t xml:space="preserve"> </w:t>
      </w:r>
      <w:r>
        <w:rPr>
          <w:sz w:val="24"/>
        </w:rPr>
        <w:t>at</w:t>
      </w:r>
      <w:r>
        <w:rPr>
          <w:spacing w:val="-5"/>
          <w:sz w:val="24"/>
        </w:rPr>
        <w:t xml:space="preserve"> </w:t>
      </w:r>
      <w:r>
        <w:rPr>
          <w:sz w:val="24"/>
        </w:rPr>
        <w:t>various</w:t>
      </w:r>
      <w:r>
        <w:rPr>
          <w:spacing w:val="-2"/>
          <w:sz w:val="24"/>
        </w:rPr>
        <w:t xml:space="preserve"> </w:t>
      </w:r>
      <w:r>
        <w:rPr>
          <w:sz w:val="24"/>
        </w:rPr>
        <w:t>levels</w:t>
      </w:r>
      <w:r>
        <w:rPr>
          <w:spacing w:val="-3"/>
          <w:sz w:val="24"/>
        </w:rPr>
        <w:t xml:space="preserve"> </w:t>
      </w:r>
      <w:r>
        <w:rPr>
          <w:sz w:val="24"/>
        </w:rPr>
        <w:t>of</w:t>
      </w:r>
      <w:r>
        <w:rPr>
          <w:spacing w:val="-4"/>
          <w:sz w:val="24"/>
        </w:rPr>
        <w:t xml:space="preserve"> </w:t>
      </w:r>
      <w:r>
        <w:rPr>
          <w:spacing w:val="-2"/>
          <w:sz w:val="24"/>
        </w:rPr>
        <w:t>organization.</w:t>
      </w:r>
    </w:p>
    <w:p w14:paraId="7CA7509C" w14:textId="77777777" w:rsidR="005E0F38" w:rsidRDefault="001E50EF">
      <w:pPr>
        <w:pStyle w:val="ListParagraph"/>
        <w:numPr>
          <w:ilvl w:val="1"/>
          <w:numId w:val="4"/>
        </w:numPr>
        <w:tabs>
          <w:tab w:val="left" w:pos="1350"/>
        </w:tabs>
        <w:spacing w:before="21"/>
        <w:ind w:left="1350" w:hanging="359"/>
        <w:rPr>
          <w:sz w:val="24"/>
        </w:rPr>
      </w:pPr>
      <w:r>
        <w:rPr>
          <w:sz w:val="24"/>
        </w:rPr>
        <w:t>Knowing</w:t>
      </w:r>
      <w:r>
        <w:rPr>
          <w:spacing w:val="-5"/>
          <w:sz w:val="24"/>
        </w:rPr>
        <w:t xml:space="preserve"> </w:t>
      </w:r>
      <w:r>
        <w:rPr>
          <w:sz w:val="24"/>
        </w:rPr>
        <w:t>how</w:t>
      </w:r>
      <w:r>
        <w:rPr>
          <w:spacing w:val="-5"/>
          <w:sz w:val="24"/>
        </w:rPr>
        <w:t xml:space="preserve"> </w:t>
      </w:r>
      <w:r>
        <w:rPr>
          <w:sz w:val="24"/>
        </w:rPr>
        <w:t>to</w:t>
      </w:r>
      <w:r>
        <w:rPr>
          <w:spacing w:val="-1"/>
          <w:sz w:val="24"/>
        </w:rPr>
        <w:t xml:space="preserve"> </w:t>
      </w:r>
      <w:r>
        <w:rPr>
          <w:sz w:val="24"/>
        </w:rPr>
        <w:t>work</w:t>
      </w:r>
      <w:r>
        <w:rPr>
          <w:spacing w:val="-2"/>
          <w:sz w:val="24"/>
        </w:rPr>
        <w:t xml:space="preserve"> </w:t>
      </w:r>
      <w:r>
        <w:rPr>
          <w:sz w:val="24"/>
        </w:rPr>
        <w:t>safely</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laboratory</w:t>
      </w:r>
      <w:r>
        <w:rPr>
          <w:spacing w:val="-5"/>
          <w:sz w:val="24"/>
        </w:rPr>
        <w:t xml:space="preserve"> </w:t>
      </w:r>
      <w:r>
        <w:rPr>
          <w:sz w:val="24"/>
        </w:rPr>
        <w:t>and</w:t>
      </w:r>
      <w:r>
        <w:rPr>
          <w:spacing w:val="-3"/>
          <w:sz w:val="24"/>
        </w:rPr>
        <w:t xml:space="preserve"> </w:t>
      </w:r>
      <w:r>
        <w:rPr>
          <w:sz w:val="24"/>
        </w:rPr>
        <w:t>applying</w:t>
      </w:r>
      <w:r>
        <w:rPr>
          <w:spacing w:val="-1"/>
          <w:sz w:val="24"/>
        </w:rPr>
        <w:t xml:space="preserve"> </w:t>
      </w:r>
      <w:r>
        <w:rPr>
          <w:sz w:val="24"/>
        </w:rPr>
        <w:t>this</w:t>
      </w:r>
      <w:r>
        <w:rPr>
          <w:spacing w:val="-1"/>
          <w:sz w:val="24"/>
        </w:rPr>
        <w:t xml:space="preserve"> </w:t>
      </w:r>
      <w:r>
        <w:rPr>
          <w:spacing w:val="-2"/>
          <w:sz w:val="24"/>
        </w:rPr>
        <w:t>knowledge.</w:t>
      </w:r>
    </w:p>
    <w:p w14:paraId="7CA7509D" w14:textId="77777777" w:rsidR="005E0F38" w:rsidRDefault="001E50EF">
      <w:pPr>
        <w:pStyle w:val="ListParagraph"/>
        <w:numPr>
          <w:ilvl w:val="1"/>
          <w:numId w:val="4"/>
        </w:numPr>
        <w:tabs>
          <w:tab w:val="left" w:pos="1351"/>
        </w:tabs>
        <w:spacing w:line="259" w:lineRule="auto"/>
        <w:ind w:right="1627"/>
        <w:rPr>
          <w:sz w:val="24"/>
        </w:rPr>
      </w:pPr>
      <w:r>
        <w:rPr>
          <w:sz w:val="24"/>
        </w:rPr>
        <w:t>Understanding</w:t>
      </w:r>
      <w:r>
        <w:rPr>
          <w:spacing w:val="-3"/>
          <w:sz w:val="24"/>
        </w:rPr>
        <w:t xml:space="preserve"> </w:t>
      </w:r>
      <w:r>
        <w:rPr>
          <w:sz w:val="24"/>
        </w:rPr>
        <w:t>how</w:t>
      </w:r>
      <w:r>
        <w:rPr>
          <w:spacing w:val="-7"/>
          <w:sz w:val="24"/>
        </w:rPr>
        <w:t xml:space="preserve"> </w:t>
      </w:r>
      <w:r>
        <w:rPr>
          <w:sz w:val="24"/>
        </w:rPr>
        <w:t>to</w:t>
      </w:r>
      <w:r>
        <w:rPr>
          <w:spacing w:val="-5"/>
          <w:sz w:val="24"/>
        </w:rPr>
        <w:t xml:space="preserve"> </w:t>
      </w:r>
      <w:r>
        <w:rPr>
          <w:sz w:val="24"/>
        </w:rPr>
        <w:t>work</w:t>
      </w:r>
      <w:r>
        <w:rPr>
          <w:spacing w:val="-4"/>
          <w:sz w:val="24"/>
        </w:rPr>
        <w:t xml:space="preserve"> </w:t>
      </w:r>
      <w:r>
        <w:rPr>
          <w:sz w:val="24"/>
        </w:rPr>
        <w:t>safely</w:t>
      </w:r>
      <w:r>
        <w:rPr>
          <w:spacing w:val="-4"/>
          <w:sz w:val="24"/>
        </w:rPr>
        <w:t xml:space="preserve"> </w:t>
      </w:r>
      <w:r>
        <w:rPr>
          <w:sz w:val="24"/>
        </w:rPr>
        <w:t>with</w:t>
      </w:r>
      <w:r>
        <w:rPr>
          <w:spacing w:val="-3"/>
          <w:sz w:val="24"/>
        </w:rPr>
        <w:t xml:space="preserve"> </w:t>
      </w:r>
      <w:r>
        <w:rPr>
          <w:sz w:val="24"/>
        </w:rPr>
        <w:t>chemicals</w:t>
      </w:r>
      <w:r>
        <w:rPr>
          <w:spacing w:val="-4"/>
          <w:sz w:val="24"/>
        </w:rPr>
        <w:t xml:space="preserve"> </w:t>
      </w:r>
      <w:r>
        <w:rPr>
          <w:sz w:val="24"/>
        </w:rPr>
        <w:t>and</w:t>
      </w:r>
      <w:r>
        <w:rPr>
          <w:spacing w:val="-3"/>
          <w:sz w:val="24"/>
        </w:rPr>
        <w:t xml:space="preserve"> </w:t>
      </w:r>
      <w:r>
        <w:rPr>
          <w:sz w:val="24"/>
        </w:rPr>
        <w:t>applying</w:t>
      </w:r>
      <w:r>
        <w:rPr>
          <w:spacing w:val="-5"/>
          <w:sz w:val="24"/>
        </w:rPr>
        <w:t xml:space="preserve"> </w:t>
      </w:r>
      <w:r>
        <w:rPr>
          <w:sz w:val="24"/>
        </w:rPr>
        <w:t xml:space="preserve">this </w:t>
      </w:r>
      <w:r>
        <w:rPr>
          <w:spacing w:val="-2"/>
          <w:sz w:val="24"/>
        </w:rPr>
        <w:t>understanding.</w:t>
      </w:r>
    </w:p>
    <w:p w14:paraId="7CA7509E" w14:textId="77777777" w:rsidR="005E0F38" w:rsidRDefault="001E50EF">
      <w:pPr>
        <w:pStyle w:val="ListParagraph"/>
        <w:numPr>
          <w:ilvl w:val="1"/>
          <w:numId w:val="4"/>
        </w:numPr>
        <w:tabs>
          <w:tab w:val="left" w:pos="1351"/>
        </w:tabs>
        <w:spacing w:before="0" w:line="259" w:lineRule="auto"/>
        <w:ind w:right="1294"/>
        <w:rPr>
          <w:sz w:val="24"/>
        </w:rPr>
      </w:pPr>
      <w:r>
        <w:rPr>
          <w:sz w:val="24"/>
        </w:rPr>
        <w:t>Knowing</w:t>
      </w:r>
      <w:r>
        <w:rPr>
          <w:spacing w:val="-5"/>
          <w:sz w:val="24"/>
        </w:rPr>
        <w:t xml:space="preserve"> </w:t>
      </w:r>
      <w:r>
        <w:rPr>
          <w:sz w:val="24"/>
        </w:rPr>
        <w:t>how</w:t>
      </w:r>
      <w:r>
        <w:rPr>
          <w:spacing w:val="-7"/>
          <w:sz w:val="24"/>
        </w:rPr>
        <w:t xml:space="preserve"> </w:t>
      </w:r>
      <w:r>
        <w:rPr>
          <w:sz w:val="24"/>
        </w:rPr>
        <w:t>to</w:t>
      </w:r>
      <w:r>
        <w:rPr>
          <w:spacing w:val="-3"/>
          <w:sz w:val="24"/>
        </w:rPr>
        <w:t xml:space="preserve"> </w:t>
      </w:r>
      <w:r>
        <w:rPr>
          <w:sz w:val="24"/>
        </w:rPr>
        <w:t>work</w:t>
      </w:r>
      <w:r>
        <w:rPr>
          <w:spacing w:val="-4"/>
          <w:sz w:val="24"/>
        </w:rPr>
        <w:t xml:space="preserve"> </w:t>
      </w:r>
      <w:r>
        <w:rPr>
          <w:sz w:val="24"/>
        </w:rPr>
        <w:t>safely</w:t>
      </w:r>
      <w:r>
        <w:rPr>
          <w:spacing w:val="-4"/>
          <w:sz w:val="24"/>
        </w:rPr>
        <w:t xml:space="preserve"> </w:t>
      </w:r>
      <w:r>
        <w:rPr>
          <w:sz w:val="24"/>
        </w:rPr>
        <w:t>with</w:t>
      </w:r>
      <w:r>
        <w:rPr>
          <w:spacing w:val="-5"/>
          <w:sz w:val="24"/>
        </w:rPr>
        <w:t xml:space="preserve"> </w:t>
      </w:r>
      <w:r>
        <w:rPr>
          <w:sz w:val="24"/>
        </w:rPr>
        <w:t>biological</w:t>
      </w:r>
      <w:r>
        <w:rPr>
          <w:spacing w:val="-4"/>
          <w:sz w:val="24"/>
        </w:rPr>
        <w:t xml:space="preserve"> </w:t>
      </w:r>
      <w:r>
        <w:rPr>
          <w:sz w:val="24"/>
        </w:rPr>
        <w:t>materials</w:t>
      </w:r>
      <w:r>
        <w:rPr>
          <w:spacing w:val="-4"/>
          <w:sz w:val="24"/>
        </w:rPr>
        <w:t xml:space="preserve"> </w:t>
      </w:r>
      <w:r>
        <w:rPr>
          <w:sz w:val="24"/>
        </w:rPr>
        <w:t>and</w:t>
      </w:r>
      <w:r>
        <w:rPr>
          <w:spacing w:val="-5"/>
          <w:sz w:val="24"/>
        </w:rPr>
        <w:t xml:space="preserve"> </w:t>
      </w:r>
      <w:r>
        <w:rPr>
          <w:sz w:val="24"/>
        </w:rPr>
        <w:t>applying</w:t>
      </w:r>
      <w:r>
        <w:rPr>
          <w:spacing w:val="-3"/>
          <w:sz w:val="24"/>
        </w:rPr>
        <w:t xml:space="preserve"> </w:t>
      </w:r>
      <w:r>
        <w:rPr>
          <w:sz w:val="24"/>
        </w:rPr>
        <w:t xml:space="preserve">this </w:t>
      </w:r>
      <w:r>
        <w:rPr>
          <w:spacing w:val="-2"/>
          <w:sz w:val="24"/>
        </w:rPr>
        <w:t>knowledge.</w:t>
      </w:r>
    </w:p>
    <w:p w14:paraId="7CA7509F" w14:textId="77777777" w:rsidR="005E0F38" w:rsidRDefault="001E50EF">
      <w:pPr>
        <w:pStyle w:val="Heading3"/>
        <w:numPr>
          <w:ilvl w:val="0"/>
          <w:numId w:val="4"/>
        </w:numPr>
        <w:tabs>
          <w:tab w:val="left" w:pos="989"/>
        </w:tabs>
        <w:spacing w:line="275" w:lineRule="exact"/>
        <w:ind w:left="989" w:hanging="269"/>
      </w:pPr>
      <w:r>
        <w:t>Math</w:t>
      </w:r>
      <w:r>
        <w:rPr>
          <w:spacing w:val="-3"/>
        </w:rPr>
        <w:t xml:space="preserve"> </w:t>
      </w:r>
      <w:r>
        <w:t>in</w:t>
      </w:r>
      <w:r>
        <w:rPr>
          <w:spacing w:val="-1"/>
        </w:rPr>
        <w:t xml:space="preserve"> </w:t>
      </w:r>
      <w:r>
        <w:rPr>
          <w:spacing w:val="-2"/>
        </w:rPr>
        <w:t>Biotechnology</w:t>
      </w:r>
    </w:p>
    <w:p w14:paraId="7CA750A0" w14:textId="77777777" w:rsidR="005E0F38" w:rsidRDefault="001E50EF">
      <w:pPr>
        <w:pStyle w:val="ListParagraph"/>
        <w:numPr>
          <w:ilvl w:val="1"/>
          <w:numId w:val="4"/>
        </w:numPr>
        <w:tabs>
          <w:tab w:val="left" w:pos="1350"/>
        </w:tabs>
        <w:spacing w:before="23"/>
        <w:ind w:left="1350" w:hanging="359"/>
        <w:rPr>
          <w:sz w:val="24"/>
        </w:rPr>
      </w:pPr>
      <w:r>
        <w:rPr>
          <w:sz w:val="24"/>
        </w:rPr>
        <w:t>Knowing</w:t>
      </w:r>
      <w:r>
        <w:rPr>
          <w:spacing w:val="-6"/>
          <w:sz w:val="24"/>
        </w:rPr>
        <w:t xml:space="preserve"> </w:t>
      </w:r>
      <w:r>
        <w:rPr>
          <w:sz w:val="24"/>
        </w:rPr>
        <w:t>and</w:t>
      </w:r>
      <w:r>
        <w:rPr>
          <w:spacing w:val="-1"/>
          <w:sz w:val="24"/>
        </w:rPr>
        <w:t xml:space="preserve"> </w:t>
      </w:r>
      <w:r>
        <w:rPr>
          <w:sz w:val="24"/>
        </w:rPr>
        <w:t>applying</w:t>
      </w:r>
      <w:r>
        <w:rPr>
          <w:spacing w:val="-6"/>
          <w:sz w:val="24"/>
        </w:rPr>
        <w:t xml:space="preserve"> </w:t>
      </w:r>
      <w:r>
        <w:rPr>
          <w:sz w:val="24"/>
        </w:rPr>
        <w:t>the</w:t>
      </w:r>
      <w:r>
        <w:rPr>
          <w:spacing w:val="-3"/>
          <w:sz w:val="24"/>
        </w:rPr>
        <w:t xml:space="preserve"> </w:t>
      </w:r>
      <w:r>
        <w:rPr>
          <w:sz w:val="24"/>
        </w:rPr>
        <w:t>basic</w:t>
      </w:r>
      <w:r>
        <w:rPr>
          <w:spacing w:val="-4"/>
          <w:sz w:val="24"/>
        </w:rPr>
        <w:t xml:space="preserve"> </w:t>
      </w:r>
      <w:r>
        <w:rPr>
          <w:sz w:val="24"/>
        </w:rPr>
        <w:t>math</w:t>
      </w:r>
      <w:r>
        <w:rPr>
          <w:spacing w:val="-1"/>
          <w:sz w:val="24"/>
        </w:rPr>
        <w:t xml:space="preserve"> </w:t>
      </w:r>
      <w:r>
        <w:rPr>
          <w:sz w:val="24"/>
        </w:rPr>
        <w:t>techniques</w:t>
      </w:r>
      <w:r>
        <w:rPr>
          <w:spacing w:val="-2"/>
          <w:sz w:val="24"/>
        </w:rPr>
        <w:t xml:space="preserve"> </w:t>
      </w:r>
      <w:r>
        <w:rPr>
          <w:sz w:val="24"/>
        </w:rPr>
        <w:t>used</w:t>
      </w:r>
      <w:r>
        <w:rPr>
          <w:spacing w:val="-1"/>
          <w:sz w:val="24"/>
        </w:rPr>
        <w:t xml:space="preserve"> </w:t>
      </w:r>
      <w:r>
        <w:rPr>
          <w:sz w:val="24"/>
        </w:rPr>
        <w:t>in</w:t>
      </w:r>
      <w:r>
        <w:rPr>
          <w:spacing w:val="-3"/>
          <w:sz w:val="24"/>
        </w:rPr>
        <w:t xml:space="preserve"> </w:t>
      </w:r>
      <w:r>
        <w:rPr>
          <w:spacing w:val="-2"/>
          <w:sz w:val="24"/>
        </w:rPr>
        <w:t>biotechnology.</w:t>
      </w:r>
    </w:p>
    <w:p w14:paraId="7CA750A1" w14:textId="77777777" w:rsidR="005E0F38" w:rsidRDefault="001E50EF">
      <w:pPr>
        <w:pStyle w:val="ListParagraph"/>
        <w:numPr>
          <w:ilvl w:val="1"/>
          <w:numId w:val="4"/>
        </w:numPr>
        <w:tabs>
          <w:tab w:val="left" w:pos="1350"/>
        </w:tabs>
        <w:ind w:left="1350" w:hanging="359"/>
        <w:rPr>
          <w:sz w:val="24"/>
        </w:rPr>
      </w:pPr>
      <w:r>
        <w:rPr>
          <w:sz w:val="24"/>
        </w:rPr>
        <w:t>Knowing</w:t>
      </w:r>
      <w:r>
        <w:rPr>
          <w:spacing w:val="-5"/>
          <w:sz w:val="24"/>
        </w:rPr>
        <w:t xml:space="preserve"> </w:t>
      </w:r>
      <w:r>
        <w:rPr>
          <w:sz w:val="24"/>
        </w:rPr>
        <w:t>and</w:t>
      </w:r>
      <w:r>
        <w:rPr>
          <w:spacing w:val="-2"/>
          <w:sz w:val="24"/>
        </w:rPr>
        <w:t xml:space="preserve"> </w:t>
      </w:r>
      <w:r>
        <w:rPr>
          <w:sz w:val="24"/>
        </w:rPr>
        <w:t>applying</w:t>
      </w:r>
      <w:r>
        <w:rPr>
          <w:spacing w:val="-7"/>
          <w:sz w:val="24"/>
        </w:rPr>
        <w:t xml:space="preserve"> </w:t>
      </w:r>
      <w:r>
        <w:rPr>
          <w:sz w:val="24"/>
        </w:rPr>
        <w:t>proportional</w:t>
      </w:r>
      <w:r>
        <w:rPr>
          <w:spacing w:val="-3"/>
          <w:sz w:val="24"/>
        </w:rPr>
        <w:t xml:space="preserve"> </w:t>
      </w:r>
      <w:r>
        <w:rPr>
          <w:spacing w:val="-2"/>
          <w:sz w:val="24"/>
        </w:rPr>
        <w:t>relationships.</w:t>
      </w:r>
    </w:p>
    <w:p w14:paraId="7CA750A2" w14:textId="77777777" w:rsidR="005E0F38" w:rsidRDefault="001E50EF">
      <w:pPr>
        <w:pStyle w:val="ListParagraph"/>
        <w:numPr>
          <w:ilvl w:val="1"/>
          <w:numId w:val="4"/>
        </w:numPr>
        <w:tabs>
          <w:tab w:val="left" w:pos="1350"/>
        </w:tabs>
        <w:spacing w:before="21"/>
        <w:ind w:left="1350" w:hanging="359"/>
        <w:rPr>
          <w:sz w:val="24"/>
        </w:rPr>
      </w:pPr>
      <w:r>
        <w:rPr>
          <w:sz w:val="24"/>
        </w:rPr>
        <w:t>Knowing</w:t>
      </w:r>
      <w:r>
        <w:rPr>
          <w:spacing w:val="-4"/>
          <w:sz w:val="24"/>
        </w:rPr>
        <w:t xml:space="preserve"> </w:t>
      </w:r>
      <w:r>
        <w:rPr>
          <w:sz w:val="24"/>
        </w:rPr>
        <w:t>and</w:t>
      </w:r>
      <w:r>
        <w:rPr>
          <w:spacing w:val="-3"/>
          <w:sz w:val="24"/>
        </w:rPr>
        <w:t xml:space="preserve"> </w:t>
      </w:r>
      <w:r>
        <w:rPr>
          <w:sz w:val="24"/>
        </w:rPr>
        <w:t>applying</w:t>
      </w:r>
      <w:r>
        <w:rPr>
          <w:spacing w:val="-6"/>
          <w:sz w:val="24"/>
        </w:rPr>
        <w:t xml:space="preserve"> </w:t>
      </w:r>
      <w:r>
        <w:rPr>
          <w:sz w:val="24"/>
        </w:rPr>
        <w:t>relationships</w:t>
      </w:r>
      <w:r>
        <w:rPr>
          <w:spacing w:val="-3"/>
          <w:sz w:val="24"/>
        </w:rPr>
        <w:t xml:space="preserve"> </w:t>
      </w:r>
      <w:r>
        <w:rPr>
          <w:sz w:val="24"/>
        </w:rPr>
        <w:t>and</w:t>
      </w:r>
      <w:r>
        <w:rPr>
          <w:spacing w:val="-2"/>
          <w:sz w:val="24"/>
        </w:rPr>
        <w:t xml:space="preserve"> graphing.</w:t>
      </w:r>
    </w:p>
    <w:p w14:paraId="7CA750A3" w14:textId="77777777" w:rsidR="005E0F38" w:rsidRDefault="001E50EF">
      <w:pPr>
        <w:pStyle w:val="ListParagraph"/>
        <w:numPr>
          <w:ilvl w:val="1"/>
          <w:numId w:val="4"/>
        </w:numPr>
        <w:tabs>
          <w:tab w:val="left" w:pos="1350"/>
        </w:tabs>
        <w:ind w:left="1350" w:hanging="359"/>
        <w:rPr>
          <w:sz w:val="24"/>
        </w:rPr>
      </w:pPr>
      <w:r>
        <w:rPr>
          <w:sz w:val="24"/>
        </w:rPr>
        <w:t>Knowing</w:t>
      </w:r>
      <w:r>
        <w:rPr>
          <w:spacing w:val="-3"/>
          <w:sz w:val="24"/>
        </w:rPr>
        <w:t xml:space="preserve"> </w:t>
      </w:r>
      <w:r>
        <w:rPr>
          <w:sz w:val="24"/>
        </w:rPr>
        <w:t>and</w:t>
      </w:r>
      <w:r>
        <w:rPr>
          <w:spacing w:val="-1"/>
          <w:sz w:val="24"/>
        </w:rPr>
        <w:t xml:space="preserve"> </w:t>
      </w:r>
      <w:r>
        <w:rPr>
          <w:sz w:val="24"/>
        </w:rPr>
        <w:t>applying</w:t>
      </w:r>
      <w:r>
        <w:rPr>
          <w:spacing w:val="-6"/>
          <w:sz w:val="24"/>
        </w:rPr>
        <w:t xml:space="preserve"> </w:t>
      </w:r>
      <w:r>
        <w:rPr>
          <w:sz w:val="24"/>
        </w:rPr>
        <w:t>the</w:t>
      </w:r>
      <w:r>
        <w:rPr>
          <w:spacing w:val="-3"/>
          <w:sz w:val="24"/>
        </w:rPr>
        <w:t xml:space="preserve"> </w:t>
      </w:r>
      <w:r>
        <w:rPr>
          <w:sz w:val="24"/>
        </w:rPr>
        <w:t>description</w:t>
      </w:r>
      <w:r>
        <w:rPr>
          <w:spacing w:val="-1"/>
          <w:sz w:val="24"/>
        </w:rPr>
        <w:t xml:space="preserve"> </w:t>
      </w:r>
      <w:r>
        <w:rPr>
          <w:sz w:val="24"/>
        </w:rPr>
        <w:t>of</w:t>
      </w:r>
      <w:r>
        <w:rPr>
          <w:spacing w:val="-3"/>
          <w:sz w:val="24"/>
        </w:rPr>
        <w:t xml:space="preserve"> </w:t>
      </w:r>
      <w:r>
        <w:rPr>
          <w:spacing w:val="-4"/>
          <w:sz w:val="24"/>
        </w:rPr>
        <w:t>data.</w:t>
      </w:r>
    </w:p>
    <w:p w14:paraId="7CA750A4" w14:textId="77777777" w:rsidR="005E0F38" w:rsidRDefault="001E50EF">
      <w:pPr>
        <w:pStyle w:val="Heading3"/>
        <w:numPr>
          <w:ilvl w:val="0"/>
          <w:numId w:val="4"/>
        </w:numPr>
        <w:tabs>
          <w:tab w:val="left" w:pos="988"/>
        </w:tabs>
        <w:spacing w:before="21"/>
        <w:ind w:left="988" w:hanging="268"/>
      </w:pPr>
      <w:r>
        <w:t>Laboratory</w:t>
      </w:r>
      <w:r>
        <w:rPr>
          <w:spacing w:val="-4"/>
        </w:rPr>
        <w:t xml:space="preserve"> </w:t>
      </w:r>
      <w:r>
        <w:rPr>
          <w:spacing w:val="-2"/>
        </w:rPr>
        <w:t>Measurements</w:t>
      </w:r>
    </w:p>
    <w:p w14:paraId="7CA750A5" w14:textId="77777777" w:rsidR="005E0F38" w:rsidRDefault="001E50EF">
      <w:pPr>
        <w:pStyle w:val="ListParagraph"/>
        <w:numPr>
          <w:ilvl w:val="1"/>
          <w:numId w:val="4"/>
        </w:numPr>
        <w:tabs>
          <w:tab w:val="left" w:pos="1350"/>
        </w:tabs>
        <w:ind w:left="1350" w:hanging="359"/>
        <w:rPr>
          <w:sz w:val="24"/>
        </w:rPr>
      </w:pPr>
      <w:r>
        <w:rPr>
          <w:sz w:val="24"/>
        </w:rPr>
        <w:t>Understanding</w:t>
      </w:r>
      <w:r>
        <w:rPr>
          <w:spacing w:val="-6"/>
          <w:sz w:val="24"/>
        </w:rPr>
        <w:t xml:space="preserve"> </w:t>
      </w:r>
      <w:r>
        <w:rPr>
          <w:sz w:val="24"/>
        </w:rPr>
        <w:t>the</w:t>
      </w:r>
      <w:r>
        <w:rPr>
          <w:spacing w:val="-4"/>
          <w:sz w:val="24"/>
        </w:rPr>
        <w:t xml:space="preserve"> </w:t>
      </w:r>
      <w:r>
        <w:rPr>
          <w:sz w:val="24"/>
        </w:rPr>
        <w:t>basic</w:t>
      </w:r>
      <w:r>
        <w:rPr>
          <w:spacing w:val="-5"/>
          <w:sz w:val="24"/>
        </w:rPr>
        <w:t xml:space="preserve"> </w:t>
      </w:r>
      <w:r>
        <w:rPr>
          <w:sz w:val="24"/>
        </w:rPr>
        <w:t>principles</w:t>
      </w:r>
      <w:r>
        <w:rPr>
          <w:spacing w:val="-5"/>
          <w:sz w:val="24"/>
        </w:rPr>
        <w:t xml:space="preserve"> </w:t>
      </w:r>
      <w:r>
        <w:rPr>
          <w:sz w:val="24"/>
        </w:rPr>
        <w:t>underlying</w:t>
      </w:r>
      <w:r>
        <w:rPr>
          <w:spacing w:val="-5"/>
          <w:sz w:val="24"/>
        </w:rPr>
        <w:t xml:space="preserve"> </w:t>
      </w:r>
      <w:r>
        <w:rPr>
          <w:spacing w:val="-2"/>
          <w:sz w:val="24"/>
        </w:rPr>
        <w:t>measurements.</w:t>
      </w:r>
    </w:p>
    <w:p w14:paraId="7CA750A6" w14:textId="77777777" w:rsidR="005E0F38" w:rsidRDefault="001E50EF">
      <w:pPr>
        <w:pStyle w:val="ListParagraph"/>
        <w:numPr>
          <w:ilvl w:val="1"/>
          <w:numId w:val="4"/>
        </w:numPr>
        <w:tabs>
          <w:tab w:val="left" w:pos="1350"/>
        </w:tabs>
        <w:ind w:left="1350" w:hanging="359"/>
        <w:rPr>
          <w:sz w:val="24"/>
        </w:rPr>
      </w:pPr>
      <w:r>
        <w:rPr>
          <w:sz w:val="24"/>
        </w:rPr>
        <w:t>Knowing</w:t>
      </w:r>
      <w:r>
        <w:rPr>
          <w:spacing w:val="-5"/>
          <w:sz w:val="24"/>
        </w:rPr>
        <w:t xml:space="preserve"> </w:t>
      </w:r>
      <w:r>
        <w:rPr>
          <w:sz w:val="24"/>
        </w:rPr>
        <w:t>the</w:t>
      </w:r>
      <w:r>
        <w:rPr>
          <w:spacing w:val="-2"/>
          <w:sz w:val="24"/>
        </w:rPr>
        <w:t xml:space="preserve"> </w:t>
      </w:r>
      <w:r>
        <w:rPr>
          <w:sz w:val="24"/>
        </w:rPr>
        <w:t>terminology</w:t>
      </w:r>
      <w:r>
        <w:rPr>
          <w:spacing w:val="-3"/>
          <w:sz w:val="24"/>
        </w:rPr>
        <w:t xml:space="preserve"> </w:t>
      </w:r>
      <w:r>
        <w:rPr>
          <w:sz w:val="24"/>
        </w:rPr>
        <w:t>related</w:t>
      </w:r>
      <w:r>
        <w:rPr>
          <w:spacing w:val="-2"/>
          <w:sz w:val="24"/>
        </w:rPr>
        <w:t xml:space="preserve"> </w:t>
      </w:r>
      <w:r>
        <w:rPr>
          <w:sz w:val="24"/>
        </w:rPr>
        <w:t>to</w:t>
      </w:r>
      <w:r>
        <w:rPr>
          <w:spacing w:val="-4"/>
          <w:sz w:val="24"/>
        </w:rPr>
        <w:t xml:space="preserve"> </w:t>
      </w:r>
      <w:r>
        <w:rPr>
          <w:spacing w:val="-2"/>
          <w:sz w:val="24"/>
        </w:rPr>
        <w:t>metrology.</w:t>
      </w:r>
    </w:p>
    <w:p w14:paraId="7CA750A7" w14:textId="77777777" w:rsidR="005E0F38" w:rsidRDefault="001E50EF">
      <w:pPr>
        <w:pStyle w:val="ListParagraph"/>
        <w:numPr>
          <w:ilvl w:val="1"/>
          <w:numId w:val="4"/>
        </w:numPr>
        <w:tabs>
          <w:tab w:val="left" w:pos="1350"/>
        </w:tabs>
        <w:spacing w:before="21"/>
        <w:ind w:left="1350" w:hanging="359"/>
        <w:rPr>
          <w:sz w:val="24"/>
        </w:rPr>
      </w:pPr>
      <w:r>
        <w:rPr>
          <w:sz w:val="24"/>
        </w:rPr>
        <w:t>Understanding,</w:t>
      </w:r>
      <w:r>
        <w:rPr>
          <w:spacing w:val="-6"/>
          <w:sz w:val="24"/>
        </w:rPr>
        <w:t xml:space="preserve"> </w:t>
      </w:r>
      <w:r>
        <w:rPr>
          <w:sz w:val="24"/>
        </w:rPr>
        <w:t>applying,</w:t>
      </w:r>
      <w:r>
        <w:rPr>
          <w:spacing w:val="-4"/>
          <w:sz w:val="24"/>
        </w:rPr>
        <w:t xml:space="preserve"> </w:t>
      </w:r>
      <w:r>
        <w:rPr>
          <w:sz w:val="24"/>
        </w:rPr>
        <w:t>and</w:t>
      </w:r>
      <w:r>
        <w:rPr>
          <w:spacing w:val="-5"/>
          <w:sz w:val="24"/>
        </w:rPr>
        <w:t xml:space="preserve"> </w:t>
      </w:r>
      <w:r>
        <w:rPr>
          <w:sz w:val="24"/>
        </w:rPr>
        <w:t>performing</w:t>
      </w:r>
      <w:r>
        <w:rPr>
          <w:spacing w:val="-5"/>
          <w:sz w:val="24"/>
        </w:rPr>
        <w:t xml:space="preserve"> </w:t>
      </w:r>
      <w:r>
        <w:rPr>
          <w:sz w:val="24"/>
        </w:rPr>
        <w:t>the</w:t>
      </w:r>
      <w:r>
        <w:rPr>
          <w:spacing w:val="-8"/>
          <w:sz w:val="24"/>
        </w:rPr>
        <w:t xml:space="preserve"> </w:t>
      </w:r>
      <w:r>
        <w:rPr>
          <w:sz w:val="24"/>
        </w:rPr>
        <w:t>measurement</w:t>
      </w:r>
      <w:r>
        <w:rPr>
          <w:spacing w:val="-3"/>
          <w:sz w:val="24"/>
        </w:rPr>
        <w:t xml:space="preserve"> </w:t>
      </w:r>
      <w:r>
        <w:rPr>
          <w:spacing w:val="-5"/>
          <w:sz w:val="24"/>
        </w:rPr>
        <w:t>of:</w:t>
      </w:r>
    </w:p>
    <w:p w14:paraId="7CA750A8" w14:textId="77777777" w:rsidR="005E0F38" w:rsidRDefault="001E50EF">
      <w:pPr>
        <w:pStyle w:val="ListParagraph"/>
        <w:numPr>
          <w:ilvl w:val="2"/>
          <w:numId w:val="4"/>
        </w:numPr>
        <w:tabs>
          <w:tab w:val="left" w:pos="2070"/>
        </w:tabs>
        <w:ind w:left="2070" w:hanging="359"/>
        <w:rPr>
          <w:sz w:val="24"/>
        </w:rPr>
      </w:pPr>
      <w:r>
        <w:rPr>
          <w:spacing w:val="-2"/>
          <w:sz w:val="24"/>
        </w:rPr>
        <w:t>Weight</w:t>
      </w:r>
    </w:p>
    <w:p w14:paraId="7CA750A9" w14:textId="77777777" w:rsidR="005E0F38" w:rsidRDefault="001E50EF">
      <w:pPr>
        <w:pStyle w:val="ListParagraph"/>
        <w:numPr>
          <w:ilvl w:val="2"/>
          <w:numId w:val="4"/>
        </w:numPr>
        <w:tabs>
          <w:tab w:val="left" w:pos="2070"/>
        </w:tabs>
        <w:spacing w:before="21"/>
        <w:ind w:left="2070" w:hanging="359"/>
        <w:rPr>
          <w:sz w:val="24"/>
        </w:rPr>
      </w:pPr>
      <w:r>
        <w:rPr>
          <w:spacing w:val="-2"/>
          <w:sz w:val="24"/>
        </w:rPr>
        <w:t>Volume</w:t>
      </w:r>
    </w:p>
    <w:p w14:paraId="7CA750AA" w14:textId="77777777" w:rsidR="005E0F38" w:rsidRDefault="001E50EF">
      <w:pPr>
        <w:pStyle w:val="ListParagraph"/>
        <w:numPr>
          <w:ilvl w:val="2"/>
          <w:numId w:val="4"/>
        </w:numPr>
        <w:tabs>
          <w:tab w:val="left" w:pos="2070"/>
        </w:tabs>
        <w:ind w:left="2070" w:hanging="359"/>
        <w:rPr>
          <w:sz w:val="24"/>
        </w:rPr>
      </w:pPr>
      <w:r>
        <w:rPr>
          <w:spacing w:val="-2"/>
          <w:sz w:val="24"/>
        </w:rPr>
        <w:t>Temperature</w:t>
      </w:r>
    </w:p>
    <w:p w14:paraId="7CA750AB" w14:textId="77777777" w:rsidR="005E0F38" w:rsidRDefault="005E0F38">
      <w:pPr>
        <w:pStyle w:val="ListParagraph"/>
        <w:rPr>
          <w:sz w:val="24"/>
        </w:rPr>
        <w:sectPr w:rsidR="005E0F38">
          <w:footerReference w:type="default" r:id="rId11"/>
          <w:type w:val="continuous"/>
          <w:pgSz w:w="12240" w:h="15840"/>
          <w:pgMar w:top="1780" w:right="1080" w:bottom="1260" w:left="1080" w:header="0" w:footer="1064" w:gutter="0"/>
          <w:pgNumType w:start="1"/>
          <w:cols w:space="720"/>
        </w:sectPr>
      </w:pPr>
    </w:p>
    <w:p w14:paraId="7CA750AC" w14:textId="77777777" w:rsidR="005E0F38" w:rsidRDefault="001E50EF">
      <w:pPr>
        <w:pStyle w:val="ListParagraph"/>
        <w:numPr>
          <w:ilvl w:val="2"/>
          <w:numId w:val="4"/>
        </w:numPr>
        <w:tabs>
          <w:tab w:val="left" w:pos="2070"/>
        </w:tabs>
        <w:spacing w:before="80"/>
        <w:ind w:left="2070" w:hanging="359"/>
        <w:rPr>
          <w:sz w:val="24"/>
        </w:rPr>
      </w:pPr>
      <w:r>
        <w:rPr>
          <w:spacing w:val="-5"/>
          <w:sz w:val="24"/>
        </w:rPr>
        <w:lastRenderedPageBreak/>
        <w:t>pH</w:t>
      </w:r>
    </w:p>
    <w:p w14:paraId="7CA750AD" w14:textId="77777777" w:rsidR="005E0F38" w:rsidRDefault="001E50EF">
      <w:pPr>
        <w:pStyle w:val="ListParagraph"/>
        <w:numPr>
          <w:ilvl w:val="2"/>
          <w:numId w:val="4"/>
        </w:numPr>
        <w:tabs>
          <w:tab w:val="left" w:pos="2070"/>
        </w:tabs>
        <w:ind w:left="2070" w:hanging="359"/>
        <w:rPr>
          <w:sz w:val="24"/>
        </w:rPr>
      </w:pPr>
      <w:r>
        <w:rPr>
          <w:spacing w:val="-2"/>
          <w:sz w:val="24"/>
        </w:rPr>
        <w:t>Conductivity</w:t>
      </w:r>
    </w:p>
    <w:p w14:paraId="7CA750AE" w14:textId="77777777" w:rsidR="005E0F38" w:rsidRDefault="001E50EF">
      <w:pPr>
        <w:pStyle w:val="ListParagraph"/>
        <w:numPr>
          <w:ilvl w:val="2"/>
          <w:numId w:val="4"/>
        </w:numPr>
        <w:tabs>
          <w:tab w:val="left" w:pos="2071"/>
        </w:tabs>
        <w:spacing w:before="21"/>
        <w:rPr>
          <w:sz w:val="24"/>
        </w:rPr>
      </w:pPr>
      <w:r>
        <w:rPr>
          <w:spacing w:val="-2"/>
          <w:sz w:val="24"/>
        </w:rPr>
        <w:t>Light</w:t>
      </w:r>
    </w:p>
    <w:p w14:paraId="7CA750AF" w14:textId="77777777" w:rsidR="005E0F38" w:rsidRDefault="001E50EF">
      <w:pPr>
        <w:pStyle w:val="Heading3"/>
        <w:numPr>
          <w:ilvl w:val="0"/>
          <w:numId w:val="4"/>
        </w:numPr>
        <w:tabs>
          <w:tab w:val="left" w:pos="1078"/>
        </w:tabs>
        <w:spacing w:before="22"/>
        <w:ind w:left="1078" w:hanging="358"/>
      </w:pPr>
      <w:r>
        <w:t>Laboratory</w:t>
      </w:r>
      <w:r>
        <w:rPr>
          <w:spacing w:val="-4"/>
        </w:rPr>
        <w:t xml:space="preserve"> </w:t>
      </w:r>
      <w:r>
        <w:rPr>
          <w:spacing w:val="-2"/>
        </w:rPr>
        <w:t>Solutions</w:t>
      </w:r>
    </w:p>
    <w:p w14:paraId="7CA750B0" w14:textId="77777777" w:rsidR="005E0F38" w:rsidRDefault="001E50EF">
      <w:pPr>
        <w:pStyle w:val="ListParagraph"/>
        <w:numPr>
          <w:ilvl w:val="1"/>
          <w:numId w:val="4"/>
        </w:numPr>
        <w:tabs>
          <w:tab w:val="left" w:pos="1350"/>
        </w:tabs>
        <w:ind w:left="1350" w:hanging="359"/>
        <w:rPr>
          <w:sz w:val="24"/>
        </w:rPr>
      </w:pPr>
      <w:r>
        <w:rPr>
          <w:sz w:val="24"/>
        </w:rPr>
        <w:t>Knowing</w:t>
      </w:r>
      <w:r>
        <w:rPr>
          <w:spacing w:val="-4"/>
          <w:sz w:val="24"/>
        </w:rPr>
        <w:t xml:space="preserve"> </w:t>
      </w:r>
      <w:r>
        <w:rPr>
          <w:sz w:val="24"/>
        </w:rPr>
        <w:t>how</w:t>
      </w:r>
      <w:r>
        <w:rPr>
          <w:spacing w:val="-5"/>
          <w:sz w:val="24"/>
        </w:rPr>
        <w:t xml:space="preserve"> </w:t>
      </w:r>
      <w:r>
        <w:rPr>
          <w:sz w:val="24"/>
        </w:rPr>
        <w:t>to</w:t>
      </w:r>
      <w:r>
        <w:rPr>
          <w:spacing w:val="-3"/>
          <w:sz w:val="24"/>
        </w:rPr>
        <w:t xml:space="preserve"> </w:t>
      </w:r>
      <w:r>
        <w:rPr>
          <w:sz w:val="24"/>
        </w:rPr>
        <w:t>prepare</w:t>
      </w:r>
      <w:r>
        <w:rPr>
          <w:spacing w:val="-1"/>
          <w:sz w:val="24"/>
        </w:rPr>
        <w:t xml:space="preserve"> </w:t>
      </w:r>
      <w:r>
        <w:rPr>
          <w:sz w:val="24"/>
        </w:rPr>
        <w:t>laboratory</w:t>
      </w:r>
      <w:r>
        <w:rPr>
          <w:spacing w:val="-2"/>
          <w:sz w:val="24"/>
        </w:rPr>
        <w:t xml:space="preserve"> solutions.</w:t>
      </w:r>
    </w:p>
    <w:p w14:paraId="7CA750B1" w14:textId="77777777" w:rsidR="005E0F38" w:rsidRDefault="001E50EF">
      <w:pPr>
        <w:pStyle w:val="ListParagraph"/>
        <w:numPr>
          <w:ilvl w:val="1"/>
          <w:numId w:val="4"/>
        </w:numPr>
        <w:tabs>
          <w:tab w:val="left" w:pos="1350"/>
        </w:tabs>
        <w:spacing w:before="21"/>
        <w:ind w:left="1350" w:hanging="359"/>
        <w:rPr>
          <w:sz w:val="24"/>
        </w:rPr>
      </w:pPr>
      <w:r>
        <w:rPr>
          <w:sz w:val="24"/>
        </w:rPr>
        <w:t>Understanding</w:t>
      </w:r>
      <w:r>
        <w:rPr>
          <w:spacing w:val="-5"/>
          <w:sz w:val="24"/>
        </w:rPr>
        <w:t xml:space="preserve"> </w:t>
      </w:r>
      <w:r>
        <w:rPr>
          <w:sz w:val="24"/>
        </w:rPr>
        <w:t>the</w:t>
      </w:r>
      <w:r>
        <w:rPr>
          <w:spacing w:val="-2"/>
          <w:sz w:val="24"/>
        </w:rPr>
        <w:t xml:space="preserve"> </w:t>
      </w:r>
      <w:r>
        <w:rPr>
          <w:sz w:val="24"/>
        </w:rPr>
        <w:t>basic</w:t>
      </w:r>
      <w:r>
        <w:rPr>
          <w:spacing w:val="-4"/>
          <w:sz w:val="24"/>
        </w:rPr>
        <w:t xml:space="preserve"> </w:t>
      </w:r>
      <w:r>
        <w:rPr>
          <w:sz w:val="24"/>
        </w:rPr>
        <w:t>procedures</w:t>
      </w:r>
      <w:r>
        <w:rPr>
          <w:spacing w:val="-3"/>
          <w:sz w:val="24"/>
        </w:rPr>
        <w:t xml:space="preserve"> </w:t>
      </w:r>
      <w:r>
        <w:rPr>
          <w:sz w:val="24"/>
        </w:rPr>
        <w:t>of</w:t>
      </w:r>
      <w:r>
        <w:rPr>
          <w:spacing w:val="-5"/>
          <w:sz w:val="24"/>
        </w:rPr>
        <w:t xml:space="preserve"> </w:t>
      </w:r>
      <w:r>
        <w:rPr>
          <w:sz w:val="24"/>
        </w:rPr>
        <w:t>making</w:t>
      </w:r>
      <w:r>
        <w:rPr>
          <w:spacing w:val="-3"/>
          <w:sz w:val="24"/>
        </w:rPr>
        <w:t xml:space="preserve"> </w:t>
      </w:r>
      <w:r>
        <w:rPr>
          <w:sz w:val="24"/>
        </w:rPr>
        <w:t>solutions</w:t>
      </w:r>
      <w:r>
        <w:rPr>
          <w:spacing w:val="-3"/>
          <w:sz w:val="24"/>
        </w:rPr>
        <w:t xml:space="preserve"> </w:t>
      </w:r>
      <w:r>
        <w:rPr>
          <w:sz w:val="24"/>
        </w:rPr>
        <w:t>and</w:t>
      </w:r>
      <w:r>
        <w:rPr>
          <w:spacing w:val="-4"/>
          <w:sz w:val="24"/>
        </w:rPr>
        <w:t xml:space="preserve"> </w:t>
      </w:r>
      <w:r>
        <w:rPr>
          <w:spacing w:val="-2"/>
          <w:sz w:val="24"/>
        </w:rPr>
        <w:t>buffers.</w:t>
      </w:r>
    </w:p>
    <w:p w14:paraId="7CA750B2" w14:textId="77777777" w:rsidR="005E0F38" w:rsidRDefault="001E50EF">
      <w:pPr>
        <w:pStyle w:val="ListParagraph"/>
        <w:numPr>
          <w:ilvl w:val="1"/>
          <w:numId w:val="4"/>
        </w:numPr>
        <w:tabs>
          <w:tab w:val="left" w:pos="1350"/>
        </w:tabs>
        <w:spacing w:before="24"/>
        <w:ind w:left="1350" w:hanging="359"/>
        <w:rPr>
          <w:sz w:val="24"/>
        </w:rPr>
      </w:pPr>
      <w:r>
        <w:rPr>
          <w:sz w:val="24"/>
        </w:rPr>
        <w:t>Performing</w:t>
      </w:r>
      <w:r>
        <w:rPr>
          <w:spacing w:val="-4"/>
          <w:sz w:val="24"/>
        </w:rPr>
        <w:t xml:space="preserve"> </w:t>
      </w:r>
      <w:r>
        <w:rPr>
          <w:sz w:val="24"/>
        </w:rPr>
        <w:t>the</w:t>
      </w:r>
      <w:r>
        <w:rPr>
          <w:spacing w:val="-4"/>
          <w:sz w:val="24"/>
        </w:rPr>
        <w:t xml:space="preserve"> </w:t>
      </w:r>
      <w:r>
        <w:rPr>
          <w:sz w:val="24"/>
        </w:rPr>
        <w:t>preparation</w:t>
      </w:r>
      <w:r>
        <w:rPr>
          <w:spacing w:val="-3"/>
          <w:sz w:val="24"/>
        </w:rPr>
        <w:t xml:space="preserve"> </w:t>
      </w:r>
      <w:r>
        <w:rPr>
          <w:sz w:val="24"/>
        </w:rPr>
        <w:t>of</w:t>
      </w:r>
      <w:r>
        <w:rPr>
          <w:spacing w:val="-2"/>
          <w:sz w:val="24"/>
        </w:rPr>
        <w:t xml:space="preserve"> </w:t>
      </w:r>
      <w:r>
        <w:rPr>
          <w:sz w:val="24"/>
        </w:rPr>
        <w:t>solutions</w:t>
      </w:r>
      <w:r>
        <w:rPr>
          <w:spacing w:val="-4"/>
          <w:sz w:val="24"/>
        </w:rPr>
        <w:t xml:space="preserve"> </w:t>
      </w:r>
      <w:r>
        <w:rPr>
          <w:sz w:val="24"/>
        </w:rPr>
        <w:t>and</w:t>
      </w:r>
      <w:r>
        <w:rPr>
          <w:spacing w:val="-3"/>
          <w:sz w:val="24"/>
        </w:rPr>
        <w:t xml:space="preserve"> </w:t>
      </w:r>
      <w:r>
        <w:rPr>
          <w:spacing w:val="-2"/>
          <w:sz w:val="24"/>
        </w:rPr>
        <w:t>buffers.</w:t>
      </w:r>
    </w:p>
    <w:p w14:paraId="7CA750B3" w14:textId="77777777" w:rsidR="005E0F38" w:rsidRDefault="001E50EF">
      <w:pPr>
        <w:pStyle w:val="ListParagraph"/>
        <w:numPr>
          <w:ilvl w:val="1"/>
          <w:numId w:val="4"/>
        </w:numPr>
        <w:tabs>
          <w:tab w:val="left" w:pos="1350"/>
        </w:tabs>
        <w:ind w:left="1350" w:hanging="359"/>
        <w:rPr>
          <w:sz w:val="24"/>
        </w:rPr>
      </w:pPr>
      <w:r>
        <w:rPr>
          <w:sz w:val="24"/>
        </w:rPr>
        <w:t>Understanding</w:t>
      </w:r>
      <w:r>
        <w:rPr>
          <w:spacing w:val="-3"/>
          <w:sz w:val="24"/>
        </w:rPr>
        <w:t xml:space="preserve"> </w:t>
      </w:r>
      <w:r>
        <w:rPr>
          <w:sz w:val="24"/>
        </w:rPr>
        <w:t>water</w:t>
      </w:r>
      <w:r>
        <w:rPr>
          <w:spacing w:val="-6"/>
          <w:sz w:val="24"/>
        </w:rPr>
        <w:t xml:space="preserve"> </w:t>
      </w:r>
      <w:r>
        <w:rPr>
          <w:spacing w:val="-2"/>
          <w:sz w:val="24"/>
        </w:rPr>
        <w:t>purification.</w:t>
      </w:r>
    </w:p>
    <w:p w14:paraId="7CA750B4" w14:textId="77777777" w:rsidR="005E0F38" w:rsidRDefault="001E50EF">
      <w:pPr>
        <w:pStyle w:val="ListParagraph"/>
        <w:numPr>
          <w:ilvl w:val="1"/>
          <w:numId w:val="4"/>
        </w:numPr>
        <w:tabs>
          <w:tab w:val="left" w:pos="1350"/>
        </w:tabs>
        <w:ind w:left="1350" w:hanging="359"/>
        <w:rPr>
          <w:sz w:val="24"/>
        </w:rPr>
      </w:pPr>
      <w:r>
        <w:rPr>
          <w:sz w:val="24"/>
        </w:rPr>
        <w:t>Knowing</w:t>
      </w:r>
      <w:r>
        <w:rPr>
          <w:spacing w:val="-3"/>
          <w:sz w:val="24"/>
        </w:rPr>
        <w:t xml:space="preserve"> </w:t>
      </w:r>
      <w:r>
        <w:rPr>
          <w:sz w:val="24"/>
        </w:rPr>
        <w:t>glass</w:t>
      </w:r>
      <w:r>
        <w:rPr>
          <w:spacing w:val="-4"/>
          <w:sz w:val="24"/>
        </w:rPr>
        <w:t xml:space="preserve"> </w:t>
      </w:r>
      <w:r>
        <w:rPr>
          <w:sz w:val="24"/>
        </w:rPr>
        <w:t>and</w:t>
      </w:r>
      <w:r>
        <w:rPr>
          <w:spacing w:val="-3"/>
          <w:sz w:val="24"/>
        </w:rPr>
        <w:t xml:space="preserve"> </w:t>
      </w:r>
      <w:r>
        <w:rPr>
          <w:sz w:val="24"/>
        </w:rPr>
        <w:t>plastic</w:t>
      </w:r>
      <w:r>
        <w:rPr>
          <w:spacing w:val="-1"/>
          <w:sz w:val="24"/>
        </w:rPr>
        <w:t xml:space="preserve"> </w:t>
      </w:r>
      <w:r>
        <w:rPr>
          <w:spacing w:val="-2"/>
          <w:sz w:val="24"/>
        </w:rPr>
        <w:t>labware.</w:t>
      </w:r>
    </w:p>
    <w:p w14:paraId="7CA750B5" w14:textId="77777777" w:rsidR="005E0F38" w:rsidRDefault="005E0F38">
      <w:pPr>
        <w:pStyle w:val="BodyText"/>
        <w:spacing w:before="43"/>
      </w:pPr>
    </w:p>
    <w:p w14:paraId="7CA750B6" w14:textId="77777777" w:rsidR="005E0F38" w:rsidRDefault="001E50EF">
      <w:pPr>
        <w:pStyle w:val="Heading2"/>
      </w:pPr>
      <w:r>
        <w:t>INSTITUTIONAL</w:t>
      </w:r>
      <w:r>
        <w:rPr>
          <w:spacing w:val="-5"/>
        </w:rPr>
        <w:t xml:space="preserve"> </w:t>
      </w:r>
      <w:r>
        <w:t>LEARNING</w:t>
      </w:r>
      <w:r>
        <w:rPr>
          <w:spacing w:val="-3"/>
        </w:rPr>
        <w:t xml:space="preserve"> </w:t>
      </w:r>
      <w:r>
        <w:rPr>
          <w:spacing w:val="-4"/>
        </w:rPr>
        <w:t>GOALS</w:t>
      </w:r>
    </w:p>
    <w:p w14:paraId="7CA750B7" w14:textId="77777777" w:rsidR="005E0F38" w:rsidRDefault="001E50EF">
      <w:pPr>
        <w:pStyle w:val="ListParagraph"/>
        <w:numPr>
          <w:ilvl w:val="0"/>
          <w:numId w:val="3"/>
        </w:numPr>
        <w:tabs>
          <w:tab w:val="left" w:pos="1258"/>
        </w:tabs>
        <w:spacing w:before="21"/>
        <w:ind w:left="1258" w:hanging="267"/>
        <w:rPr>
          <w:sz w:val="24"/>
        </w:rPr>
      </w:pPr>
      <w:r>
        <w:rPr>
          <w:sz w:val="24"/>
        </w:rPr>
        <w:t>Critical</w:t>
      </w:r>
      <w:r>
        <w:rPr>
          <w:spacing w:val="-4"/>
          <w:sz w:val="24"/>
        </w:rPr>
        <w:t xml:space="preserve"> </w:t>
      </w:r>
      <w:r>
        <w:rPr>
          <w:spacing w:val="-2"/>
          <w:sz w:val="24"/>
        </w:rPr>
        <w:t>Thinking</w:t>
      </w:r>
    </w:p>
    <w:p w14:paraId="7CA750B8" w14:textId="77777777" w:rsidR="005E0F38" w:rsidRDefault="001E50EF">
      <w:pPr>
        <w:pStyle w:val="ListParagraph"/>
        <w:numPr>
          <w:ilvl w:val="0"/>
          <w:numId w:val="2"/>
        </w:numPr>
        <w:tabs>
          <w:tab w:val="left" w:pos="1258"/>
        </w:tabs>
        <w:ind w:left="1258" w:hanging="267"/>
        <w:rPr>
          <w:sz w:val="24"/>
        </w:rPr>
      </w:pPr>
      <w:r>
        <w:rPr>
          <w:sz w:val="24"/>
        </w:rPr>
        <w:t>Quantitative</w:t>
      </w:r>
      <w:r>
        <w:rPr>
          <w:spacing w:val="-9"/>
          <w:sz w:val="24"/>
        </w:rPr>
        <w:t xml:space="preserve"> </w:t>
      </w:r>
      <w:r>
        <w:rPr>
          <w:spacing w:val="-2"/>
          <w:sz w:val="24"/>
        </w:rPr>
        <w:t>Skills</w:t>
      </w:r>
    </w:p>
    <w:p w14:paraId="7CA750B9" w14:textId="77777777" w:rsidR="005E0F38" w:rsidRDefault="001E50EF">
      <w:pPr>
        <w:pStyle w:val="ListParagraph"/>
        <w:numPr>
          <w:ilvl w:val="0"/>
          <w:numId w:val="2"/>
        </w:numPr>
        <w:tabs>
          <w:tab w:val="left" w:pos="1258"/>
        </w:tabs>
        <w:ind w:left="1258" w:hanging="267"/>
        <w:rPr>
          <w:sz w:val="24"/>
        </w:rPr>
      </w:pPr>
      <w:r>
        <w:rPr>
          <w:sz w:val="24"/>
        </w:rPr>
        <w:t>Scientific</w:t>
      </w:r>
      <w:r>
        <w:rPr>
          <w:spacing w:val="-5"/>
          <w:sz w:val="24"/>
        </w:rPr>
        <w:t xml:space="preserve"> </w:t>
      </w:r>
      <w:r>
        <w:rPr>
          <w:spacing w:val="-2"/>
          <w:sz w:val="24"/>
        </w:rPr>
        <w:t>Literacy</w:t>
      </w:r>
    </w:p>
    <w:p w14:paraId="7CA750BA" w14:textId="77777777" w:rsidR="005E0F38" w:rsidRDefault="001E50EF">
      <w:pPr>
        <w:pStyle w:val="ListParagraph"/>
        <w:numPr>
          <w:ilvl w:val="0"/>
          <w:numId w:val="2"/>
        </w:numPr>
        <w:tabs>
          <w:tab w:val="left" w:pos="1258"/>
        </w:tabs>
        <w:spacing w:before="21"/>
        <w:ind w:left="1258" w:hanging="267"/>
        <w:rPr>
          <w:sz w:val="24"/>
        </w:rPr>
      </w:pPr>
      <w:r>
        <w:rPr>
          <w:sz w:val="24"/>
        </w:rPr>
        <w:t>Technological</w:t>
      </w:r>
      <w:r>
        <w:rPr>
          <w:spacing w:val="-7"/>
          <w:sz w:val="24"/>
        </w:rPr>
        <w:t xml:space="preserve"> </w:t>
      </w:r>
      <w:r>
        <w:rPr>
          <w:spacing w:val="-2"/>
          <w:sz w:val="24"/>
        </w:rPr>
        <w:t>Competence</w:t>
      </w:r>
    </w:p>
    <w:p w14:paraId="7CA750BB" w14:textId="77777777" w:rsidR="005E0F38" w:rsidRDefault="001E50EF">
      <w:pPr>
        <w:pStyle w:val="ListParagraph"/>
        <w:numPr>
          <w:ilvl w:val="0"/>
          <w:numId w:val="2"/>
        </w:numPr>
        <w:tabs>
          <w:tab w:val="left" w:pos="1258"/>
        </w:tabs>
        <w:ind w:left="1258" w:hanging="267"/>
        <w:rPr>
          <w:sz w:val="24"/>
        </w:rPr>
      </w:pPr>
      <w:r>
        <w:rPr>
          <w:sz w:val="24"/>
        </w:rPr>
        <w:t>Communication</w:t>
      </w:r>
      <w:r>
        <w:rPr>
          <w:spacing w:val="-5"/>
          <w:sz w:val="24"/>
        </w:rPr>
        <w:t xml:space="preserve"> </w:t>
      </w:r>
      <w:r>
        <w:rPr>
          <w:spacing w:val="-2"/>
          <w:sz w:val="24"/>
        </w:rPr>
        <w:t>Competence</w:t>
      </w:r>
    </w:p>
    <w:p w14:paraId="7CA750BC" w14:textId="77777777" w:rsidR="005E0F38" w:rsidRDefault="001E50EF">
      <w:pPr>
        <w:spacing w:before="24" w:line="518" w:lineRule="auto"/>
        <w:ind w:left="360" w:right="5440" w:firstLine="631"/>
        <w:rPr>
          <w:sz w:val="24"/>
        </w:rPr>
      </w:pPr>
      <w:r>
        <w:rPr>
          <w:sz w:val="24"/>
        </w:rPr>
        <w:t xml:space="preserve">8. Professional and Life Skills </w:t>
      </w:r>
      <w:r>
        <w:rPr>
          <w:b/>
          <w:sz w:val="24"/>
        </w:rPr>
        <w:t>OTM</w:t>
      </w:r>
      <w:r>
        <w:rPr>
          <w:b/>
          <w:spacing w:val="-14"/>
          <w:sz w:val="24"/>
        </w:rPr>
        <w:t xml:space="preserve"> </w:t>
      </w:r>
      <w:r>
        <w:rPr>
          <w:b/>
          <w:sz w:val="24"/>
        </w:rPr>
        <w:t>LEARNING</w:t>
      </w:r>
      <w:r>
        <w:rPr>
          <w:b/>
          <w:spacing w:val="-12"/>
          <w:sz w:val="24"/>
        </w:rPr>
        <w:t xml:space="preserve"> </w:t>
      </w:r>
      <w:r>
        <w:rPr>
          <w:b/>
          <w:sz w:val="24"/>
        </w:rPr>
        <w:t>OUTCOMES</w:t>
      </w:r>
      <w:r>
        <w:rPr>
          <w:sz w:val="24"/>
        </w:rPr>
        <w:t>:</w:t>
      </w:r>
      <w:r>
        <w:rPr>
          <w:spacing w:val="-12"/>
          <w:sz w:val="24"/>
        </w:rPr>
        <w:t xml:space="preserve"> </w:t>
      </w:r>
      <w:r>
        <w:rPr>
          <w:sz w:val="24"/>
        </w:rPr>
        <w:t xml:space="preserve">N/A </w:t>
      </w:r>
      <w:r>
        <w:rPr>
          <w:b/>
          <w:sz w:val="24"/>
        </w:rPr>
        <w:t>TAG</w:t>
      </w:r>
      <w:r>
        <w:rPr>
          <w:b/>
          <w:spacing w:val="-5"/>
          <w:sz w:val="24"/>
        </w:rPr>
        <w:t xml:space="preserve"> </w:t>
      </w:r>
      <w:r>
        <w:rPr>
          <w:b/>
          <w:sz w:val="24"/>
        </w:rPr>
        <w:t>LEARNING</w:t>
      </w:r>
      <w:r>
        <w:rPr>
          <w:b/>
          <w:spacing w:val="-2"/>
          <w:sz w:val="24"/>
        </w:rPr>
        <w:t xml:space="preserve"> </w:t>
      </w:r>
      <w:r>
        <w:rPr>
          <w:b/>
          <w:sz w:val="24"/>
        </w:rPr>
        <w:t>OUTCOMES:</w:t>
      </w:r>
      <w:r>
        <w:rPr>
          <w:b/>
          <w:spacing w:val="-4"/>
          <w:sz w:val="24"/>
        </w:rPr>
        <w:t xml:space="preserve"> </w:t>
      </w:r>
      <w:r>
        <w:rPr>
          <w:spacing w:val="-5"/>
          <w:sz w:val="24"/>
        </w:rPr>
        <w:t>N/A</w:t>
      </w:r>
    </w:p>
    <w:p w14:paraId="7CA750BD" w14:textId="77777777" w:rsidR="005E0F38" w:rsidRDefault="001E50EF">
      <w:pPr>
        <w:pStyle w:val="Heading2"/>
        <w:spacing w:line="259" w:lineRule="auto"/>
      </w:pPr>
      <w:r>
        <w:t>COURSE</w:t>
      </w:r>
      <w:r>
        <w:rPr>
          <w:spacing w:val="-6"/>
        </w:rPr>
        <w:t xml:space="preserve"> </w:t>
      </w:r>
      <w:r>
        <w:t>MATERIALS</w:t>
      </w:r>
      <w:r>
        <w:rPr>
          <w:spacing w:val="-7"/>
        </w:rPr>
        <w:t xml:space="preserve"> </w:t>
      </w:r>
      <w:r>
        <w:t>(TEXTBOOKS,</w:t>
      </w:r>
      <w:r>
        <w:rPr>
          <w:spacing w:val="-6"/>
        </w:rPr>
        <w:t xml:space="preserve"> </w:t>
      </w:r>
      <w:r>
        <w:t>MANUALS,</w:t>
      </w:r>
      <w:r>
        <w:rPr>
          <w:spacing w:val="-6"/>
        </w:rPr>
        <w:t xml:space="preserve"> </w:t>
      </w:r>
      <w:r>
        <w:t>REFERENCES,</w:t>
      </w:r>
      <w:r>
        <w:rPr>
          <w:spacing w:val="-6"/>
        </w:rPr>
        <w:t xml:space="preserve"> </w:t>
      </w:r>
      <w:r>
        <w:t>AND</w:t>
      </w:r>
      <w:r>
        <w:rPr>
          <w:spacing w:val="-7"/>
        </w:rPr>
        <w:t xml:space="preserve"> </w:t>
      </w:r>
      <w:r>
        <w:t xml:space="preserve">OTHER </w:t>
      </w:r>
      <w:r>
        <w:rPr>
          <w:spacing w:val="-2"/>
        </w:rPr>
        <w:t>READINGS):</w:t>
      </w:r>
    </w:p>
    <w:p w14:paraId="7CA750BE" w14:textId="77777777" w:rsidR="005E0F38" w:rsidRDefault="005E0F38">
      <w:pPr>
        <w:pStyle w:val="BodyText"/>
        <w:spacing w:before="18"/>
        <w:rPr>
          <w:b/>
        </w:rPr>
      </w:pPr>
    </w:p>
    <w:p w14:paraId="7CA750BF" w14:textId="77777777" w:rsidR="005E0F38" w:rsidRDefault="001E50EF">
      <w:pPr>
        <w:spacing w:line="259" w:lineRule="auto"/>
        <w:ind w:left="360"/>
        <w:rPr>
          <w:sz w:val="24"/>
        </w:rPr>
      </w:pPr>
      <w:r>
        <w:rPr>
          <w:sz w:val="24"/>
        </w:rPr>
        <w:t>Textbook</w:t>
      </w:r>
      <w:r>
        <w:rPr>
          <w:spacing w:val="40"/>
          <w:sz w:val="24"/>
        </w:rPr>
        <w:t xml:space="preserve"> </w:t>
      </w:r>
      <w:r>
        <w:rPr>
          <w:sz w:val="24"/>
        </w:rPr>
        <w:t>(Required):</w:t>
      </w:r>
      <w:r>
        <w:rPr>
          <w:spacing w:val="40"/>
          <w:sz w:val="24"/>
        </w:rPr>
        <w:t xml:space="preserve"> </w:t>
      </w:r>
      <w:r>
        <w:rPr>
          <w:i/>
          <w:sz w:val="24"/>
        </w:rPr>
        <w:t>Basic</w:t>
      </w:r>
      <w:r>
        <w:rPr>
          <w:i/>
          <w:spacing w:val="40"/>
          <w:sz w:val="24"/>
        </w:rPr>
        <w:t xml:space="preserve"> </w:t>
      </w:r>
      <w:r>
        <w:rPr>
          <w:i/>
          <w:sz w:val="24"/>
        </w:rPr>
        <w:t>Laboratory</w:t>
      </w:r>
      <w:r>
        <w:rPr>
          <w:i/>
          <w:spacing w:val="40"/>
          <w:sz w:val="24"/>
        </w:rPr>
        <w:t xml:space="preserve"> </w:t>
      </w:r>
      <w:r>
        <w:rPr>
          <w:i/>
          <w:sz w:val="24"/>
        </w:rPr>
        <w:t>Methods</w:t>
      </w:r>
      <w:r>
        <w:rPr>
          <w:i/>
          <w:spacing w:val="40"/>
          <w:sz w:val="24"/>
        </w:rPr>
        <w:t xml:space="preserve"> </w:t>
      </w:r>
      <w:r>
        <w:rPr>
          <w:i/>
          <w:sz w:val="24"/>
        </w:rPr>
        <w:t>for</w:t>
      </w:r>
      <w:r>
        <w:rPr>
          <w:i/>
          <w:spacing w:val="40"/>
          <w:sz w:val="24"/>
        </w:rPr>
        <w:t xml:space="preserve"> </w:t>
      </w:r>
      <w:r>
        <w:rPr>
          <w:i/>
          <w:sz w:val="24"/>
        </w:rPr>
        <w:t>Biotechnology</w:t>
      </w:r>
      <w:r>
        <w:rPr>
          <w:sz w:val="24"/>
        </w:rPr>
        <w:t>,</w:t>
      </w:r>
      <w:r>
        <w:rPr>
          <w:spacing w:val="40"/>
          <w:sz w:val="24"/>
        </w:rPr>
        <w:t xml:space="preserve"> </w:t>
      </w:r>
      <w:r>
        <w:rPr>
          <w:sz w:val="24"/>
        </w:rPr>
        <w:t>Third</w:t>
      </w:r>
      <w:r>
        <w:rPr>
          <w:spacing w:val="40"/>
          <w:sz w:val="24"/>
        </w:rPr>
        <w:t xml:space="preserve"> </w:t>
      </w:r>
      <w:r>
        <w:rPr>
          <w:sz w:val="24"/>
        </w:rPr>
        <w:t>edition</w:t>
      </w:r>
      <w:r>
        <w:rPr>
          <w:spacing w:val="40"/>
          <w:sz w:val="24"/>
        </w:rPr>
        <w:t xml:space="preserve"> </w:t>
      </w:r>
      <w:r>
        <w:rPr>
          <w:sz w:val="24"/>
        </w:rPr>
        <w:t>by Seidman, Moore, and Mowery. CRC Press.</w:t>
      </w:r>
    </w:p>
    <w:p w14:paraId="7CA750C0" w14:textId="77777777" w:rsidR="005E0F38" w:rsidRDefault="005E0F38">
      <w:pPr>
        <w:pStyle w:val="BodyText"/>
        <w:spacing w:before="23"/>
      </w:pPr>
    </w:p>
    <w:p w14:paraId="7CA750C1" w14:textId="77777777" w:rsidR="005E0F38" w:rsidRDefault="001E50EF">
      <w:pPr>
        <w:spacing w:line="259" w:lineRule="auto"/>
        <w:ind w:left="360"/>
        <w:rPr>
          <w:sz w:val="24"/>
        </w:rPr>
      </w:pPr>
      <w:r>
        <w:rPr>
          <w:sz w:val="24"/>
        </w:rPr>
        <w:t>Textbook</w:t>
      </w:r>
      <w:r>
        <w:rPr>
          <w:spacing w:val="40"/>
          <w:sz w:val="24"/>
        </w:rPr>
        <w:t xml:space="preserve"> </w:t>
      </w:r>
      <w:r>
        <w:rPr>
          <w:sz w:val="24"/>
        </w:rPr>
        <w:t>(Required):</w:t>
      </w:r>
      <w:r>
        <w:rPr>
          <w:spacing w:val="40"/>
          <w:sz w:val="24"/>
        </w:rPr>
        <w:t xml:space="preserve"> </w:t>
      </w:r>
      <w:r>
        <w:rPr>
          <w:i/>
          <w:sz w:val="24"/>
        </w:rPr>
        <w:t>Laboratory</w:t>
      </w:r>
      <w:r>
        <w:rPr>
          <w:i/>
          <w:spacing w:val="40"/>
          <w:sz w:val="24"/>
        </w:rPr>
        <w:t xml:space="preserve"> </w:t>
      </w:r>
      <w:r>
        <w:rPr>
          <w:i/>
          <w:sz w:val="24"/>
        </w:rPr>
        <w:t>Manual</w:t>
      </w:r>
      <w:r>
        <w:rPr>
          <w:i/>
          <w:spacing w:val="40"/>
          <w:sz w:val="24"/>
        </w:rPr>
        <w:t xml:space="preserve"> </w:t>
      </w:r>
      <w:r>
        <w:rPr>
          <w:i/>
          <w:sz w:val="24"/>
        </w:rPr>
        <w:t>for</w:t>
      </w:r>
      <w:r>
        <w:rPr>
          <w:i/>
          <w:spacing w:val="40"/>
          <w:sz w:val="24"/>
        </w:rPr>
        <w:t xml:space="preserve"> </w:t>
      </w:r>
      <w:r>
        <w:rPr>
          <w:i/>
          <w:sz w:val="24"/>
        </w:rPr>
        <w:t>Biotechnology</w:t>
      </w:r>
      <w:r>
        <w:rPr>
          <w:i/>
          <w:spacing w:val="40"/>
          <w:sz w:val="24"/>
        </w:rPr>
        <w:t xml:space="preserve"> </w:t>
      </w:r>
      <w:r>
        <w:rPr>
          <w:i/>
          <w:sz w:val="24"/>
        </w:rPr>
        <w:t>and</w:t>
      </w:r>
      <w:r>
        <w:rPr>
          <w:i/>
          <w:spacing w:val="40"/>
          <w:sz w:val="24"/>
        </w:rPr>
        <w:t xml:space="preserve"> </w:t>
      </w:r>
      <w:r>
        <w:rPr>
          <w:i/>
          <w:sz w:val="24"/>
        </w:rPr>
        <w:t>Laboratory</w:t>
      </w:r>
      <w:r>
        <w:rPr>
          <w:i/>
          <w:spacing w:val="40"/>
          <w:sz w:val="24"/>
        </w:rPr>
        <w:t xml:space="preserve"> </w:t>
      </w:r>
      <w:r>
        <w:rPr>
          <w:i/>
          <w:sz w:val="24"/>
        </w:rPr>
        <w:t>Science</w:t>
      </w:r>
      <w:r>
        <w:rPr>
          <w:sz w:val="24"/>
        </w:rPr>
        <w:t>, Revised edition by Seidman, Kraus, Brandner, and Mowery. CRC Press.</w:t>
      </w:r>
    </w:p>
    <w:p w14:paraId="7CA750C2" w14:textId="77777777" w:rsidR="005E0F38" w:rsidRDefault="005E0F38">
      <w:pPr>
        <w:pStyle w:val="BodyText"/>
        <w:spacing w:before="21"/>
      </w:pPr>
    </w:p>
    <w:p w14:paraId="7CA750C3" w14:textId="77777777" w:rsidR="005E0F38" w:rsidRDefault="001E50EF">
      <w:pPr>
        <w:spacing w:line="259" w:lineRule="auto"/>
        <w:ind w:left="360"/>
        <w:rPr>
          <w:sz w:val="24"/>
        </w:rPr>
      </w:pPr>
      <w:r>
        <w:rPr>
          <w:b/>
          <w:sz w:val="24"/>
        </w:rPr>
        <w:t>GENERAL</w:t>
      </w:r>
      <w:r>
        <w:rPr>
          <w:b/>
          <w:spacing w:val="40"/>
          <w:sz w:val="24"/>
        </w:rPr>
        <w:t xml:space="preserve"> </w:t>
      </w:r>
      <w:r>
        <w:rPr>
          <w:b/>
          <w:sz w:val="24"/>
        </w:rPr>
        <w:t>INSTRUCTIONAL</w:t>
      </w:r>
      <w:r>
        <w:rPr>
          <w:b/>
          <w:spacing w:val="40"/>
          <w:sz w:val="24"/>
        </w:rPr>
        <w:t xml:space="preserve"> </w:t>
      </w:r>
      <w:r>
        <w:rPr>
          <w:b/>
          <w:sz w:val="24"/>
        </w:rPr>
        <w:t>METHODS:</w:t>
      </w:r>
      <w:r>
        <w:rPr>
          <w:b/>
          <w:spacing w:val="40"/>
          <w:sz w:val="24"/>
        </w:rPr>
        <w:t xml:space="preserve"> </w:t>
      </w:r>
      <w:r>
        <w:rPr>
          <w:sz w:val="24"/>
        </w:rPr>
        <w:t>Lecture,</w:t>
      </w:r>
      <w:r>
        <w:rPr>
          <w:spacing w:val="40"/>
          <w:sz w:val="24"/>
        </w:rPr>
        <w:t xml:space="preserve"> </w:t>
      </w:r>
      <w:r>
        <w:rPr>
          <w:sz w:val="24"/>
        </w:rPr>
        <w:t>Demonstration,</w:t>
      </w:r>
      <w:r>
        <w:rPr>
          <w:spacing w:val="40"/>
          <w:sz w:val="24"/>
        </w:rPr>
        <w:t xml:space="preserve"> </w:t>
      </w:r>
      <w:r>
        <w:rPr>
          <w:sz w:val="24"/>
        </w:rPr>
        <w:t>Group</w:t>
      </w:r>
      <w:r>
        <w:rPr>
          <w:spacing w:val="40"/>
          <w:sz w:val="24"/>
        </w:rPr>
        <w:t xml:space="preserve"> </w:t>
      </w:r>
      <w:r>
        <w:rPr>
          <w:sz w:val="24"/>
        </w:rPr>
        <w:t>Activities, Discussion, Assigned Readings, and Laboratory Work.</w:t>
      </w:r>
    </w:p>
    <w:p w14:paraId="7CA750C4" w14:textId="77777777" w:rsidR="005E0F38" w:rsidRDefault="005E0F38">
      <w:pPr>
        <w:pStyle w:val="BodyText"/>
        <w:spacing w:before="20"/>
      </w:pPr>
    </w:p>
    <w:p w14:paraId="7CA750C5" w14:textId="77777777" w:rsidR="005E0F38" w:rsidRDefault="001E50EF">
      <w:pPr>
        <w:pStyle w:val="Heading2"/>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7CA750C6" w14:textId="77777777" w:rsidR="005E0F38" w:rsidRDefault="005E0F38">
      <w:pPr>
        <w:pStyle w:val="BodyText"/>
        <w:spacing w:before="95"/>
        <w:rPr>
          <w:b/>
          <w:sz w:val="20"/>
        </w:rPr>
      </w:pPr>
    </w:p>
    <w:tbl>
      <w:tblPr>
        <w:tblW w:w="0" w:type="auto"/>
        <w:tblInd w:w="353" w:type="dxa"/>
        <w:tblBorders>
          <w:top w:val="single" w:sz="12" w:space="0" w:color="C8C8C8"/>
          <w:left w:val="single" w:sz="12" w:space="0" w:color="C8C8C8"/>
          <w:bottom w:val="single" w:sz="12" w:space="0" w:color="C8C8C8"/>
          <w:right w:val="single" w:sz="12" w:space="0" w:color="C8C8C8"/>
          <w:insideH w:val="single" w:sz="12" w:space="0" w:color="C8C8C8"/>
          <w:insideV w:val="single" w:sz="12" w:space="0" w:color="C8C8C8"/>
        </w:tblBorders>
        <w:tblLayout w:type="fixed"/>
        <w:tblCellMar>
          <w:left w:w="0" w:type="dxa"/>
          <w:right w:w="0" w:type="dxa"/>
        </w:tblCellMar>
        <w:tblLook w:val="01E0" w:firstRow="1" w:lastRow="1" w:firstColumn="1" w:lastColumn="1" w:noHBand="0" w:noVBand="0"/>
      </w:tblPr>
      <w:tblGrid>
        <w:gridCol w:w="3130"/>
        <w:gridCol w:w="3118"/>
        <w:gridCol w:w="3118"/>
      </w:tblGrid>
      <w:tr w:rsidR="005E0F38" w14:paraId="7CA750CA" w14:textId="77777777">
        <w:trPr>
          <w:trHeight w:val="267"/>
        </w:trPr>
        <w:tc>
          <w:tcPr>
            <w:tcW w:w="3130" w:type="dxa"/>
            <w:tcBorders>
              <w:top w:val="nil"/>
              <w:left w:val="nil"/>
              <w:right w:val="nil"/>
            </w:tcBorders>
          </w:tcPr>
          <w:p w14:paraId="7CA750C7" w14:textId="77777777" w:rsidR="005E0F38" w:rsidRDefault="001E50EF">
            <w:pPr>
              <w:pStyle w:val="TableParagraph"/>
              <w:spacing w:line="247" w:lineRule="exact"/>
              <w:ind w:left="551"/>
              <w:rPr>
                <w:b/>
                <w:sz w:val="24"/>
              </w:rPr>
            </w:pPr>
            <w:r>
              <w:rPr>
                <w:b/>
                <w:sz w:val="24"/>
              </w:rPr>
              <w:t>Assessment</w:t>
            </w:r>
            <w:r>
              <w:rPr>
                <w:b/>
                <w:spacing w:val="-8"/>
                <w:sz w:val="24"/>
              </w:rPr>
              <w:t xml:space="preserve"> </w:t>
            </w:r>
            <w:r>
              <w:rPr>
                <w:b/>
                <w:spacing w:val="-4"/>
                <w:sz w:val="24"/>
              </w:rPr>
              <w:t>Type</w:t>
            </w:r>
          </w:p>
        </w:tc>
        <w:tc>
          <w:tcPr>
            <w:tcW w:w="3118" w:type="dxa"/>
            <w:tcBorders>
              <w:top w:val="nil"/>
              <w:left w:val="nil"/>
              <w:right w:val="nil"/>
            </w:tcBorders>
          </w:tcPr>
          <w:p w14:paraId="7CA750C8" w14:textId="77777777" w:rsidR="005E0F38" w:rsidRDefault="001E50EF">
            <w:pPr>
              <w:pStyle w:val="TableParagraph"/>
              <w:spacing w:line="247" w:lineRule="exact"/>
              <w:ind w:left="0" w:right="2"/>
              <w:jc w:val="center"/>
              <w:rPr>
                <w:b/>
                <w:sz w:val="24"/>
              </w:rPr>
            </w:pPr>
            <w:r>
              <w:rPr>
                <w:b/>
                <w:spacing w:val="-2"/>
                <w:sz w:val="24"/>
              </w:rPr>
              <w:t>Points</w:t>
            </w:r>
          </w:p>
        </w:tc>
        <w:tc>
          <w:tcPr>
            <w:tcW w:w="3118" w:type="dxa"/>
            <w:tcBorders>
              <w:top w:val="nil"/>
              <w:left w:val="nil"/>
              <w:right w:val="nil"/>
            </w:tcBorders>
          </w:tcPr>
          <w:p w14:paraId="7CA750C9" w14:textId="77777777" w:rsidR="005E0F38" w:rsidRDefault="001E50EF">
            <w:pPr>
              <w:pStyle w:val="TableParagraph"/>
              <w:spacing w:line="247" w:lineRule="exact"/>
              <w:ind w:left="2" w:right="2"/>
              <w:jc w:val="center"/>
              <w:rPr>
                <w:b/>
                <w:sz w:val="24"/>
              </w:rPr>
            </w:pPr>
            <w:r>
              <w:rPr>
                <w:b/>
                <w:spacing w:val="-4"/>
                <w:sz w:val="24"/>
              </w:rPr>
              <w:t>Total</w:t>
            </w:r>
          </w:p>
        </w:tc>
      </w:tr>
      <w:tr w:rsidR="005E0F38" w14:paraId="7CA750CE" w14:textId="77777777">
        <w:trPr>
          <w:trHeight w:val="277"/>
        </w:trPr>
        <w:tc>
          <w:tcPr>
            <w:tcW w:w="3130" w:type="dxa"/>
            <w:tcBorders>
              <w:left w:val="nil"/>
              <w:bottom w:val="single" w:sz="2" w:space="0" w:color="C8C8C8"/>
              <w:right w:val="single" w:sz="2" w:space="0" w:color="C8C8C8"/>
            </w:tcBorders>
            <w:shd w:val="clear" w:color="auto" w:fill="ECECEC"/>
          </w:tcPr>
          <w:p w14:paraId="7CA750CB" w14:textId="77777777" w:rsidR="005E0F38" w:rsidRDefault="001E50EF">
            <w:pPr>
              <w:pStyle w:val="TableParagraph"/>
              <w:spacing w:before="2"/>
              <w:ind w:left="122"/>
              <w:rPr>
                <w:sz w:val="24"/>
              </w:rPr>
            </w:pPr>
            <w:r>
              <w:rPr>
                <w:sz w:val="24"/>
              </w:rPr>
              <w:t>3</w:t>
            </w:r>
            <w:r>
              <w:rPr>
                <w:spacing w:val="1"/>
                <w:sz w:val="24"/>
              </w:rPr>
              <w:t xml:space="preserve"> </w:t>
            </w:r>
            <w:r>
              <w:rPr>
                <w:spacing w:val="-2"/>
                <w:sz w:val="24"/>
              </w:rPr>
              <w:t>Exams</w:t>
            </w:r>
          </w:p>
        </w:tc>
        <w:tc>
          <w:tcPr>
            <w:tcW w:w="3118" w:type="dxa"/>
            <w:tcBorders>
              <w:left w:val="single" w:sz="2" w:space="0" w:color="C8C8C8"/>
              <w:bottom w:val="single" w:sz="2" w:space="0" w:color="C8C8C8"/>
              <w:right w:val="single" w:sz="2" w:space="0" w:color="C8C8C8"/>
            </w:tcBorders>
            <w:shd w:val="clear" w:color="auto" w:fill="ECECEC"/>
          </w:tcPr>
          <w:p w14:paraId="7CA750CC" w14:textId="77777777" w:rsidR="005E0F38" w:rsidRDefault="001E50EF">
            <w:pPr>
              <w:pStyle w:val="TableParagraph"/>
              <w:spacing w:before="2"/>
              <w:ind w:left="105"/>
              <w:rPr>
                <w:sz w:val="24"/>
              </w:rPr>
            </w:pPr>
            <w:r>
              <w:rPr>
                <w:sz w:val="24"/>
              </w:rPr>
              <w:t>100</w:t>
            </w:r>
            <w:r>
              <w:rPr>
                <w:spacing w:val="-3"/>
                <w:sz w:val="24"/>
              </w:rPr>
              <w:t xml:space="preserve"> </w:t>
            </w:r>
            <w:r>
              <w:rPr>
                <w:sz w:val="24"/>
              </w:rPr>
              <w:t>points</w:t>
            </w:r>
            <w:r>
              <w:rPr>
                <w:spacing w:val="-2"/>
                <w:sz w:val="24"/>
              </w:rPr>
              <w:t xml:space="preserve"> </w:t>
            </w:r>
            <w:r>
              <w:rPr>
                <w:spacing w:val="-4"/>
                <w:sz w:val="24"/>
              </w:rPr>
              <w:t>each</w:t>
            </w:r>
          </w:p>
        </w:tc>
        <w:tc>
          <w:tcPr>
            <w:tcW w:w="3118" w:type="dxa"/>
            <w:tcBorders>
              <w:left w:val="single" w:sz="2" w:space="0" w:color="C8C8C8"/>
              <w:bottom w:val="single" w:sz="2" w:space="0" w:color="C8C8C8"/>
              <w:right w:val="nil"/>
            </w:tcBorders>
            <w:shd w:val="clear" w:color="auto" w:fill="ECECEC"/>
          </w:tcPr>
          <w:p w14:paraId="7CA750CD" w14:textId="77777777" w:rsidR="005E0F38" w:rsidRDefault="001E50EF">
            <w:pPr>
              <w:pStyle w:val="TableParagraph"/>
              <w:spacing w:before="2"/>
              <w:rPr>
                <w:sz w:val="24"/>
              </w:rPr>
            </w:pPr>
            <w:r>
              <w:rPr>
                <w:sz w:val="24"/>
              </w:rPr>
              <w:t>300</w:t>
            </w:r>
            <w:r>
              <w:rPr>
                <w:spacing w:val="-3"/>
                <w:sz w:val="24"/>
              </w:rPr>
              <w:t xml:space="preserve"> </w:t>
            </w:r>
            <w:r>
              <w:rPr>
                <w:spacing w:val="-2"/>
                <w:sz w:val="24"/>
              </w:rPr>
              <w:t>points</w:t>
            </w:r>
          </w:p>
        </w:tc>
      </w:tr>
      <w:tr w:rsidR="005E0F38" w14:paraId="7CA750D2" w14:textId="77777777">
        <w:trPr>
          <w:trHeight w:val="275"/>
        </w:trPr>
        <w:tc>
          <w:tcPr>
            <w:tcW w:w="3130" w:type="dxa"/>
            <w:tcBorders>
              <w:top w:val="single" w:sz="2" w:space="0" w:color="C8C8C8"/>
              <w:left w:val="nil"/>
              <w:bottom w:val="single" w:sz="2" w:space="0" w:color="C8C8C8"/>
              <w:right w:val="single" w:sz="2" w:space="0" w:color="C8C8C8"/>
            </w:tcBorders>
          </w:tcPr>
          <w:p w14:paraId="7CA750CF" w14:textId="77777777" w:rsidR="005E0F38" w:rsidRDefault="001E50EF">
            <w:pPr>
              <w:pStyle w:val="TableParagraph"/>
              <w:ind w:left="122"/>
              <w:rPr>
                <w:sz w:val="24"/>
              </w:rPr>
            </w:pPr>
            <w:r>
              <w:rPr>
                <w:sz w:val="24"/>
              </w:rPr>
              <w:t xml:space="preserve">13 Lab </w:t>
            </w:r>
            <w:r>
              <w:rPr>
                <w:spacing w:val="-2"/>
                <w:sz w:val="24"/>
              </w:rPr>
              <w:t>Reports</w:t>
            </w:r>
          </w:p>
        </w:tc>
        <w:tc>
          <w:tcPr>
            <w:tcW w:w="3118" w:type="dxa"/>
            <w:tcBorders>
              <w:top w:val="single" w:sz="2" w:space="0" w:color="C8C8C8"/>
              <w:left w:val="single" w:sz="2" w:space="0" w:color="C8C8C8"/>
              <w:bottom w:val="single" w:sz="2" w:space="0" w:color="C8C8C8"/>
              <w:right w:val="single" w:sz="2" w:space="0" w:color="C8C8C8"/>
            </w:tcBorders>
          </w:tcPr>
          <w:p w14:paraId="7CA750D0" w14:textId="77777777" w:rsidR="005E0F38" w:rsidRDefault="001E50EF">
            <w:pPr>
              <w:pStyle w:val="TableParagraph"/>
              <w:ind w:left="105"/>
              <w:rPr>
                <w:sz w:val="24"/>
              </w:rPr>
            </w:pPr>
            <w:r>
              <w:rPr>
                <w:sz w:val="24"/>
              </w:rPr>
              <w:t>10</w:t>
            </w:r>
            <w:r>
              <w:rPr>
                <w:spacing w:val="-1"/>
                <w:sz w:val="24"/>
              </w:rPr>
              <w:t xml:space="preserve"> </w:t>
            </w:r>
            <w:r>
              <w:rPr>
                <w:sz w:val="24"/>
              </w:rPr>
              <w:t>points</w:t>
            </w:r>
            <w:r>
              <w:rPr>
                <w:spacing w:val="-2"/>
                <w:sz w:val="24"/>
              </w:rPr>
              <w:t xml:space="preserve"> </w:t>
            </w:r>
            <w:r>
              <w:rPr>
                <w:spacing w:val="-4"/>
                <w:sz w:val="24"/>
              </w:rPr>
              <w:t>each</w:t>
            </w:r>
          </w:p>
        </w:tc>
        <w:tc>
          <w:tcPr>
            <w:tcW w:w="3118" w:type="dxa"/>
            <w:tcBorders>
              <w:top w:val="single" w:sz="2" w:space="0" w:color="C8C8C8"/>
              <w:left w:val="single" w:sz="2" w:space="0" w:color="C8C8C8"/>
              <w:bottom w:val="single" w:sz="2" w:space="0" w:color="C8C8C8"/>
              <w:right w:val="nil"/>
            </w:tcBorders>
          </w:tcPr>
          <w:p w14:paraId="7CA750D1" w14:textId="77777777" w:rsidR="005E0F38" w:rsidRDefault="001E50EF">
            <w:pPr>
              <w:pStyle w:val="TableParagraph"/>
              <w:rPr>
                <w:sz w:val="24"/>
              </w:rPr>
            </w:pPr>
            <w:r>
              <w:rPr>
                <w:sz w:val="24"/>
              </w:rPr>
              <w:t>130</w:t>
            </w:r>
            <w:r>
              <w:rPr>
                <w:spacing w:val="-3"/>
                <w:sz w:val="24"/>
              </w:rPr>
              <w:t xml:space="preserve"> </w:t>
            </w:r>
            <w:r>
              <w:rPr>
                <w:spacing w:val="-2"/>
                <w:sz w:val="24"/>
              </w:rPr>
              <w:t>points</w:t>
            </w:r>
          </w:p>
        </w:tc>
      </w:tr>
      <w:tr w:rsidR="005E0F38" w14:paraId="7CA750D6" w14:textId="77777777">
        <w:trPr>
          <w:trHeight w:val="275"/>
        </w:trPr>
        <w:tc>
          <w:tcPr>
            <w:tcW w:w="3130" w:type="dxa"/>
            <w:tcBorders>
              <w:top w:val="single" w:sz="2" w:space="0" w:color="C8C8C8"/>
              <w:left w:val="nil"/>
              <w:bottom w:val="single" w:sz="2" w:space="0" w:color="C8C8C8"/>
              <w:right w:val="single" w:sz="2" w:space="0" w:color="C8C8C8"/>
            </w:tcBorders>
            <w:shd w:val="clear" w:color="auto" w:fill="ECECEC"/>
          </w:tcPr>
          <w:p w14:paraId="7CA750D3" w14:textId="77777777" w:rsidR="005E0F38" w:rsidRDefault="001E50EF">
            <w:pPr>
              <w:pStyle w:val="TableParagraph"/>
              <w:ind w:left="122"/>
              <w:rPr>
                <w:sz w:val="24"/>
              </w:rPr>
            </w:pPr>
            <w:r>
              <w:rPr>
                <w:sz w:val="24"/>
              </w:rPr>
              <w:t>15</w:t>
            </w:r>
            <w:r>
              <w:rPr>
                <w:spacing w:val="1"/>
                <w:sz w:val="24"/>
              </w:rPr>
              <w:t xml:space="preserve"> </w:t>
            </w:r>
            <w:r>
              <w:rPr>
                <w:spacing w:val="-2"/>
                <w:sz w:val="24"/>
              </w:rPr>
              <w:t>Homework</w:t>
            </w:r>
          </w:p>
        </w:tc>
        <w:tc>
          <w:tcPr>
            <w:tcW w:w="3118" w:type="dxa"/>
            <w:tcBorders>
              <w:top w:val="single" w:sz="2" w:space="0" w:color="C8C8C8"/>
              <w:left w:val="single" w:sz="2" w:space="0" w:color="C8C8C8"/>
              <w:bottom w:val="single" w:sz="2" w:space="0" w:color="C8C8C8"/>
              <w:right w:val="single" w:sz="2" w:space="0" w:color="C8C8C8"/>
            </w:tcBorders>
            <w:shd w:val="clear" w:color="auto" w:fill="ECECEC"/>
          </w:tcPr>
          <w:p w14:paraId="7CA750D4" w14:textId="77777777" w:rsidR="005E0F38" w:rsidRDefault="001E50EF">
            <w:pPr>
              <w:pStyle w:val="TableParagraph"/>
              <w:ind w:left="105"/>
              <w:rPr>
                <w:sz w:val="24"/>
              </w:rPr>
            </w:pPr>
            <w:r>
              <w:rPr>
                <w:sz w:val="24"/>
              </w:rPr>
              <w:t>5</w:t>
            </w:r>
            <w:r>
              <w:rPr>
                <w:spacing w:val="-2"/>
                <w:sz w:val="24"/>
              </w:rPr>
              <w:t xml:space="preserve"> </w:t>
            </w:r>
            <w:r>
              <w:rPr>
                <w:sz w:val="24"/>
              </w:rPr>
              <w:t>points</w:t>
            </w:r>
            <w:r>
              <w:rPr>
                <w:spacing w:val="-1"/>
                <w:sz w:val="24"/>
              </w:rPr>
              <w:t xml:space="preserve"> </w:t>
            </w:r>
            <w:r>
              <w:rPr>
                <w:spacing w:val="-4"/>
                <w:sz w:val="24"/>
              </w:rPr>
              <w:t>each</w:t>
            </w:r>
          </w:p>
        </w:tc>
        <w:tc>
          <w:tcPr>
            <w:tcW w:w="3118" w:type="dxa"/>
            <w:tcBorders>
              <w:top w:val="single" w:sz="2" w:space="0" w:color="C8C8C8"/>
              <w:left w:val="single" w:sz="2" w:space="0" w:color="C8C8C8"/>
              <w:bottom w:val="single" w:sz="2" w:space="0" w:color="C8C8C8"/>
              <w:right w:val="nil"/>
            </w:tcBorders>
            <w:shd w:val="clear" w:color="auto" w:fill="ECECEC"/>
          </w:tcPr>
          <w:p w14:paraId="7CA750D5" w14:textId="77777777" w:rsidR="005E0F38" w:rsidRDefault="001E50EF">
            <w:pPr>
              <w:pStyle w:val="TableParagraph"/>
              <w:rPr>
                <w:sz w:val="24"/>
              </w:rPr>
            </w:pPr>
            <w:r>
              <w:rPr>
                <w:sz w:val="24"/>
              </w:rPr>
              <w:t>75</w:t>
            </w:r>
            <w:r>
              <w:rPr>
                <w:spacing w:val="-1"/>
                <w:sz w:val="24"/>
              </w:rPr>
              <w:t xml:space="preserve"> </w:t>
            </w:r>
            <w:r>
              <w:rPr>
                <w:spacing w:val="-2"/>
                <w:sz w:val="24"/>
              </w:rPr>
              <w:t>points</w:t>
            </w:r>
          </w:p>
        </w:tc>
      </w:tr>
      <w:tr w:rsidR="005E0F38" w14:paraId="7CA750DA" w14:textId="77777777">
        <w:trPr>
          <w:trHeight w:val="275"/>
        </w:trPr>
        <w:tc>
          <w:tcPr>
            <w:tcW w:w="3130" w:type="dxa"/>
            <w:tcBorders>
              <w:top w:val="single" w:sz="2" w:space="0" w:color="C8C8C8"/>
              <w:left w:val="nil"/>
              <w:bottom w:val="single" w:sz="2" w:space="0" w:color="C8C8C8"/>
              <w:right w:val="single" w:sz="2" w:space="0" w:color="C8C8C8"/>
            </w:tcBorders>
          </w:tcPr>
          <w:p w14:paraId="7CA750D7" w14:textId="77777777" w:rsidR="005E0F38" w:rsidRDefault="001E50EF">
            <w:pPr>
              <w:pStyle w:val="TableParagraph"/>
              <w:ind w:left="122"/>
              <w:rPr>
                <w:sz w:val="24"/>
              </w:rPr>
            </w:pPr>
            <w:r>
              <w:rPr>
                <w:sz w:val="24"/>
              </w:rPr>
              <w:t>Lab</w:t>
            </w:r>
            <w:r>
              <w:rPr>
                <w:spacing w:val="-1"/>
                <w:sz w:val="24"/>
              </w:rPr>
              <w:t xml:space="preserve"> </w:t>
            </w:r>
            <w:r>
              <w:rPr>
                <w:spacing w:val="-4"/>
                <w:sz w:val="24"/>
              </w:rPr>
              <w:t>Exam</w:t>
            </w:r>
          </w:p>
        </w:tc>
        <w:tc>
          <w:tcPr>
            <w:tcW w:w="3118" w:type="dxa"/>
            <w:tcBorders>
              <w:top w:val="single" w:sz="2" w:space="0" w:color="C8C8C8"/>
              <w:left w:val="single" w:sz="2" w:space="0" w:color="C8C8C8"/>
              <w:bottom w:val="single" w:sz="2" w:space="0" w:color="C8C8C8"/>
              <w:right w:val="single" w:sz="2" w:space="0" w:color="C8C8C8"/>
            </w:tcBorders>
          </w:tcPr>
          <w:p w14:paraId="7CA750D8" w14:textId="77777777" w:rsidR="005E0F38" w:rsidRDefault="001E50EF">
            <w:pPr>
              <w:pStyle w:val="TableParagraph"/>
              <w:ind w:left="105"/>
              <w:rPr>
                <w:sz w:val="24"/>
              </w:rPr>
            </w:pPr>
            <w:r>
              <w:rPr>
                <w:sz w:val="24"/>
              </w:rPr>
              <w:t>100</w:t>
            </w:r>
            <w:r>
              <w:rPr>
                <w:spacing w:val="-3"/>
                <w:sz w:val="24"/>
              </w:rPr>
              <w:t xml:space="preserve"> </w:t>
            </w:r>
            <w:r>
              <w:rPr>
                <w:spacing w:val="-2"/>
                <w:sz w:val="24"/>
              </w:rPr>
              <w:t>points</w:t>
            </w:r>
          </w:p>
        </w:tc>
        <w:tc>
          <w:tcPr>
            <w:tcW w:w="3118" w:type="dxa"/>
            <w:tcBorders>
              <w:top w:val="single" w:sz="2" w:space="0" w:color="C8C8C8"/>
              <w:left w:val="single" w:sz="2" w:space="0" w:color="C8C8C8"/>
              <w:bottom w:val="single" w:sz="2" w:space="0" w:color="C8C8C8"/>
              <w:right w:val="nil"/>
            </w:tcBorders>
          </w:tcPr>
          <w:p w14:paraId="7CA750D9" w14:textId="77777777" w:rsidR="005E0F38" w:rsidRDefault="001E50EF">
            <w:pPr>
              <w:pStyle w:val="TableParagraph"/>
              <w:rPr>
                <w:sz w:val="24"/>
              </w:rPr>
            </w:pPr>
            <w:r>
              <w:rPr>
                <w:sz w:val="24"/>
              </w:rPr>
              <w:t>100</w:t>
            </w:r>
            <w:r>
              <w:rPr>
                <w:spacing w:val="-3"/>
                <w:sz w:val="24"/>
              </w:rPr>
              <w:t xml:space="preserve"> </w:t>
            </w:r>
            <w:r>
              <w:rPr>
                <w:spacing w:val="-2"/>
                <w:sz w:val="24"/>
              </w:rPr>
              <w:t>points</w:t>
            </w:r>
          </w:p>
        </w:tc>
      </w:tr>
      <w:tr w:rsidR="005E0F38" w14:paraId="7CA750DE" w14:textId="77777777">
        <w:trPr>
          <w:trHeight w:val="275"/>
        </w:trPr>
        <w:tc>
          <w:tcPr>
            <w:tcW w:w="3130" w:type="dxa"/>
            <w:tcBorders>
              <w:top w:val="single" w:sz="2" w:space="0" w:color="C8C8C8"/>
              <w:left w:val="nil"/>
              <w:bottom w:val="single" w:sz="2" w:space="0" w:color="C8C8C8"/>
              <w:right w:val="single" w:sz="2" w:space="0" w:color="C8C8C8"/>
            </w:tcBorders>
            <w:shd w:val="clear" w:color="auto" w:fill="ECECEC"/>
          </w:tcPr>
          <w:p w14:paraId="7CA750DB" w14:textId="77777777" w:rsidR="005E0F38" w:rsidRDefault="001E50EF">
            <w:pPr>
              <w:pStyle w:val="TableParagraph"/>
              <w:ind w:left="122"/>
              <w:rPr>
                <w:sz w:val="24"/>
              </w:rPr>
            </w:pPr>
            <w:r>
              <w:rPr>
                <w:sz w:val="24"/>
              </w:rPr>
              <w:t>Comprehensive</w:t>
            </w:r>
            <w:r>
              <w:rPr>
                <w:spacing w:val="-8"/>
                <w:sz w:val="24"/>
              </w:rPr>
              <w:t xml:space="preserve"> </w:t>
            </w:r>
            <w:r>
              <w:rPr>
                <w:spacing w:val="-2"/>
                <w:sz w:val="24"/>
              </w:rPr>
              <w:t>Final</w:t>
            </w:r>
          </w:p>
        </w:tc>
        <w:tc>
          <w:tcPr>
            <w:tcW w:w="3118" w:type="dxa"/>
            <w:tcBorders>
              <w:top w:val="single" w:sz="2" w:space="0" w:color="C8C8C8"/>
              <w:left w:val="single" w:sz="2" w:space="0" w:color="C8C8C8"/>
              <w:bottom w:val="single" w:sz="2" w:space="0" w:color="C8C8C8"/>
              <w:right w:val="single" w:sz="2" w:space="0" w:color="C8C8C8"/>
            </w:tcBorders>
            <w:shd w:val="clear" w:color="auto" w:fill="ECECEC"/>
          </w:tcPr>
          <w:p w14:paraId="7CA750DC" w14:textId="77777777" w:rsidR="005E0F38" w:rsidRDefault="001E50EF">
            <w:pPr>
              <w:pStyle w:val="TableParagraph"/>
              <w:ind w:left="105"/>
              <w:rPr>
                <w:sz w:val="24"/>
              </w:rPr>
            </w:pPr>
            <w:r>
              <w:rPr>
                <w:sz w:val="24"/>
              </w:rPr>
              <w:t>150</w:t>
            </w:r>
            <w:r>
              <w:rPr>
                <w:spacing w:val="-3"/>
                <w:sz w:val="24"/>
              </w:rPr>
              <w:t xml:space="preserve"> </w:t>
            </w:r>
            <w:r>
              <w:rPr>
                <w:spacing w:val="-2"/>
                <w:sz w:val="24"/>
              </w:rPr>
              <w:t>points</w:t>
            </w:r>
          </w:p>
        </w:tc>
        <w:tc>
          <w:tcPr>
            <w:tcW w:w="3118" w:type="dxa"/>
            <w:tcBorders>
              <w:top w:val="single" w:sz="2" w:space="0" w:color="C8C8C8"/>
              <w:left w:val="single" w:sz="2" w:space="0" w:color="C8C8C8"/>
              <w:bottom w:val="single" w:sz="2" w:space="0" w:color="C8C8C8"/>
              <w:right w:val="nil"/>
            </w:tcBorders>
            <w:shd w:val="clear" w:color="auto" w:fill="ECECEC"/>
          </w:tcPr>
          <w:p w14:paraId="7CA750DD" w14:textId="77777777" w:rsidR="005E0F38" w:rsidRDefault="001E50EF">
            <w:pPr>
              <w:pStyle w:val="TableParagraph"/>
              <w:rPr>
                <w:sz w:val="24"/>
              </w:rPr>
            </w:pPr>
            <w:r>
              <w:rPr>
                <w:sz w:val="24"/>
              </w:rPr>
              <w:t>150</w:t>
            </w:r>
            <w:r>
              <w:rPr>
                <w:spacing w:val="-3"/>
                <w:sz w:val="24"/>
              </w:rPr>
              <w:t xml:space="preserve"> </w:t>
            </w:r>
            <w:r>
              <w:rPr>
                <w:spacing w:val="-2"/>
                <w:sz w:val="24"/>
              </w:rPr>
              <w:t>points</w:t>
            </w:r>
          </w:p>
        </w:tc>
      </w:tr>
      <w:tr w:rsidR="005E0F38" w14:paraId="7CA750E2" w14:textId="77777777">
        <w:trPr>
          <w:trHeight w:val="275"/>
        </w:trPr>
        <w:tc>
          <w:tcPr>
            <w:tcW w:w="3130" w:type="dxa"/>
            <w:tcBorders>
              <w:top w:val="single" w:sz="2" w:space="0" w:color="C8C8C8"/>
              <w:left w:val="nil"/>
              <w:bottom w:val="single" w:sz="2" w:space="0" w:color="C8C8C8"/>
              <w:right w:val="single" w:sz="2" w:space="0" w:color="C8C8C8"/>
            </w:tcBorders>
          </w:tcPr>
          <w:p w14:paraId="7CA750DF" w14:textId="77777777" w:rsidR="005E0F38" w:rsidRDefault="005E0F38">
            <w:pPr>
              <w:pStyle w:val="TableParagraph"/>
              <w:spacing w:line="240" w:lineRule="auto"/>
              <w:ind w:left="0"/>
              <w:rPr>
                <w:rFonts w:ascii="Times New Roman"/>
                <w:sz w:val="20"/>
              </w:rPr>
            </w:pPr>
          </w:p>
        </w:tc>
        <w:tc>
          <w:tcPr>
            <w:tcW w:w="3118" w:type="dxa"/>
            <w:tcBorders>
              <w:top w:val="single" w:sz="2" w:space="0" w:color="C8C8C8"/>
              <w:left w:val="single" w:sz="2" w:space="0" w:color="C8C8C8"/>
              <w:bottom w:val="single" w:sz="2" w:space="0" w:color="C8C8C8"/>
              <w:right w:val="single" w:sz="2" w:space="0" w:color="C8C8C8"/>
            </w:tcBorders>
          </w:tcPr>
          <w:p w14:paraId="7CA750E0" w14:textId="77777777" w:rsidR="005E0F38" w:rsidRDefault="001E50EF">
            <w:pPr>
              <w:pStyle w:val="TableParagraph"/>
              <w:ind w:left="105"/>
              <w:rPr>
                <w:b/>
                <w:sz w:val="24"/>
              </w:rPr>
            </w:pPr>
            <w:r>
              <w:rPr>
                <w:b/>
                <w:spacing w:val="-2"/>
                <w:sz w:val="24"/>
              </w:rPr>
              <w:t>Total:</w:t>
            </w:r>
          </w:p>
        </w:tc>
        <w:tc>
          <w:tcPr>
            <w:tcW w:w="3118" w:type="dxa"/>
            <w:tcBorders>
              <w:top w:val="single" w:sz="2" w:space="0" w:color="C8C8C8"/>
              <w:left w:val="single" w:sz="2" w:space="0" w:color="C8C8C8"/>
              <w:bottom w:val="single" w:sz="2" w:space="0" w:color="C8C8C8"/>
              <w:right w:val="nil"/>
            </w:tcBorders>
          </w:tcPr>
          <w:p w14:paraId="7CA750E1" w14:textId="77777777" w:rsidR="005E0F38" w:rsidRDefault="001E50EF">
            <w:pPr>
              <w:pStyle w:val="TableParagraph"/>
              <w:rPr>
                <w:b/>
                <w:sz w:val="24"/>
              </w:rPr>
            </w:pPr>
            <w:r>
              <w:rPr>
                <w:b/>
                <w:sz w:val="24"/>
              </w:rPr>
              <w:t>755</w:t>
            </w:r>
            <w:r>
              <w:rPr>
                <w:b/>
                <w:spacing w:val="1"/>
                <w:sz w:val="24"/>
              </w:rPr>
              <w:t xml:space="preserve"> </w:t>
            </w:r>
            <w:r>
              <w:rPr>
                <w:b/>
                <w:spacing w:val="-2"/>
                <w:sz w:val="24"/>
              </w:rPr>
              <w:t>points</w:t>
            </w:r>
          </w:p>
        </w:tc>
      </w:tr>
    </w:tbl>
    <w:p w14:paraId="7CA750E3" w14:textId="77777777" w:rsidR="005E0F38" w:rsidRDefault="005E0F38">
      <w:pPr>
        <w:pStyle w:val="TableParagraph"/>
        <w:rPr>
          <w:b/>
          <w:sz w:val="24"/>
        </w:rPr>
        <w:sectPr w:rsidR="005E0F38">
          <w:pgSz w:w="12240" w:h="15840"/>
          <w:pgMar w:top="1360" w:right="1080" w:bottom="1260" w:left="1080" w:header="0" w:footer="1064" w:gutter="0"/>
          <w:cols w:space="720"/>
        </w:sectPr>
      </w:pPr>
    </w:p>
    <w:p w14:paraId="7CA750E4" w14:textId="77777777" w:rsidR="005E0F38" w:rsidRDefault="001E50EF">
      <w:pPr>
        <w:spacing w:before="80"/>
        <w:ind w:left="360"/>
        <w:rPr>
          <w:b/>
          <w:sz w:val="24"/>
        </w:rPr>
      </w:pPr>
      <w:r>
        <w:rPr>
          <w:b/>
          <w:sz w:val="24"/>
        </w:rPr>
        <w:lastRenderedPageBreak/>
        <w:t>GRADING</w:t>
      </w:r>
      <w:r>
        <w:rPr>
          <w:b/>
          <w:spacing w:val="-3"/>
          <w:sz w:val="24"/>
        </w:rPr>
        <w:t xml:space="preserve"> </w:t>
      </w:r>
      <w:r>
        <w:rPr>
          <w:b/>
          <w:spacing w:val="-2"/>
          <w:sz w:val="24"/>
        </w:rPr>
        <w:t>SCALE:</w:t>
      </w:r>
    </w:p>
    <w:p w14:paraId="7CA750E5" w14:textId="77777777" w:rsidR="005E0F38" w:rsidRDefault="001E50EF">
      <w:pPr>
        <w:pStyle w:val="BodyText"/>
        <w:ind w:left="360"/>
        <w:jc w:val="both"/>
      </w:pPr>
      <w:r>
        <w:t>90-100%=A,</w:t>
      </w:r>
      <w:r>
        <w:rPr>
          <w:spacing w:val="-5"/>
        </w:rPr>
        <w:t xml:space="preserve"> </w:t>
      </w:r>
      <w:r>
        <w:t>80-89%=B,</w:t>
      </w:r>
      <w:r>
        <w:rPr>
          <w:spacing w:val="-4"/>
        </w:rPr>
        <w:t xml:space="preserve"> </w:t>
      </w:r>
      <w:r>
        <w:t>70-79%=C,</w:t>
      </w:r>
      <w:r>
        <w:rPr>
          <w:spacing w:val="-4"/>
        </w:rPr>
        <w:t xml:space="preserve"> </w:t>
      </w:r>
      <w:r>
        <w:t>60-69=D,</w:t>
      </w:r>
      <w:r>
        <w:rPr>
          <w:spacing w:val="-5"/>
        </w:rPr>
        <w:t xml:space="preserve"> </w:t>
      </w:r>
      <w:r>
        <w:t>below</w:t>
      </w:r>
      <w:r>
        <w:rPr>
          <w:spacing w:val="-7"/>
        </w:rPr>
        <w:t xml:space="preserve"> </w:t>
      </w:r>
      <w:r>
        <w:rPr>
          <w:spacing w:val="-2"/>
        </w:rPr>
        <w:t>60%=E</w:t>
      </w:r>
    </w:p>
    <w:p w14:paraId="7CA750E6" w14:textId="77777777" w:rsidR="005E0F38" w:rsidRDefault="005E0F38">
      <w:pPr>
        <w:pStyle w:val="BodyText"/>
        <w:spacing w:before="43"/>
      </w:pPr>
    </w:p>
    <w:p w14:paraId="7CA750E7" w14:textId="77777777" w:rsidR="005E0F38" w:rsidRDefault="001E50EF">
      <w:pPr>
        <w:pStyle w:val="Heading2"/>
      </w:pPr>
      <w:r>
        <w:t>SPECIAL</w:t>
      </w:r>
      <w:r>
        <w:rPr>
          <w:spacing w:val="-3"/>
        </w:rPr>
        <w:t xml:space="preserve"> </w:t>
      </w:r>
      <w:r>
        <w:t>COURSE</w:t>
      </w:r>
      <w:r>
        <w:rPr>
          <w:spacing w:val="-1"/>
        </w:rPr>
        <w:t xml:space="preserve"> </w:t>
      </w:r>
      <w:r>
        <w:rPr>
          <w:spacing w:val="-2"/>
        </w:rPr>
        <w:t>REQUIREMENTS:</w:t>
      </w:r>
    </w:p>
    <w:p w14:paraId="7CA750E8" w14:textId="77777777" w:rsidR="005E0F38" w:rsidRDefault="005E0F38">
      <w:pPr>
        <w:pStyle w:val="BodyText"/>
        <w:spacing w:before="26"/>
        <w:rPr>
          <w:b/>
        </w:rPr>
      </w:pPr>
    </w:p>
    <w:p w14:paraId="7CA750E9" w14:textId="77777777" w:rsidR="005E0F38" w:rsidRDefault="001E50EF">
      <w:pPr>
        <w:pStyle w:val="ListParagraph"/>
        <w:numPr>
          <w:ilvl w:val="0"/>
          <w:numId w:val="1"/>
        </w:numPr>
        <w:tabs>
          <w:tab w:val="left" w:pos="1080"/>
        </w:tabs>
        <w:spacing w:before="1"/>
        <w:ind w:right="429"/>
        <w:rPr>
          <w:sz w:val="24"/>
        </w:rPr>
      </w:pPr>
      <w:r>
        <w:rPr>
          <w:b/>
          <w:sz w:val="24"/>
        </w:rPr>
        <w:t>Purchases:</w:t>
      </w:r>
      <w:r>
        <w:rPr>
          <w:b/>
          <w:spacing w:val="-5"/>
          <w:sz w:val="24"/>
        </w:rPr>
        <w:t xml:space="preserve"> </w:t>
      </w:r>
      <w:r>
        <w:rPr>
          <w:sz w:val="24"/>
        </w:rPr>
        <w:t>Students</w:t>
      </w:r>
      <w:r>
        <w:rPr>
          <w:spacing w:val="-6"/>
          <w:sz w:val="24"/>
        </w:rPr>
        <w:t xml:space="preserve"> </w:t>
      </w:r>
      <w:r>
        <w:rPr>
          <w:sz w:val="24"/>
        </w:rPr>
        <w:t>are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purchase</w:t>
      </w:r>
      <w:r>
        <w:rPr>
          <w:spacing w:val="-3"/>
          <w:sz w:val="24"/>
        </w:rPr>
        <w:t xml:space="preserve"> </w:t>
      </w:r>
      <w:r>
        <w:rPr>
          <w:sz w:val="24"/>
        </w:rPr>
        <w:t>the</w:t>
      </w:r>
      <w:r>
        <w:rPr>
          <w:spacing w:val="-3"/>
          <w:sz w:val="24"/>
        </w:rPr>
        <w:t xml:space="preserve"> </w:t>
      </w:r>
      <w:r>
        <w:rPr>
          <w:sz w:val="24"/>
        </w:rPr>
        <w:t>lab</w:t>
      </w:r>
      <w:r>
        <w:rPr>
          <w:spacing w:val="-5"/>
          <w:sz w:val="24"/>
        </w:rPr>
        <w:t xml:space="preserve"> </w:t>
      </w:r>
      <w:r>
        <w:rPr>
          <w:sz w:val="24"/>
        </w:rPr>
        <w:t>manual,</w:t>
      </w:r>
      <w:r>
        <w:rPr>
          <w:spacing w:val="-3"/>
          <w:sz w:val="24"/>
        </w:rPr>
        <w:t xml:space="preserve"> </w:t>
      </w:r>
      <w:r>
        <w:rPr>
          <w:sz w:val="24"/>
        </w:rPr>
        <w:t>review</w:t>
      </w:r>
      <w:r>
        <w:rPr>
          <w:spacing w:val="-4"/>
          <w:sz w:val="24"/>
        </w:rPr>
        <w:t xml:space="preserve"> </w:t>
      </w:r>
      <w:r>
        <w:rPr>
          <w:sz w:val="24"/>
        </w:rPr>
        <w:t>the</w:t>
      </w:r>
      <w:r>
        <w:rPr>
          <w:spacing w:val="-5"/>
          <w:sz w:val="24"/>
        </w:rPr>
        <w:t xml:space="preserve"> </w:t>
      </w:r>
      <w:r>
        <w:rPr>
          <w:sz w:val="24"/>
        </w:rPr>
        <w:t>safety instructions, and sign the safety agreement form before participating in any laboratory sessions.</w:t>
      </w:r>
    </w:p>
    <w:p w14:paraId="7CA750EA" w14:textId="77777777" w:rsidR="005E0F38" w:rsidRDefault="001E50EF">
      <w:pPr>
        <w:pStyle w:val="ListParagraph"/>
        <w:numPr>
          <w:ilvl w:val="0"/>
          <w:numId w:val="1"/>
        </w:numPr>
        <w:tabs>
          <w:tab w:val="left" w:pos="1079"/>
        </w:tabs>
        <w:spacing w:before="0"/>
        <w:ind w:left="1079" w:hanging="359"/>
        <w:rPr>
          <w:sz w:val="24"/>
        </w:rPr>
      </w:pPr>
      <w:r>
        <w:rPr>
          <w:b/>
          <w:sz w:val="24"/>
        </w:rPr>
        <w:t>Safety:</w:t>
      </w:r>
      <w:r>
        <w:rPr>
          <w:b/>
          <w:spacing w:val="-6"/>
          <w:sz w:val="24"/>
        </w:rPr>
        <w:t xml:space="preserve"> </w:t>
      </w:r>
      <w:r>
        <w:rPr>
          <w:sz w:val="24"/>
        </w:rPr>
        <w:t>Students</w:t>
      </w:r>
      <w:r>
        <w:rPr>
          <w:spacing w:val="-4"/>
          <w:sz w:val="24"/>
        </w:rPr>
        <w:t xml:space="preserve"> </w:t>
      </w:r>
      <w:r>
        <w:rPr>
          <w:sz w:val="24"/>
        </w:rPr>
        <w:t>must</w:t>
      </w:r>
      <w:r>
        <w:rPr>
          <w:spacing w:val="-4"/>
          <w:sz w:val="24"/>
        </w:rPr>
        <w:t xml:space="preserve"> </w:t>
      </w:r>
      <w:r>
        <w:rPr>
          <w:sz w:val="24"/>
        </w:rPr>
        <w:t>follow</w:t>
      </w:r>
      <w:r>
        <w:rPr>
          <w:spacing w:val="-2"/>
          <w:sz w:val="24"/>
        </w:rPr>
        <w:t xml:space="preserve"> </w:t>
      </w:r>
      <w:r>
        <w:rPr>
          <w:sz w:val="24"/>
        </w:rPr>
        <w:t>safety</w:t>
      </w:r>
      <w:r>
        <w:rPr>
          <w:spacing w:val="-2"/>
          <w:sz w:val="24"/>
        </w:rPr>
        <w:t xml:space="preserve"> </w:t>
      </w:r>
      <w:r>
        <w:rPr>
          <w:sz w:val="24"/>
        </w:rPr>
        <w:t>rules</w:t>
      </w:r>
      <w:r>
        <w:rPr>
          <w:spacing w:val="-4"/>
          <w:sz w:val="24"/>
        </w:rPr>
        <w:t xml:space="preserve"> </w:t>
      </w:r>
      <w:r>
        <w:rPr>
          <w:sz w:val="24"/>
        </w:rPr>
        <w:t>during</w:t>
      </w:r>
      <w:r>
        <w:rPr>
          <w:spacing w:val="-1"/>
          <w:sz w:val="24"/>
        </w:rPr>
        <w:t xml:space="preserve"> </w:t>
      </w:r>
      <w:r>
        <w:rPr>
          <w:sz w:val="24"/>
        </w:rPr>
        <w:t>each</w:t>
      </w:r>
      <w:r>
        <w:rPr>
          <w:spacing w:val="-1"/>
          <w:sz w:val="24"/>
        </w:rPr>
        <w:t xml:space="preserve"> </w:t>
      </w:r>
      <w:r>
        <w:rPr>
          <w:sz w:val="24"/>
        </w:rPr>
        <w:t>lab</w:t>
      </w:r>
      <w:r>
        <w:rPr>
          <w:spacing w:val="-1"/>
          <w:sz w:val="24"/>
        </w:rPr>
        <w:t xml:space="preserve"> </w:t>
      </w:r>
      <w:r>
        <w:rPr>
          <w:sz w:val="24"/>
        </w:rPr>
        <w:t>throughout</w:t>
      </w:r>
      <w:r>
        <w:rPr>
          <w:spacing w:val="-4"/>
          <w:sz w:val="24"/>
        </w:rPr>
        <w:t xml:space="preserve"> </w:t>
      </w:r>
      <w:r>
        <w:rPr>
          <w:sz w:val="24"/>
        </w:rPr>
        <w:t>the</w:t>
      </w:r>
      <w:r>
        <w:rPr>
          <w:spacing w:val="-1"/>
          <w:sz w:val="24"/>
        </w:rPr>
        <w:t xml:space="preserve"> </w:t>
      </w:r>
      <w:r>
        <w:rPr>
          <w:spacing w:val="-2"/>
          <w:sz w:val="24"/>
        </w:rPr>
        <w:t>course.</w:t>
      </w:r>
    </w:p>
    <w:p w14:paraId="7CA750EB" w14:textId="77777777" w:rsidR="005E0F38" w:rsidRDefault="001E50EF">
      <w:pPr>
        <w:pStyle w:val="ListParagraph"/>
        <w:numPr>
          <w:ilvl w:val="0"/>
          <w:numId w:val="1"/>
        </w:numPr>
        <w:tabs>
          <w:tab w:val="left" w:pos="1080"/>
        </w:tabs>
        <w:spacing w:before="0"/>
        <w:ind w:right="646"/>
        <w:rPr>
          <w:sz w:val="24"/>
        </w:rPr>
      </w:pPr>
      <w:r>
        <w:rPr>
          <w:b/>
          <w:sz w:val="24"/>
        </w:rPr>
        <w:t xml:space="preserve">Punctuality: </w:t>
      </w:r>
      <w:r>
        <w:rPr>
          <w:sz w:val="24"/>
        </w:rPr>
        <w:t>Late arrival to a lab session may result in not being allowed to perform the experiment. Students are expected to complete all scheduled laboratory</w:t>
      </w:r>
      <w:r>
        <w:rPr>
          <w:spacing w:val="-5"/>
          <w:sz w:val="24"/>
        </w:rPr>
        <w:t xml:space="preserve"> </w:t>
      </w:r>
      <w:r>
        <w:rPr>
          <w:sz w:val="24"/>
        </w:rPr>
        <w:t>experiments.</w:t>
      </w:r>
      <w:r>
        <w:rPr>
          <w:spacing w:val="-4"/>
          <w:sz w:val="24"/>
        </w:rPr>
        <w:t xml:space="preserve"> </w:t>
      </w:r>
      <w:r>
        <w:rPr>
          <w:sz w:val="24"/>
        </w:rPr>
        <w:t>There</w:t>
      </w:r>
      <w:r>
        <w:rPr>
          <w:spacing w:val="-5"/>
          <w:sz w:val="24"/>
        </w:rPr>
        <w:t xml:space="preserve"> </w:t>
      </w:r>
      <w:r>
        <w:rPr>
          <w:sz w:val="24"/>
        </w:rPr>
        <w:t>are</w:t>
      </w:r>
      <w:r>
        <w:rPr>
          <w:spacing w:val="-4"/>
          <w:sz w:val="24"/>
        </w:rPr>
        <w:t xml:space="preserve"> </w:t>
      </w:r>
      <w:r>
        <w:rPr>
          <w:sz w:val="24"/>
        </w:rPr>
        <w:t>no</w:t>
      </w:r>
      <w:r>
        <w:rPr>
          <w:spacing w:val="-4"/>
          <w:sz w:val="24"/>
        </w:rPr>
        <w:t xml:space="preserve"> </w:t>
      </w:r>
      <w:r>
        <w:rPr>
          <w:sz w:val="24"/>
        </w:rPr>
        <w:t>excused</w:t>
      </w:r>
      <w:r>
        <w:rPr>
          <w:spacing w:val="-4"/>
          <w:sz w:val="24"/>
        </w:rPr>
        <w:t xml:space="preserve"> </w:t>
      </w:r>
      <w:r>
        <w:rPr>
          <w:sz w:val="24"/>
        </w:rPr>
        <w:t>absences</w:t>
      </w:r>
      <w:r>
        <w:rPr>
          <w:spacing w:val="-6"/>
          <w:sz w:val="24"/>
        </w:rPr>
        <w:t xml:space="preserve"> </w:t>
      </w:r>
      <w:r>
        <w:rPr>
          <w:sz w:val="24"/>
        </w:rPr>
        <w:t>or</w:t>
      </w:r>
      <w:r>
        <w:rPr>
          <w:spacing w:val="-7"/>
          <w:sz w:val="24"/>
        </w:rPr>
        <w:t xml:space="preserve"> </w:t>
      </w:r>
      <w:r>
        <w:rPr>
          <w:sz w:val="24"/>
        </w:rPr>
        <w:t>make-up</w:t>
      </w:r>
      <w:r>
        <w:rPr>
          <w:spacing w:val="-4"/>
          <w:sz w:val="24"/>
        </w:rPr>
        <w:t xml:space="preserve"> </w:t>
      </w:r>
      <w:r>
        <w:rPr>
          <w:sz w:val="24"/>
        </w:rPr>
        <w:t>sessions; any missed lab will receive a grade of zero.</w:t>
      </w:r>
    </w:p>
    <w:p w14:paraId="7CA750EC" w14:textId="77777777" w:rsidR="005E0F38" w:rsidRDefault="005E0F38">
      <w:pPr>
        <w:pStyle w:val="BodyText"/>
        <w:spacing w:before="4"/>
      </w:pPr>
    </w:p>
    <w:p w14:paraId="7CA750ED" w14:textId="77777777" w:rsidR="005E0F38" w:rsidRDefault="001E50EF">
      <w:pPr>
        <w:pStyle w:val="BodyText"/>
        <w:spacing w:before="1" w:line="259" w:lineRule="auto"/>
        <w:ind w:left="360" w:right="354"/>
        <w:jc w:val="both"/>
      </w:pPr>
      <w:r>
        <w:rPr>
          <w:b/>
        </w:rPr>
        <w:t xml:space="preserve">ATTENDANCE POLICY: </w:t>
      </w:r>
      <w:r>
        <w:t>It is the policy of the Biological Sciences Department that all students</w:t>
      </w:r>
      <w:r>
        <w:rPr>
          <w:spacing w:val="-17"/>
        </w:rPr>
        <w:t xml:space="preserve"> </w:t>
      </w:r>
      <w:r>
        <w:t>must</w:t>
      </w:r>
      <w:r>
        <w:rPr>
          <w:spacing w:val="-17"/>
        </w:rPr>
        <w:t xml:space="preserve"> </w:t>
      </w:r>
      <w:r>
        <w:t>earn</w:t>
      </w:r>
      <w:r>
        <w:rPr>
          <w:spacing w:val="-16"/>
        </w:rPr>
        <w:t xml:space="preserve"> </w:t>
      </w:r>
      <w:r>
        <w:t>at</w:t>
      </w:r>
      <w:r>
        <w:rPr>
          <w:spacing w:val="-17"/>
        </w:rPr>
        <w:t xml:space="preserve"> </w:t>
      </w:r>
      <w:r>
        <w:t>least</w:t>
      </w:r>
      <w:r>
        <w:rPr>
          <w:spacing w:val="-16"/>
        </w:rPr>
        <w:t xml:space="preserve"> </w:t>
      </w:r>
      <w:r>
        <w:t>70%</w:t>
      </w:r>
      <w:r>
        <w:rPr>
          <w:spacing w:val="-16"/>
        </w:rPr>
        <w:t xml:space="preserve"> </w:t>
      </w:r>
      <w:r>
        <w:t>of</w:t>
      </w:r>
      <w:r>
        <w:rPr>
          <w:spacing w:val="-16"/>
        </w:rPr>
        <w:t xml:space="preserve"> </w:t>
      </w:r>
      <w:r>
        <w:t>the</w:t>
      </w:r>
      <w:r>
        <w:rPr>
          <w:spacing w:val="-15"/>
        </w:rPr>
        <w:t xml:space="preserve"> </w:t>
      </w:r>
      <w:r>
        <w:t>total</w:t>
      </w:r>
      <w:r>
        <w:rPr>
          <w:spacing w:val="-17"/>
        </w:rPr>
        <w:t xml:space="preserve"> </w:t>
      </w:r>
      <w:r>
        <w:t>number</w:t>
      </w:r>
      <w:r>
        <w:rPr>
          <w:spacing w:val="-17"/>
        </w:rPr>
        <w:t xml:space="preserve"> </w:t>
      </w:r>
      <w:r>
        <w:t>of</w:t>
      </w:r>
      <w:r>
        <w:rPr>
          <w:spacing w:val="-16"/>
        </w:rPr>
        <w:t xml:space="preserve"> </w:t>
      </w:r>
      <w:r>
        <w:t>laboratory</w:t>
      </w:r>
      <w:r>
        <w:rPr>
          <w:spacing w:val="-16"/>
        </w:rPr>
        <w:t xml:space="preserve"> </w:t>
      </w:r>
      <w:r>
        <w:t>experiment</w:t>
      </w:r>
      <w:r>
        <w:rPr>
          <w:spacing w:val="-16"/>
        </w:rPr>
        <w:t xml:space="preserve"> </w:t>
      </w:r>
      <w:r>
        <w:t>report</w:t>
      </w:r>
      <w:r>
        <w:rPr>
          <w:spacing w:val="-17"/>
        </w:rPr>
        <w:t xml:space="preserve"> </w:t>
      </w:r>
      <w:r>
        <w:t>points in the course in order to receive a passing grade in the course.</w:t>
      </w:r>
    </w:p>
    <w:p w14:paraId="7CA750EE" w14:textId="77777777" w:rsidR="005E0F38" w:rsidRDefault="005E0F38">
      <w:pPr>
        <w:pStyle w:val="BodyText"/>
        <w:spacing w:before="20"/>
      </w:pPr>
    </w:p>
    <w:p w14:paraId="7CA750EF" w14:textId="77777777" w:rsidR="005E0F38" w:rsidRDefault="001E50EF">
      <w:pPr>
        <w:pStyle w:val="Heading2"/>
      </w:pPr>
      <w:r>
        <w:t>COLLEGE</w:t>
      </w:r>
      <w:r>
        <w:rPr>
          <w:spacing w:val="-4"/>
        </w:rPr>
        <w:t xml:space="preserve"> </w:t>
      </w:r>
      <w:r>
        <w:t>SYLLABUS</w:t>
      </w:r>
      <w:r>
        <w:rPr>
          <w:spacing w:val="-4"/>
        </w:rPr>
        <w:t xml:space="preserve"> </w:t>
      </w:r>
      <w:r>
        <w:rPr>
          <w:spacing w:val="-2"/>
        </w:rPr>
        <w:t>STATEMENTS</w:t>
      </w:r>
    </w:p>
    <w:p w14:paraId="7CA750F0" w14:textId="77777777" w:rsidR="005E0F38" w:rsidRDefault="001E50EF">
      <w:pPr>
        <w:pStyle w:val="BodyText"/>
        <w:spacing w:before="21" w:line="259" w:lineRule="auto"/>
        <w:ind w:left="360"/>
      </w:pPr>
      <w:r>
        <w:t>Columbus State Community College required College Syllabus Statements on College Policies</w:t>
      </w:r>
      <w:r>
        <w:rPr>
          <w:spacing w:val="-3"/>
        </w:rPr>
        <w:t xml:space="preserve"> </w:t>
      </w:r>
      <w:r>
        <w:t>and</w:t>
      </w:r>
      <w:r>
        <w:rPr>
          <w:spacing w:val="-2"/>
        </w:rPr>
        <w:t xml:space="preserve"> </w:t>
      </w:r>
      <w:r>
        <w:t>Student</w:t>
      </w:r>
      <w:r>
        <w:rPr>
          <w:spacing w:val="-5"/>
        </w:rPr>
        <w:t xml:space="preserve"> </w:t>
      </w:r>
      <w:r>
        <w:t>Support</w:t>
      </w:r>
      <w:r>
        <w:rPr>
          <w:spacing w:val="-2"/>
        </w:rPr>
        <w:t xml:space="preserve"> </w:t>
      </w:r>
      <w:r>
        <w:t>Services</w:t>
      </w:r>
      <w:r>
        <w:rPr>
          <w:spacing w:val="-3"/>
        </w:rPr>
        <w:t xml:space="preserve"> </w:t>
      </w:r>
      <w:r>
        <w:t>can</w:t>
      </w:r>
      <w:r>
        <w:rPr>
          <w:spacing w:val="-4"/>
        </w:rPr>
        <w:t xml:space="preserve"> </w:t>
      </w:r>
      <w:r>
        <w:t>be</w:t>
      </w:r>
      <w:r>
        <w:rPr>
          <w:spacing w:val="-4"/>
        </w:rPr>
        <w:t xml:space="preserve"> </w:t>
      </w:r>
      <w:r>
        <w:t>found</w:t>
      </w:r>
      <w:r>
        <w:rPr>
          <w:spacing w:val="-4"/>
        </w:rPr>
        <w:t xml:space="preserve"> </w:t>
      </w:r>
      <w:r>
        <w:t>at</w:t>
      </w:r>
      <w:r>
        <w:rPr>
          <w:spacing w:val="-2"/>
        </w:rPr>
        <w:t xml:space="preserve"> </w:t>
      </w:r>
      <w:hyperlink r:id="rId12">
        <w:r>
          <w:rPr>
            <w:color w:val="0562C1"/>
            <w:u w:val="single" w:color="0562C1"/>
          </w:rPr>
          <w:t>www.cscc.edu/syllabus</w:t>
        </w:r>
      </w:hyperlink>
      <w:r>
        <w:rPr>
          <w:color w:val="0562C1"/>
          <w:spacing w:val="-6"/>
        </w:rPr>
        <w:t xml:space="preserve"> </w:t>
      </w:r>
      <w:r>
        <w:t>or</w:t>
      </w:r>
      <w:r>
        <w:rPr>
          <w:spacing w:val="-4"/>
        </w:rPr>
        <w:t xml:space="preserve"> </w:t>
      </w:r>
      <w:r>
        <w:t>on</w:t>
      </w:r>
      <w:r>
        <w:rPr>
          <w:spacing w:val="-2"/>
        </w:rPr>
        <w:t xml:space="preserve"> </w:t>
      </w:r>
      <w:r>
        <w:t>the College website Quick Links “Syllabus Statements”.</w:t>
      </w:r>
    </w:p>
    <w:p w14:paraId="7CA750F1" w14:textId="77777777" w:rsidR="005E0F38" w:rsidRDefault="005E0F38">
      <w:pPr>
        <w:pStyle w:val="BodyText"/>
        <w:spacing w:before="20"/>
      </w:pPr>
    </w:p>
    <w:p w14:paraId="7CA750F2" w14:textId="77777777" w:rsidR="005E0F38" w:rsidRDefault="001E50EF">
      <w:pPr>
        <w:pStyle w:val="Heading2"/>
        <w:spacing w:before="1"/>
      </w:pPr>
      <w:r>
        <w:t>UNITS</w:t>
      </w:r>
      <w:r>
        <w:rPr>
          <w:spacing w:val="-5"/>
        </w:rPr>
        <w:t xml:space="preserve"> </w:t>
      </w:r>
      <w:r>
        <w:t>OF</w:t>
      </w:r>
      <w:r>
        <w:rPr>
          <w:spacing w:val="-5"/>
        </w:rPr>
        <w:t xml:space="preserve"> </w:t>
      </w:r>
      <w:r>
        <w:t>INSTRUCTION,</w:t>
      </w:r>
      <w:r>
        <w:rPr>
          <w:spacing w:val="-2"/>
        </w:rPr>
        <w:t xml:space="preserve"> </w:t>
      </w:r>
      <w:r>
        <w:t>OUTCOMES</w:t>
      </w:r>
      <w:r>
        <w:rPr>
          <w:spacing w:val="-3"/>
        </w:rPr>
        <w:t xml:space="preserve"> </w:t>
      </w:r>
      <w:r>
        <w:t>AND</w:t>
      </w:r>
      <w:r>
        <w:rPr>
          <w:spacing w:val="-3"/>
        </w:rPr>
        <w:t xml:space="preserve"> </w:t>
      </w:r>
      <w:r>
        <w:t>ASSESSMENT</w:t>
      </w:r>
      <w:r>
        <w:rPr>
          <w:spacing w:val="-1"/>
        </w:rPr>
        <w:t xml:space="preserve"> </w:t>
      </w:r>
      <w:r>
        <w:rPr>
          <w:spacing w:val="-2"/>
        </w:rPr>
        <w:t>ALIGNMENT</w:t>
      </w:r>
    </w:p>
    <w:p w14:paraId="7CA750F3" w14:textId="77777777" w:rsidR="005E0F38" w:rsidRDefault="005E0F38">
      <w:pPr>
        <w:pStyle w:val="BodyText"/>
        <w:spacing w:before="45"/>
        <w:rPr>
          <w:b/>
        </w:rPr>
      </w:pPr>
    </w:p>
    <w:p w14:paraId="7CA750F4" w14:textId="77777777" w:rsidR="005E0F38" w:rsidRDefault="001E50EF">
      <w:pPr>
        <w:pStyle w:val="Heading3"/>
      </w:pPr>
      <w:r>
        <w:t xml:space="preserve">Week </w:t>
      </w:r>
      <w:r>
        <w:rPr>
          <w:spacing w:val="-10"/>
        </w:rPr>
        <w:t>1</w:t>
      </w:r>
    </w:p>
    <w:p w14:paraId="7CA750F5" w14:textId="77777777" w:rsidR="005E0F38" w:rsidRDefault="001E50EF">
      <w:pPr>
        <w:spacing w:before="22"/>
        <w:ind w:left="360"/>
        <w:jc w:val="both"/>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Introduction</w:t>
      </w:r>
      <w:r>
        <w:rPr>
          <w:spacing w:val="-1"/>
          <w:sz w:val="24"/>
        </w:rPr>
        <w:t xml:space="preserve"> </w:t>
      </w:r>
      <w:r>
        <w:rPr>
          <w:sz w:val="24"/>
        </w:rPr>
        <w:t>to</w:t>
      </w:r>
      <w:r>
        <w:rPr>
          <w:spacing w:val="-1"/>
          <w:sz w:val="24"/>
        </w:rPr>
        <w:t xml:space="preserve"> </w:t>
      </w:r>
      <w:r>
        <w:rPr>
          <w:sz w:val="24"/>
        </w:rPr>
        <w:t>a</w:t>
      </w:r>
      <w:r>
        <w:rPr>
          <w:spacing w:val="-3"/>
          <w:sz w:val="24"/>
        </w:rPr>
        <w:t xml:space="preserve"> </w:t>
      </w:r>
      <w:r>
        <w:rPr>
          <w:sz w:val="24"/>
        </w:rPr>
        <w:t>Safe</w:t>
      </w:r>
      <w:r>
        <w:rPr>
          <w:spacing w:val="-3"/>
          <w:sz w:val="24"/>
        </w:rPr>
        <w:t xml:space="preserve"> </w:t>
      </w:r>
      <w:r>
        <w:rPr>
          <w:spacing w:val="-2"/>
          <w:sz w:val="24"/>
        </w:rPr>
        <w:t>Workplace</w:t>
      </w:r>
    </w:p>
    <w:p w14:paraId="7CA750F6" w14:textId="77777777" w:rsidR="005E0F38" w:rsidRDefault="001E50EF">
      <w:pPr>
        <w:pStyle w:val="BodyText"/>
        <w:spacing w:line="259" w:lineRule="auto"/>
        <w:ind w:left="359" w:right="352"/>
        <w:jc w:val="both"/>
      </w:pPr>
      <w:r>
        <w:rPr>
          <w:b/>
        </w:rPr>
        <w:t xml:space="preserve">Student Learning Outcomes: </w:t>
      </w:r>
      <w:r>
        <w:t>Students will learn about key regulatory agencies and their roles in laboratory and environmental safety. They will gain an understanding of safety responsibilities at both institutional and laboratory levels, with a focus on the Environmental Protection Agency (EPA) and principles of environmental protection.</w:t>
      </w:r>
    </w:p>
    <w:p w14:paraId="7CA750F7" w14:textId="77777777" w:rsidR="005E0F38" w:rsidRDefault="001E50EF">
      <w:pPr>
        <w:pStyle w:val="Heading3"/>
        <w:spacing w:line="274" w:lineRule="exact"/>
        <w:rPr>
          <w:b w:val="0"/>
        </w:rPr>
      </w:pPr>
      <w:r>
        <w:t>Course</w:t>
      </w:r>
      <w:r>
        <w:rPr>
          <w:spacing w:val="-6"/>
        </w:rPr>
        <w:t xml:space="preserve"> </w:t>
      </w:r>
      <w:r>
        <w:t>Student</w:t>
      </w:r>
      <w:r>
        <w:rPr>
          <w:spacing w:val="-4"/>
        </w:rPr>
        <w:t xml:space="preserve"> </w:t>
      </w:r>
      <w:r>
        <w:t>Learning</w:t>
      </w:r>
      <w:r>
        <w:rPr>
          <w:spacing w:val="-4"/>
        </w:rPr>
        <w:t xml:space="preserve"> </w:t>
      </w:r>
      <w:r>
        <w:t>Outcomes:</w:t>
      </w:r>
      <w:r>
        <w:rPr>
          <w:spacing w:val="-4"/>
        </w:rPr>
        <w:t xml:space="preserve"> </w:t>
      </w:r>
      <w:r>
        <w:rPr>
          <w:b w:val="0"/>
          <w:spacing w:val="-10"/>
        </w:rPr>
        <w:t>I</w:t>
      </w:r>
    </w:p>
    <w:p w14:paraId="7CA750F8" w14:textId="77777777" w:rsidR="005E0F38" w:rsidRDefault="001E50EF">
      <w:pPr>
        <w:spacing w:before="21"/>
        <w:ind w:left="359"/>
        <w:jc w:val="both"/>
        <w:rPr>
          <w:sz w:val="24"/>
        </w:rPr>
      </w:pPr>
      <w:r>
        <w:rPr>
          <w:b/>
          <w:sz w:val="24"/>
        </w:rPr>
        <w:t>Assessment</w:t>
      </w:r>
      <w:r>
        <w:rPr>
          <w:b/>
          <w:spacing w:val="-7"/>
          <w:sz w:val="24"/>
        </w:rPr>
        <w:t xml:space="preserve"> </w:t>
      </w:r>
      <w:r>
        <w:rPr>
          <w:b/>
          <w:sz w:val="24"/>
        </w:rPr>
        <w:t>Methods:</w:t>
      </w:r>
      <w:r>
        <w:rPr>
          <w:b/>
          <w:spacing w:val="-5"/>
          <w:sz w:val="24"/>
        </w:rPr>
        <w:t xml:space="preserve"> </w:t>
      </w:r>
      <w:r>
        <w:rPr>
          <w:sz w:val="24"/>
        </w:rPr>
        <w:t>Homework</w:t>
      </w:r>
      <w:r>
        <w:rPr>
          <w:spacing w:val="-4"/>
          <w:sz w:val="24"/>
        </w:rPr>
        <w:t xml:space="preserve"> </w:t>
      </w:r>
      <w:r>
        <w:rPr>
          <w:spacing w:val="-5"/>
          <w:sz w:val="24"/>
        </w:rPr>
        <w:t>1.</w:t>
      </w:r>
    </w:p>
    <w:p w14:paraId="7CA750F9" w14:textId="77777777" w:rsidR="005E0F38" w:rsidRDefault="005E0F38">
      <w:pPr>
        <w:pStyle w:val="BodyText"/>
        <w:spacing w:before="46"/>
      </w:pPr>
    </w:p>
    <w:p w14:paraId="7CA750FA" w14:textId="77777777" w:rsidR="005E0F38" w:rsidRDefault="001E50EF">
      <w:pPr>
        <w:pStyle w:val="Heading3"/>
        <w:ind w:left="359"/>
      </w:pPr>
      <w:r>
        <w:t xml:space="preserve">Week </w:t>
      </w:r>
      <w:r>
        <w:rPr>
          <w:spacing w:val="-10"/>
        </w:rPr>
        <w:t>2</w:t>
      </w:r>
    </w:p>
    <w:p w14:paraId="7CA750FB" w14:textId="77777777" w:rsidR="005E0F38" w:rsidRDefault="001E50EF">
      <w:pPr>
        <w:spacing w:before="21" w:line="259" w:lineRule="auto"/>
        <w:ind w:left="359" w:right="356"/>
        <w:jc w:val="both"/>
        <w:rPr>
          <w:sz w:val="24"/>
        </w:rPr>
      </w:pPr>
      <w:r>
        <w:rPr>
          <w:b/>
          <w:sz w:val="24"/>
        </w:rPr>
        <w:t xml:space="preserve">Unit of Instruction: </w:t>
      </w:r>
      <w:r>
        <w:rPr>
          <w:sz w:val="24"/>
        </w:rPr>
        <w:t>Working Safely in the Laboratory: General Considerations and Physical Hazards</w:t>
      </w:r>
    </w:p>
    <w:p w14:paraId="7CA750FC" w14:textId="77777777" w:rsidR="005E0F38" w:rsidRDefault="001E50EF">
      <w:pPr>
        <w:pStyle w:val="BodyText"/>
        <w:spacing w:before="0" w:line="259" w:lineRule="auto"/>
        <w:ind w:left="359" w:right="353"/>
        <w:jc w:val="both"/>
      </w:pPr>
      <w:r>
        <w:rPr>
          <w:b/>
        </w:rPr>
        <w:t xml:space="preserve">Student Learning Outcomes: </w:t>
      </w:r>
      <w:r>
        <w:t>Students will understand the types and importance of personal protective equipment (PPE), including appropriate clothing, gloves, and eye protection. They will also learn to identify and manage physical hazards such as glassware, sharp objects, compressed gases, heat, fire, cold, electricity, UV light, and pressure-related risks. The unit will address principles of ergonomic safety in the laboratory as well.</w:t>
      </w:r>
    </w:p>
    <w:p w14:paraId="7CA750FD" w14:textId="77777777" w:rsidR="005E0F38" w:rsidRDefault="001E50EF">
      <w:pPr>
        <w:pStyle w:val="Heading3"/>
        <w:spacing w:line="273" w:lineRule="exact"/>
        <w:ind w:left="359"/>
        <w:rPr>
          <w:b w:val="0"/>
        </w:rPr>
      </w:pPr>
      <w:r>
        <w:t>Course</w:t>
      </w:r>
      <w:r>
        <w:rPr>
          <w:spacing w:val="-5"/>
        </w:rPr>
        <w:t xml:space="preserve"> </w:t>
      </w:r>
      <w:r>
        <w:t>Student</w:t>
      </w:r>
      <w:r>
        <w:rPr>
          <w:spacing w:val="-4"/>
        </w:rPr>
        <w:t xml:space="preserve"> </w:t>
      </w:r>
      <w:r>
        <w:t>Learning</w:t>
      </w:r>
      <w:r>
        <w:rPr>
          <w:spacing w:val="-4"/>
        </w:rPr>
        <w:t xml:space="preserve"> </w:t>
      </w:r>
      <w:r>
        <w:t>Outcomes:</w:t>
      </w:r>
      <w:r>
        <w:rPr>
          <w:spacing w:val="-4"/>
        </w:rPr>
        <w:t xml:space="preserve"> </w:t>
      </w:r>
      <w:r>
        <w:rPr>
          <w:b w:val="0"/>
          <w:spacing w:val="-10"/>
        </w:rPr>
        <w:t>I</w:t>
      </w:r>
    </w:p>
    <w:p w14:paraId="7CA750FE" w14:textId="77777777" w:rsidR="005E0F38" w:rsidRDefault="005E0F38">
      <w:pPr>
        <w:pStyle w:val="Heading3"/>
        <w:spacing w:line="273" w:lineRule="exact"/>
        <w:rPr>
          <w:b w:val="0"/>
        </w:rPr>
        <w:sectPr w:rsidR="005E0F38">
          <w:pgSz w:w="12240" w:h="15840"/>
          <w:pgMar w:top="1360" w:right="1080" w:bottom="1260" w:left="1080" w:header="0" w:footer="1064" w:gutter="0"/>
          <w:cols w:space="720"/>
        </w:sectPr>
      </w:pPr>
    </w:p>
    <w:p w14:paraId="7CA750FF" w14:textId="77777777" w:rsidR="005E0F38" w:rsidRDefault="001E50EF">
      <w:pPr>
        <w:spacing w:before="80"/>
        <w:ind w:left="360"/>
        <w:jc w:val="both"/>
        <w:rPr>
          <w:sz w:val="24"/>
        </w:rPr>
      </w:pPr>
      <w:r>
        <w:rPr>
          <w:b/>
          <w:sz w:val="24"/>
        </w:rPr>
        <w:lastRenderedPageBreak/>
        <w:t>Assessment</w:t>
      </w:r>
      <w:r>
        <w:rPr>
          <w:b/>
          <w:spacing w:val="-6"/>
          <w:sz w:val="24"/>
        </w:rPr>
        <w:t xml:space="preserve"> </w:t>
      </w:r>
      <w:r>
        <w:rPr>
          <w:b/>
          <w:sz w:val="24"/>
        </w:rPr>
        <w:t>Methods:</w:t>
      </w:r>
      <w:r>
        <w:rPr>
          <w:b/>
          <w:spacing w:val="-4"/>
          <w:sz w:val="24"/>
        </w:rPr>
        <w:t xml:space="preserve"> </w:t>
      </w:r>
      <w:r>
        <w:rPr>
          <w:sz w:val="24"/>
        </w:rPr>
        <w:t>Homework</w:t>
      </w:r>
      <w:r>
        <w:rPr>
          <w:spacing w:val="-3"/>
          <w:sz w:val="24"/>
        </w:rPr>
        <w:t xml:space="preserve"> </w:t>
      </w:r>
      <w:r>
        <w:rPr>
          <w:sz w:val="24"/>
        </w:rPr>
        <w:t>2,</w:t>
      </w:r>
      <w:r>
        <w:rPr>
          <w:spacing w:val="-5"/>
          <w:sz w:val="24"/>
        </w:rPr>
        <w:t xml:space="preserve"> </w:t>
      </w:r>
      <w:r>
        <w:rPr>
          <w:sz w:val="24"/>
        </w:rPr>
        <w:t>Lab</w:t>
      </w:r>
      <w:r>
        <w:rPr>
          <w:spacing w:val="-2"/>
          <w:sz w:val="24"/>
        </w:rPr>
        <w:t xml:space="preserve"> </w:t>
      </w:r>
      <w:r>
        <w:rPr>
          <w:sz w:val="24"/>
        </w:rPr>
        <w:t>Report</w:t>
      </w:r>
      <w:r>
        <w:rPr>
          <w:spacing w:val="-4"/>
          <w:sz w:val="24"/>
        </w:rPr>
        <w:t xml:space="preserve"> </w:t>
      </w:r>
      <w:r>
        <w:rPr>
          <w:spacing w:val="-10"/>
          <w:sz w:val="24"/>
        </w:rPr>
        <w:t>1</w:t>
      </w:r>
    </w:p>
    <w:p w14:paraId="7CA75100" w14:textId="77777777" w:rsidR="005E0F38" w:rsidRDefault="005E0F38">
      <w:pPr>
        <w:pStyle w:val="BodyText"/>
        <w:spacing w:before="43"/>
      </w:pPr>
    </w:p>
    <w:p w14:paraId="7CA75101" w14:textId="77777777" w:rsidR="005E0F38" w:rsidRDefault="001E50EF">
      <w:pPr>
        <w:pStyle w:val="Heading3"/>
      </w:pPr>
      <w:r>
        <w:t xml:space="preserve">Week </w:t>
      </w:r>
      <w:r>
        <w:rPr>
          <w:spacing w:val="-10"/>
        </w:rPr>
        <w:t>3</w:t>
      </w:r>
    </w:p>
    <w:p w14:paraId="7CA75102" w14:textId="77777777" w:rsidR="005E0F38" w:rsidRDefault="001E50EF">
      <w:pPr>
        <w:spacing w:before="22"/>
        <w:ind w:left="360"/>
        <w:jc w:val="both"/>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Working</w:t>
      </w:r>
      <w:r>
        <w:rPr>
          <w:spacing w:val="-2"/>
          <w:sz w:val="24"/>
        </w:rPr>
        <w:t xml:space="preserve"> </w:t>
      </w:r>
      <w:r>
        <w:rPr>
          <w:sz w:val="24"/>
        </w:rPr>
        <w:t>Safely</w:t>
      </w:r>
      <w:r>
        <w:rPr>
          <w:spacing w:val="-2"/>
          <w:sz w:val="24"/>
        </w:rPr>
        <w:t xml:space="preserve"> </w:t>
      </w:r>
      <w:r>
        <w:rPr>
          <w:sz w:val="24"/>
        </w:rPr>
        <w:t>with</w:t>
      </w:r>
      <w:r>
        <w:rPr>
          <w:spacing w:val="-1"/>
          <w:sz w:val="24"/>
        </w:rPr>
        <w:t xml:space="preserve"> </w:t>
      </w:r>
      <w:r>
        <w:rPr>
          <w:spacing w:val="-2"/>
          <w:sz w:val="24"/>
        </w:rPr>
        <w:t>Chemicals</w:t>
      </w:r>
    </w:p>
    <w:p w14:paraId="7CA75103" w14:textId="77777777" w:rsidR="005E0F38" w:rsidRDefault="001E50EF">
      <w:pPr>
        <w:pStyle w:val="BodyText"/>
        <w:ind w:left="360" w:right="353"/>
        <w:jc w:val="both"/>
      </w:pPr>
      <w:r>
        <w:rPr>
          <w:b/>
        </w:rPr>
        <w:t xml:space="preserve">Student Learning Outcomes: </w:t>
      </w:r>
      <w:r>
        <w:t>Students will explore chemical hazards, routes of exposure,</w:t>
      </w:r>
      <w:r>
        <w:rPr>
          <w:spacing w:val="-10"/>
        </w:rPr>
        <w:t xml:space="preserve"> </w:t>
      </w:r>
      <w:r>
        <w:t>and</w:t>
      </w:r>
      <w:r>
        <w:rPr>
          <w:spacing w:val="-8"/>
        </w:rPr>
        <w:t xml:space="preserve"> </w:t>
      </w:r>
      <w:r>
        <w:t>strategies</w:t>
      </w:r>
      <w:r>
        <w:rPr>
          <w:spacing w:val="-9"/>
        </w:rPr>
        <w:t xml:space="preserve"> </w:t>
      </w:r>
      <w:r>
        <w:t>for</w:t>
      </w:r>
      <w:r>
        <w:rPr>
          <w:spacing w:val="-11"/>
        </w:rPr>
        <w:t xml:space="preserve"> </w:t>
      </w:r>
      <w:r>
        <w:t>minimizing</w:t>
      </w:r>
      <w:r>
        <w:rPr>
          <w:spacing w:val="-8"/>
        </w:rPr>
        <w:t xml:space="preserve"> </w:t>
      </w:r>
      <w:r>
        <w:t>risk.</w:t>
      </w:r>
      <w:r>
        <w:rPr>
          <w:spacing w:val="-12"/>
        </w:rPr>
        <w:t xml:space="preserve"> </w:t>
      </w:r>
      <w:r>
        <w:t>The</w:t>
      </w:r>
      <w:r>
        <w:rPr>
          <w:spacing w:val="-10"/>
        </w:rPr>
        <w:t xml:space="preserve"> </w:t>
      </w:r>
      <w:r>
        <w:t>unit</w:t>
      </w:r>
      <w:r>
        <w:rPr>
          <w:spacing w:val="-10"/>
        </w:rPr>
        <w:t xml:space="preserve"> </w:t>
      </w:r>
      <w:r>
        <w:t>emphasizes</w:t>
      </w:r>
      <w:r>
        <w:rPr>
          <w:spacing w:val="-10"/>
        </w:rPr>
        <w:t xml:space="preserve"> </w:t>
      </w:r>
      <w:r>
        <w:t>appropriate</w:t>
      </w:r>
      <w:r>
        <w:rPr>
          <w:spacing w:val="-8"/>
        </w:rPr>
        <w:t xml:space="preserve"> </w:t>
      </w:r>
      <w:r>
        <w:t>responses to</w:t>
      </w:r>
      <w:r>
        <w:rPr>
          <w:spacing w:val="-17"/>
        </w:rPr>
        <w:t xml:space="preserve"> </w:t>
      </w:r>
      <w:r>
        <w:t>chemical</w:t>
      </w:r>
      <w:r>
        <w:rPr>
          <w:spacing w:val="-17"/>
        </w:rPr>
        <w:t xml:space="preserve"> </w:t>
      </w:r>
      <w:r>
        <w:t>incidents,</w:t>
      </w:r>
      <w:r>
        <w:rPr>
          <w:spacing w:val="-16"/>
        </w:rPr>
        <w:t xml:space="preserve"> </w:t>
      </w:r>
      <w:r>
        <w:t>interpretation</w:t>
      </w:r>
      <w:r>
        <w:rPr>
          <w:spacing w:val="-17"/>
        </w:rPr>
        <w:t xml:space="preserve"> </w:t>
      </w:r>
      <w:r>
        <w:t>of</w:t>
      </w:r>
      <w:r>
        <w:rPr>
          <w:spacing w:val="-17"/>
        </w:rPr>
        <w:t xml:space="preserve"> </w:t>
      </w:r>
      <w:r>
        <w:t>safety</w:t>
      </w:r>
      <w:r>
        <w:rPr>
          <w:spacing w:val="-17"/>
        </w:rPr>
        <w:t xml:space="preserve"> </w:t>
      </w:r>
      <w:r>
        <w:t>data</w:t>
      </w:r>
      <w:r>
        <w:rPr>
          <w:spacing w:val="-16"/>
        </w:rPr>
        <w:t xml:space="preserve"> </w:t>
      </w:r>
      <w:r>
        <w:t>sheets</w:t>
      </w:r>
      <w:r>
        <w:rPr>
          <w:spacing w:val="-17"/>
        </w:rPr>
        <w:t xml:space="preserve"> </w:t>
      </w:r>
      <w:r>
        <w:t>(SDS),</w:t>
      </w:r>
      <w:r>
        <w:rPr>
          <w:spacing w:val="-17"/>
        </w:rPr>
        <w:t xml:space="preserve"> </w:t>
      </w:r>
      <w:r>
        <w:t>and</w:t>
      </w:r>
      <w:r>
        <w:rPr>
          <w:spacing w:val="-16"/>
        </w:rPr>
        <w:t xml:space="preserve"> </w:t>
      </w:r>
      <w:r>
        <w:t>effective</w:t>
      </w:r>
      <w:r>
        <w:rPr>
          <w:spacing w:val="-17"/>
        </w:rPr>
        <w:t xml:space="preserve"> </w:t>
      </w:r>
      <w:r>
        <w:t>disinfection and sterilization techniques.</w:t>
      </w:r>
    </w:p>
    <w:p w14:paraId="7CA75104" w14:textId="77777777" w:rsidR="005E0F38" w:rsidRDefault="001E50EF">
      <w:pPr>
        <w:pStyle w:val="Heading3"/>
        <w:rPr>
          <w:b w:val="0"/>
        </w:rPr>
      </w:pPr>
      <w:r>
        <w:t>Course</w:t>
      </w:r>
      <w:r>
        <w:rPr>
          <w:spacing w:val="-6"/>
        </w:rPr>
        <w:t xml:space="preserve"> </w:t>
      </w:r>
      <w:r>
        <w:t>Student</w:t>
      </w:r>
      <w:r>
        <w:rPr>
          <w:spacing w:val="-5"/>
        </w:rPr>
        <w:t xml:space="preserve"> </w:t>
      </w:r>
      <w:r>
        <w:t>Learning</w:t>
      </w:r>
      <w:r>
        <w:rPr>
          <w:spacing w:val="-4"/>
        </w:rPr>
        <w:t xml:space="preserve"> </w:t>
      </w:r>
      <w:r>
        <w:t>Outcomes:</w:t>
      </w:r>
      <w:r>
        <w:rPr>
          <w:spacing w:val="-4"/>
        </w:rPr>
        <w:t xml:space="preserve"> </w:t>
      </w:r>
      <w:r>
        <w:rPr>
          <w:b w:val="0"/>
          <w:spacing w:val="-10"/>
        </w:rPr>
        <w:t>I</w:t>
      </w:r>
    </w:p>
    <w:p w14:paraId="7CA75105" w14:textId="77777777" w:rsidR="005E0F38" w:rsidRDefault="001E50EF">
      <w:pPr>
        <w:spacing w:before="21"/>
        <w:ind w:left="360"/>
        <w:jc w:val="both"/>
        <w:rPr>
          <w:sz w:val="24"/>
        </w:rPr>
      </w:pPr>
      <w:r>
        <w:rPr>
          <w:b/>
          <w:sz w:val="24"/>
        </w:rPr>
        <w:t>Assessment</w:t>
      </w:r>
      <w:r>
        <w:rPr>
          <w:b/>
          <w:spacing w:val="-6"/>
          <w:sz w:val="24"/>
        </w:rPr>
        <w:t xml:space="preserve"> </w:t>
      </w:r>
      <w:r>
        <w:rPr>
          <w:b/>
          <w:sz w:val="24"/>
        </w:rPr>
        <w:t>Methods:</w:t>
      </w:r>
      <w:r>
        <w:rPr>
          <w:b/>
          <w:spacing w:val="-4"/>
          <w:sz w:val="24"/>
        </w:rPr>
        <w:t xml:space="preserve"> </w:t>
      </w:r>
      <w:r>
        <w:rPr>
          <w:sz w:val="24"/>
        </w:rPr>
        <w:t>Homework</w:t>
      </w:r>
      <w:r>
        <w:rPr>
          <w:spacing w:val="-3"/>
          <w:sz w:val="24"/>
        </w:rPr>
        <w:t xml:space="preserve"> </w:t>
      </w:r>
      <w:r>
        <w:rPr>
          <w:sz w:val="24"/>
        </w:rPr>
        <w:t>3,</w:t>
      </w:r>
      <w:r>
        <w:rPr>
          <w:spacing w:val="-5"/>
          <w:sz w:val="24"/>
        </w:rPr>
        <w:t xml:space="preserve"> </w:t>
      </w:r>
      <w:r>
        <w:rPr>
          <w:sz w:val="24"/>
        </w:rPr>
        <w:t>Lab</w:t>
      </w:r>
      <w:r>
        <w:rPr>
          <w:spacing w:val="-2"/>
          <w:sz w:val="24"/>
        </w:rPr>
        <w:t xml:space="preserve"> </w:t>
      </w:r>
      <w:r>
        <w:rPr>
          <w:sz w:val="24"/>
        </w:rPr>
        <w:t>Report</w:t>
      </w:r>
      <w:r>
        <w:rPr>
          <w:spacing w:val="-4"/>
          <w:sz w:val="24"/>
        </w:rPr>
        <w:t xml:space="preserve"> </w:t>
      </w:r>
      <w:r>
        <w:rPr>
          <w:spacing w:val="-10"/>
          <w:sz w:val="24"/>
        </w:rPr>
        <w:t>2</w:t>
      </w:r>
    </w:p>
    <w:p w14:paraId="7CA75106" w14:textId="77777777" w:rsidR="005E0F38" w:rsidRDefault="005E0F38">
      <w:pPr>
        <w:pStyle w:val="BodyText"/>
        <w:spacing w:before="46"/>
      </w:pPr>
    </w:p>
    <w:p w14:paraId="7CA75107" w14:textId="77777777" w:rsidR="005E0F38" w:rsidRDefault="001E50EF">
      <w:pPr>
        <w:pStyle w:val="Heading3"/>
        <w:jc w:val="left"/>
      </w:pPr>
      <w:r>
        <w:t xml:space="preserve">Week </w:t>
      </w:r>
      <w:r>
        <w:rPr>
          <w:spacing w:val="-10"/>
        </w:rPr>
        <w:t>4</w:t>
      </w:r>
    </w:p>
    <w:p w14:paraId="7CA75108" w14:textId="77777777" w:rsidR="005E0F38" w:rsidRDefault="001E50EF">
      <w:pPr>
        <w:spacing w:before="22"/>
        <w:ind w:left="360"/>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Working</w:t>
      </w:r>
      <w:r>
        <w:rPr>
          <w:spacing w:val="-1"/>
          <w:sz w:val="24"/>
        </w:rPr>
        <w:t xml:space="preserve"> </w:t>
      </w:r>
      <w:r>
        <w:rPr>
          <w:sz w:val="24"/>
        </w:rPr>
        <w:t>Safely</w:t>
      </w:r>
      <w:r>
        <w:rPr>
          <w:spacing w:val="-3"/>
          <w:sz w:val="24"/>
        </w:rPr>
        <w:t xml:space="preserve"> </w:t>
      </w:r>
      <w:r>
        <w:rPr>
          <w:sz w:val="24"/>
        </w:rPr>
        <w:t>with</w:t>
      </w:r>
      <w:r>
        <w:rPr>
          <w:spacing w:val="-4"/>
          <w:sz w:val="24"/>
        </w:rPr>
        <w:t xml:space="preserve"> </w:t>
      </w:r>
      <w:r>
        <w:rPr>
          <w:sz w:val="24"/>
        </w:rPr>
        <w:t>Biological</w:t>
      </w:r>
      <w:r>
        <w:rPr>
          <w:spacing w:val="-2"/>
          <w:sz w:val="24"/>
        </w:rPr>
        <w:t xml:space="preserve"> Materials</w:t>
      </w:r>
    </w:p>
    <w:p w14:paraId="7CA75109" w14:textId="77777777" w:rsidR="005E0F38" w:rsidRDefault="001E50EF">
      <w:pPr>
        <w:spacing w:before="21" w:line="259" w:lineRule="auto"/>
        <w:ind w:left="360"/>
        <w:rPr>
          <w:sz w:val="24"/>
        </w:rPr>
      </w:pPr>
      <w:r>
        <w:rPr>
          <w:b/>
          <w:sz w:val="24"/>
        </w:rPr>
        <w:t>Student</w:t>
      </w:r>
      <w:r>
        <w:rPr>
          <w:b/>
          <w:spacing w:val="-4"/>
          <w:sz w:val="24"/>
        </w:rPr>
        <w:t xml:space="preserve"> </w:t>
      </w:r>
      <w:r>
        <w:rPr>
          <w:b/>
          <w:sz w:val="24"/>
        </w:rPr>
        <w:t>Learning</w:t>
      </w:r>
      <w:r>
        <w:rPr>
          <w:b/>
          <w:spacing w:val="-3"/>
          <w:sz w:val="24"/>
        </w:rPr>
        <w:t xml:space="preserve"> </w:t>
      </w:r>
      <w:r>
        <w:rPr>
          <w:b/>
          <w:sz w:val="24"/>
        </w:rPr>
        <w:t>Outcomes:</w:t>
      </w:r>
      <w:r>
        <w:rPr>
          <w:b/>
          <w:spacing w:val="-4"/>
          <w:sz w:val="24"/>
        </w:rPr>
        <w:t xml:space="preserve"> </w:t>
      </w:r>
      <w:r>
        <w:rPr>
          <w:sz w:val="24"/>
        </w:rPr>
        <w:t>Students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introduced</w:t>
      </w:r>
      <w:r>
        <w:rPr>
          <w:spacing w:val="-2"/>
          <w:sz w:val="24"/>
        </w:rPr>
        <w:t xml:space="preserve"> </w:t>
      </w:r>
      <w:r>
        <w:rPr>
          <w:sz w:val="24"/>
        </w:rPr>
        <w:t>to</w:t>
      </w:r>
      <w:r>
        <w:rPr>
          <w:spacing w:val="-2"/>
          <w:sz w:val="24"/>
        </w:rPr>
        <w:t xml:space="preserve"> </w:t>
      </w:r>
      <w:r>
        <w:rPr>
          <w:sz w:val="24"/>
        </w:rPr>
        <w:t>biological</w:t>
      </w:r>
      <w:r>
        <w:rPr>
          <w:spacing w:val="-3"/>
          <w:sz w:val="24"/>
        </w:rPr>
        <w:t xml:space="preserve"> </w:t>
      </w:r>
      <w:r>
        <w:rPr>
          <w:sz w:val="24"/>
        </w:rPr>
        <w:t>safety,</w:t>
      </w:r>
      <w:r>
        <w:rPr>
          <w:spacing w:val="-2"/>
          <w:sz w:val="24"/>
        </w:rPr>
        <w:t xml:space="preserve"> </w:t>
      </w:r>
      <w:r>
        <w:rPr>
          <w:sz w:val="24"/>
        </w:rPr>
        <w:t>including strategies</w:t>
      </w:r>
      <w:r>
        <w:rPr>
          <w:spacing w:val="-3"/>
          <w:sz w:val="24"/>
        </w:rPr>
        <w:t xml:space="preserve"> </w:t>
      </w:r>
      <w:r>
        <w:rPr>
          <w:sz w:val="24"/>
        </w:rPr>
        <w:t>for</w:t>
      </w:r>
      <w:r>
        <w:rPr>
          <w:spacing w:val="-4"/>
          <w:sz w:val="24"/>
        </w:rPr>
        <w:t xml:space="preserve"> </w:t>
      </w:r>
      <w:r>
        <w:rPr>
          <w:sz w:val="24"/>
        </w:rPr>
        <w:t>minimizing</w:t>
      </w:r>
      <w:r>
        <w:rPr>
          <w:spacing w:val="-2"/>
          <w:sz w:val="24"/>
        </w:rPr>
        <w:t xml:space="preserve"> </w:t>
      </w:r>
      <w:r>
        <w:rPr>
          <w:sz w:val="24"/>
        </w:rPr>
        <w:t>biohazard</w:t>
      </w:r>
      <w:r>
        <w:rPr>
          <w:spacing w:val="-2"/>
          <w:sz w:val="24"/>
        </w:rPr>
        <w:t xml:space="preserve"> </w:t>
      </w:r>
      <w:r>
        <w:rPr>
          <w:sz w:val="24"/>
        </w:rPr>
        <w:t>risks.</w:t>
      </w:r>
      <w:r>
        <w:rPr>
          <w:spacing w:val="-2"/>
          <w:sz w:val="24"/>
        </w:rPr>
        <w:t xml:space="preserve"> </w:t>
      </w:r>
      <w:r>
        <w:rPr>
          <w:sz w:val="24"/>
        </w:rPr>
        <w:t>The</w:t>
      </w:r>
      <w:r>
        <w:rPr>
          <w:spacing w:val="-4"/>
          <w:sz w:val="24"/>
        </w:rPr>
        <w:t xml:space="preserve"> </w:t>
      </w:r>
      <w:r>
        <w:rPr>
          <w:sz w:val="24"/>
        </w:rPr>
        <w:t>unit</w:t>
      </w:r>
      <w:r>
        <w:rPr>
          <w:spacing w:val="-2"/>
          <w:sz w:val="24"/>
        </w:rPr>
        <w:t xml:space="preserve"> </w:t>
      </w:r>
      <w:r>
        <w:rPr>
          <w:sz w:val="24"/>
        </w:rPr>
        <w:t>covers</w:t>
      </w:r>
      <w:r>
        <w:rPr>
          <w:spacing w:val="-3"/>
          <w:sz w:val="24"/>
        </w:rPr>
        <w:t xml:space="preserve"> </w:t>
      </w:r>
      <w:r>
        <w:rPr>
          <w:sz w:val="24"/>
        </w:rPr>
        <w:t>specific</w:t>
      </w:r>
      <w:r>
        <w:rPr>
          <w:spacing w:val="-3"/>
          <w:sz w:val="24"/>
        </w:rPr>
        <w:t xml:space="preserve"> </w:t>
      </w:r>
      <w:r>
        <w:rPr>
          <w:sz w:val="24"/>
        </w:rPr>
        <w:t>laboratory</w:t>
      </w:r>
      <w:r>
        <w:rPr>
          <w:spacing w:val="-3"/>
          <w:sz w:val="24"/>
        </w:rPr>
        <w:t xml:space="preserve"> </w:t>
      </w:r>
      <w:r>
        <w:rPr>
          <w:sz w:val="24"/>
        </w:rPr>
        <w:t xml:space="preserve">biohazards, proper handling of biohazardous waste, and appropriate responses to biohazard spills. </w:t>
      </w:r>
      <w:r>
        <w:rPr>
          <w:b/>
          <w:sz w:val="24"/>
        </w:rPr>
        <w:t xml:space="preserve">Course Student Learning Outcomes: </w:t>
      </w:r>
      <w:r>
        <w:rPr>
          <w:sz w:val="24"/>
        </w:rPr>
        <w:t>I</w:t>
      </w:r>
    </w:p>
    <w:p w14:paraId="7CA7510A" w14:textId="77777777" w:rsidR="005E0F38" w:rsidRDefault="001E50EF">
      <w:pPr>
        <w:spacing w:line="274" w:lineRule="exact"/>
        <w:ind w:left="360"/>
        <w:rPr>
          <w:sz w:val="24"/>
        </w:rPr>
      </w:pPr>
      <w:r>
        <w:rPr>
          <w:b/>
          <w:sz w:val="24"/>
        </w:rPr>
        <w:t>Assessment</w:t>
      </w:r>
      <w:r>
        <w:rPr>
          <w:b/>
          <w:spacing w:val="-6"/>
          <w:sz w:val="24"/>
        </w:rPr>
        <w:t xml:space="preserve"> </w:t>
      </w:r>
      <w:r>
        <w:rPr>
          <w:b/>
          <w:sz w:val="24"/>
        </w:rPr>
        <w:t>Methods:</w:t>
      </w:r>
      <w:r>
        <w:rPr>
          <w:b/>
          <w:spacing w:val="-4"/>
          <w:sz w:val="24"/>
        </w:rPr>
        <w:t xml:space="preserve"> </w:t>
      </w:r>
      <w:r>
        <w:rPr>
          <w:sz w:val="24"/>
        </w:rPr>
        <w:t>Homework</w:t>
      </w:r>
      <w:r>
        <w:rPr>
          <w:spacing w:val="-3"/>
          <w:sz w:val="24"/>
        </w:rPr>
        <w:t xml:space="preserve"> </w:t>
      </w:r>
      <w:r>
        <w:rPr>
          <w:sz w:val="24"/>
        </w:rPr>
        <w:t>4,</w:t>
      </w:r>
      <w:r>
        <w:rPr>
          <w:spacing w:val="-5"/>
          <w:sz w:val="24"/>
        </w:rPr>
        <w:t xml:space="preserve"> </w:t>
      </w:r>
      <w:r>
        <w:rPr>
          <w:sz w:val="24"/>
        </w:rPr>
        <w:t>Lab</w:t>
      </w:r>
      <w:r>
        <w:rPr>
          <w:spacing w:val="-2"/>
          <w:sz w:val="24"/>
        </w:rPr>
        <w:t xml:space="preserve"> </w:t>
      </w:r>
      <w:r>
        <w:rPr>
          <w:sz w:val="24"/>
        </w:rPr>
        <w:t>Report</w:t>
      </w:r>
      <w:r>
        <w:rPr>
          <w:spacing w:val="-4"/>
          <w:sz w:val="24"/>
        </w:rPr>
        <w:t xml:space="preserve"> </w:t>
      </w:r>
      <w:r>
        <w:rPr>
          <w:spacing w:val="-10"/>
          <w:sz w:val="24"/>
        </w:rPr>
        <w:t>3</w:t>
      </w:r>
    </w:p>
    <w:p w14:paraId="7CA7510B" w14:textId="77777777" w:rsidR="005E0F38" w:rsidRDefault="005E0F38">
      <w:pPr>
        <w:pStyle w:val="BodyText"/>
        <w:spacing w:before="0"/>
      </w:pPr>
    </w:p>
    <w:p w14:paraId="7CA7510C" w14:textId="77777777" w:rsidR="005E0F38" w:rsidRDefault="005E0F38">
      <w:pPr>
        <w:pStyle w:val="BodyText"/>
        <w:spacing w:before="0"/>
      </w:pPr>
    </w:p>
    <w:p w14:paraId="7CA7510D" w14:textId="77777777" w:rsidR="005E0F38" w:rsidRDefault="005E0F38">
      <w:pPr>
        <w:pStyle w:val="BodyText"/>
        <w:spacing w:before="0"/>
      </w:pPr>
    </w:p>
    <w:p w14:paraId="7CA7510E" w14:textId="77777777" w:rsidR="005E0F38" w:rsidRDefault="005E0F38">
      <w:pPr>
        <w:pStyle w:val="BodyText"/>
        <w:spacing w:before="111"/>
      </w:pPr>
    </w:p>
    <w:p w14:paraId="7CA7510F" w14:textId="77777777" w:rsidR="005E0F38" w:rsidRDefault="001E50EF">
      <w:pPr>
        <w:pStyle w:val="Heading3"/>
      </w:pPr>
      <w:r>
        <w:t xml:space="preserve">Week </w:t>
      </w:r>
      <w:r>
        <w:rPr>
          <w:spacing w:val="-10"/>
        </w:rPr>
        <w:t>5</w:t>
      </w:r>
    </w:p>
    <w:p w14:paraId="7CA75110" w14:textId="77777777" w:rsidR="005E0F38" w:rsidRDefault="001E50EF">
      <w:pPr>
        <w:spacing w:before="21"/>
        <w:ind w:left="360"/>
        <w:jc w:val="both"/>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Introduction</w:t>
      </w:r>
      <w:r>
        <w:rPr>
          <w:spacing w:val="-2"/>
          <w:sz w:val="24"/>
        </w:rPr>
        <w:t xml:space="preserve"> </w:t>
      </w:r>
      <w:r>
        <w:rPr>
          <w:sz w:val="24"/>
        </w:rPr>
        <w:t>to</w:t>
      </w:r>
      <w:r>
        <w:rPr>
          <w:spacing w:val="-2"/>
          <w:sz w:val="24"/>
        </w:rPr>
        <w:t xml:space="preserve"> </w:t>
      </w:r>
      <w:r>
        <w:rPr>
          <w:sz w:val="24"/>
        </w:rPr>
        <w:t>Quality</w:t>
      </w:r>
      <w:r>
        <w:rPr>
          <w:spacing w:val="-3"/>
          <w:sz w:val="24"/>
        </w:rPr>
        <w:t xml:space="preserve"> </w:t>
      </w:r>
      <w:r>
        <w:rPr>
          <w:sz w:val="24"/>
        </w:rPr>
        <w:t>Lab</w:t>
      </w:r>
      <w:r>
        <w:rPr>
          <w:spacing w:val="-1"/>
          <w:sz w:val="24"/>
        </w:rPr>
        <w:t xml:space="preserve"> </w:t>
      </w:r>
      <w:r>
        <w:rPr>
          <w:spacing w:val="-2"/>
          <w:sz w:val="24"/>
        </w:rPr>
        <w:t>Measurements</w:t>
      </w:r>
    </w:p>
    <w:p w14:paraId="7CA75111" w14:textId="77777777" w:rsidR="005E0F38" w:rsidRDefault="001E50EF">
      <w:pPr>
        <w:pStyle w:val="BodyText"/>
        <w:spacing w:line="259" w:lineRule="auto"/>
        <w:ind w:left="360" w:right="354"/>
        <w:jc w:val="both"/>
      </w:pPr>
      <w:r>
        <w:rPr>
          <w:b/>
        </w:rPr>
        <w:t xml:space="preserve">Student Learning Outcomes: </w:t>
      </w:r>
      <w:r>
        <w:t xml:space="preserve">Students will gain an understanding of general quality standards, including calibration, traceability, measurement error, and uncertainty </w:t>
      </w:r>
      <w:r>
        <w:rPr>
          <w:spacing w:val="-2"/>
        </w:rPr>
        <w:t>analysis.</w:t>
      </w:r>
    </w:p>
    <w:p w14:paraId="7CA75112" w14:textId="77777777" w:rsidR="005E0F38" w:rsidRDefault="001E50EF">
      <w:pPr>
        <w:pStyle w:val="Heading3"/>
        <w:spacing w:line="275" w:lineRule="exact"/>
        <w:rPr>
          <w:b w:val="0"/>
        </w:rPr>
      </w:pPr>
      <w:r>
        <w:t>Course</w:t>
      </w:r>
      <w:r>
        <w:rPr>
          <w:spacing w:val="-6"/>
        </w:rPr>
        <w:t xml:space="preserve"> </w:t>
      </w:r>
      <w:r>
        <w:t>Student</w:t>
      </w:r>
      <w:r>
        <w:rPr>
          <w:spacing w:val="-5"/>
        </w:rPr>
        <w:t xml:space="preserve"> </w:t>
      </w:r>
      <w:r>
        <w:t>Learning</w:t>
      </w:r>
      <w:r>
        <w:rPr>
          <w:spacing w:val="-4"/>
        </w:rPr>
        <w:t xml:space="preserve"> </w:t>
      </w:r>
      <w:r>
        <w:t>Outcomes:</w:t>
      </w:r>
      <w:r>
        <w:rPr>
          <w:spacing w:val="-4"/>
        </w:rPr>
        <w:t xml:space="preserve"> </w:t>
      </w:r>
      <w:r>
        <w:rPr>
          <w:b w:val="0"/>
          <w:spacing w:val="-5"/>
        </w:rPr>
        <w:t>III</w:t>
      </w:r>
    </w:p>
    <w:p w14:paraId="7CA75113" w14:textId="77777777" w:rsidR="005E0F38" w:rsidRDefault="001E50EF">
      <w:pPr>
        <w:spacing w:before="22"/>
        <w:ind w:left="360"/>
        <w:jc w:val="both"/>
        <w:rPr>
          <w:sz w:val="24"/>
        </w:rPr>
      </w:pPr>
      <w:r>
        <w:rPr>
          <w:b/>
          <w:sz w:val="24"/>
        </w:rPr>
        <w:t>Assessment</w:t>
      </w:r>
      <w:r>
        <w:rPr>
          <w:b/>
          <w:spacing w:val="-6"/>
          <w:sz w:val="24"/>
        </w:rPr>
        <w:t xml:space="preserve"> </w:t>
      </w:r>
      <w:r>
        <w:rPr>
          <w:b/>
          <w:sz w:val="24"/>
        </w:rPr>
        <w:t>Methods:</w:t>
      </w:r>
      <w:r>
        <w:rPr>
          <w:b/>
          <w:spacing w:val="-3"/>
          <w:sz w:val="24"/>
        </w:rPr>
        <w:t xml:space="preserve"> </w:t>
      </w:r>
      <w:r>
        <w:rPr>
          <w:sz w:val="24"/>
        </w:rPr>
        <w:t>Homework</w:t>
      </w:r>
      <w:r>
        <w:rPr>
          <w:spacing w:val="-2"/>
          <w:sz w:val="24"/>
        </w:rPr>
        <w:t xml:space="preserve"> </w:t>
      </w:r>
      <w:r>
        <w:rPr>
          <w:sz w:val="24"/>
        </w:rPr>
        <w:t>5,</w:t>
      </w:r>
      <w:r>
        <w:rPr>
          <w:spacing w:val="-5"/>
          <w:sz w:val="24"/>
        </w:rPr>
        <w:t xml:space="preserve"> </w:t>
      </w:r>
      <w:r>
        <w:rPr>
          <w:sz w:val="24"/>
        </w:rPr>
        <w:t>Lab</w:t>
      </w:r>
      <w:r>
        <w:rPr>
          <w:spacing w:val="-1"/>
          <w:sz w:val="24"/>
        </w:rPr>
        <w:t xml:space="preserve"> </w:t>
      </w:r>
      <w:r>
        <w:rPr>
          <w:sz w:val="24"/>
        </w:rPr>
        <w:t>Report</w:t>
      </w:r>
      <w:r>
        <w:rPr>
          <w:spacing w:val="-4"/>
          <w:sz w:val="24"/>
        </w:rPr>
        <w:t xml:space="preserve"> </w:t>
      </w:r>
      <w:r>
        <w:rPr>
          <w:sz w:val="24"/>
        </w:rPr>
        <w:t>4,</w:t>
      </w:r>
      <w:r>
        <w:rPr>
          <w:spacing w:val="-2"/>
          <w:sz w:val="24"/>
        </w:rPr>
        <w:t xml:space="preserve"> </w:t>
      </w:r>
      <w:r>
        <w:rPr>
          <w:sz w:val="24"/>
        </w:rPr>
        <w:t>and</w:t>
      </w:r>
      <w:r>
        <w:rPr>
          <w:spacing w:val="-3"/>
          <w:sz w:val="24"/>
        </w:rPr>
        <w:t xml:space="preserve"> </w:t>
      </w:r>
      <w:r>
        <w:rPr>
          <w:sz w:val="24"/>
        </w:rPr>
        <w:t xml:space="preserve">Exam </w:t>
      </w:r>
      <w:r>
        <w:rPr>
          <w:spacing w:val="-10"/>
          <w:sz w:val="24"/>
        </w:rPr>
        <w:t>1</w:t>
      </w:r>
    </w:p>
    <w:p w14:paraId="7CA75114" w14:textId="77777777" w:rsidR="005E0F38" w:rsidRDefault="005E0F38">
      <w:pPr>
        <w:pStyle w:val="BodyText"/>
        <w:spacing w:before="43"/>
      </w:pPr>
    </w:p>
    <w:p w14:paraId="7CA75115" w14:textId="77777777" w:rsidR="005E0F38" w:rsidRDefault="001E50EF">
      <w:pPr>
        <w:pStyle w:val="Heading3"/>
        <w:jc w:val="left"/>
      </w:pPr>
      <w:r>
        <w:t xml:space="preserve">Week </w:t>
      </w:r>
      <w:r>
        <w:rPr>
          <w:spacing w:val="-10"/>
        </w:rPr>
        <w:t>6</w:t>
      </w:r>
    </w:p>
    <w:p w14:paraId="7CA75116" w14:textId="77777777" w:rsidR="005E0F38" w:rsidRDefault="001E50EF">
      <w:pPr>
        <w:pStyle w:val="BodyText"/>
        <w:spacing w:before="24" w:line="259" w:lineRule="auto"/>
        <w:ind w:left="360"/>
      </w:pPr>
      <w:r>
        <w:rPr>
          <w:b/>
        </w:rPr>
        <w:t xml:space="preserve">Unit of Instruction: </w:t>
      </w:r>
      <w:r>
        <w:t xml:space="preserve">Mathematics in Biotechnology-Part I and Measurement of Weight </w:t>
      </w:r>
      <w:r>
        <w:rPr>
          <w:b/>
        </w:rPr>
        <w:t>Student</w:t>
      </w:r>
      <w:r>
        <w:rPr>
          <w:b/>
          <w:spacing w:val="80"/>
        </w:rPr>
        <w:t xml:space="preserve"> </w:t>
      </w:r>
      <w:r>
        <w:rPr>
          <w:b/>
        </w:rPr>
        <w:t>Learning</w:t>
      </w:r>
      <w:r>
        <w:rPr>
          <w:b/>
          <w:spacing w:val="80"/>
        </w:rPr>
        <w:t xml:space="preserve"> </w:t>
      </w:r>
      <w:r>
        <w:rPr>
          <w:b/>
        </w:rPr>
        <w:t>Outcomes:</w:t>
      </w:r>
      <w:r>
        <w:rPr>
          <w:b/>
          <w:spacing w:val="74"/>
        </w:rPr>
        <w:t xml:space="preserve"> </w:t>
      </w:r>
      <w:r>
        <w:t>Students</w:t>
      </w:r>
      <w:r>
        <w:rPr>
          <w:spacing w:val="80"/>
        </w:rPr>
        <w:t xml:space="preserve"> </w:t>
      </w:r>
      <w:r>
        <w:t>will</w:t>
      </w:r>
      <w:r>
        <w:rPr>
          <w:spacing w:val="80"/>
        </w:rPr>
        <w:t xml:space="preserve"> </w:t>
      </w:r>
      <w:r>
        <w:t>learn</w:t>
      </w:r>
      <w:r>
        <w:rPr>
          <w:spacing w:val="80"/>
        </w:rPr>
        <w:t xml:space="preserve"> </w:t>
      </w:r>
      <w:r>
        <w:t>and</w:t>
      </w:r>
      <w:r>
        <w:rPr>
          <w:spacing w:val="80"/>
        </w:rPr>
        <w:t xml:space="preserve"> </w:t>
      </w:r>
      <w:r>
        <w:t>apply</w:t>
      </w:r>
      <w:r>
        <w:rPr>
          <w:spacing w:val="80"/>
        </w:rPr>
        <w:t xml:space="preserve"> </w:t>
      </w:r>
      <w:r>
        <w:t>the</w:t>
      </w:r>
      <w:r>
        <w:rPr>
          <w:spacing w:val="80"/>
        </w:rPr>
        <w:t xml:space="preserve"> </w:t>
      </w:r>
      <w:r>
        <w:t>math</w:t>
      </w:r>
      <w:r>
        <w:rPr>
          <w:spacing w:val="80"/>
        </w:rPr>
        <w:t xml:space="preserve"> </w:t>
      </w:r>
      <w:r>
        <w:t>used</w:t>
      </w:r>
      <w:r>
        <w:rPr>
          <w:spacing w:val="80"/>
        </w:rPr>
        <w:t xml:space="preserve"> </w:t>
      </w:r>
      <w:r>
        <w:t>in biotechnology</w:t>
      </w:r>
      <w:r>
        <w:rPr>
          <w:spacing w:val="40"/>
        </w:rPr>
        <w:t xml:space="preserve"> </w:t>
      </w:r>
      <w:r>
        <w:t>including</w:t>
      </w:r>
      <w:r>
        <w:rPr>
          <w:spacing w:val="40"/>
        </w:rPr>
        <w:t xml:space="preserve"> </w:t>
      </w:r>
      <w:r>
        <w:t>exponents,</w:t>
      </w:r>
      <w:r>
        <w:rPr>
          <w:spacing w:val="40"/>
        </w:rPr>
        <w:t xml:space="preserve"> </w:t>
      </w:r>
      <w:r>
        <w:t>scientific</w:t>
      </w:r>
      <w:r>
        <w:rPr>
          <w:spacing w:val="40"/>
        </w:rPr>
        <w:t xml:space="preserve"> </w:t>
      </w:r>
      <w:r>
        <w:t>notation,</w:t>
      </w:r>
      <w:r>
        <w:rPr>
          <w:spacing w:val="40"/>
        </w:rPr>
        <w:t xml:space="preserve"> </w:t>
      </w:r>
      <w:r>
        <w:t>units</w:t>
      </w:r>
      <w:r>
        <w:rPr>
          <w:spacing w:val="40"/>
        </w:rPr>
        <w:t xml:space="preserve"> </w:t>
      </w:r>
      <w:r>
        <w:t>of</w:t>
      </w:r>
      <w:r>
        <w:rPr>
          <w:spacing w:val="40"/>
        </w:rPr>
        <w:t xml:space="preserve"> </w:t>
      </w:r>
      <w:r>
        <w:t>measurement,</w:t>
      </w:r>
      <w:r>
        <w:rPr>
          <w:spacing w:val="40"/>
        </w:rPr>
        <w:t xml:space="preserve"> </w:t>
      </w:r>
      <w:r>
        <w:t>ratios, proportions,</w:t>
      </w:r>
      <w:r>
        <w:rPr>
          <w:spacing w:val="-11"/>
        </w:rPr>
        <w:t xml:space="preserve"> </w:t>
      </w:r>
      <w:r>
        <w:t>percents,</w:t>
      </w:r>
      <w:r>
        <w:rPr>
          <w:spacing w:val="-12"/>
        </w:rPr>
        <w:t xml:space="preserve"> </w:t>
      </w:r>
      <w:r>
        <w:t>density,</w:t>
      </w:r>
      <w:r>
        <w:rPr>
          <w:spacing w:val="-12"/>
        </w:rPr>
        <w:t xml:space="preserve"> </w:t>
      </w:r>
      <w:r>
        <w:t>concentrations,</w:t>
      </w:r>
      <w:r>
        <w:rPr>
          <w:spacing w:val="-11"/>
        </w:rPr>
        <w:t xml:space="preserve"> </w:t>
      </w:r>
      <w:r>
        <w:t>and</w:t>
      </w:r>
      <w:r>
        <w:rPr>
          <w:spacing w:val="-10"/>
        </w:rPr>
        <w:t xml:space="preserve"> </w:t>
      </w:r>
      <w:r>
        <w:t>dilutions.</w:t>
      </w:r>
      <w:r>
        <w:rPr>
          <w:spacing w:val="-12"/>
        </w:rPr>
        <w:t xml:space="preserve"> </w:t>
      </w:r>
      <w:r>
        <w:t>Students</w:t>
      </w:r>
      <w:r>
        <w:rPr>
          <w:spacing w:val="-11"/>
        </w:rPr>
        <w:t xml:space="preserve"> </w:t>
      </w:r>
      <w:r>
        <w:t>will</w:t>
      </w:r>
      <w:r>
        <w:rPr>
          <w:spacing w:val="-11"/>
        </w:rPr>
        <w:t xml:space="preserve"> </w:t>
      </w:r>
      <w:r>
        <w:t>learn</w:t>
      </w:r>
      <w:r>
        <w:rPr>
          <w:spacing w:val="-10"/>
        </w:rPr>
        <w:t xml:space="preserve"> </w:t>
      </w:r>
      <w:r>
        <w:t>the</w:t>
      </w:r>
      <w:r>
        <w:rPr>
          <w:spacing w:val="-12"/>
        </w:rPr>
        <w:t xml:space="preserve"> </w:t>
      </w:r>
      <w:r>
        <w:t>basic principles</w:t>
      </w:r>
      <w:r>
        <w:rPr>
          <w:spacing w:val="80"/>
        </w:rPr>
        <w:t xml:space="preserve"> </w:t>
      </w:r>
      <w:r>
        <w:t>of</w:t>
      </w:r>
      <w:r>
        <w:rPr>
          <w:spacing w:val="80"/>
        </w:rPr>
        <w:t xml:space="preserve"> </w:t>
      </w:r>
      <w:r>
        <w:t>weight</w:t>
      </w:r>
      <w:r>
        <w:rPr>
          <w:spacing w:val="80"/>
        </w:rPr>
        <w:t xml:space="preserve"> </w:t>
      </w:r>
      <w:r>
        <w:t>measurement.</w:t>
      </w:r>
      <w:r>
        <w:rPr>
          <w:spacing w:val="80"/>
        </w:rPr>
        <w:t xml:space="preserve"> </w:t>
      </w:r>
      <w:r>
        <w:t>Students</w:t>
      </w:r>
      <w:r>
        <w:rPr>
          <w:spacing w:val="80"/>
        </w:rPr>
        <w:t xml:space="preserve"> </w:t>
      </w:r>
      <w:r>
        <w:t>will</w:t>
      </w:r>
      <w:r>
        <w:rPr>
          <w:spacing w:val="80"/>
        </w:rPr>
        <w:t xml:space="preserve"> </w:t>
      </w:r>
      <w:r>
        <w:t>apply</w:t>
      </w:r>
      <w:r>
        <w:rPr>
          <w:spacing w:val="80"/>
        </w:rPr>
        <w:t xml:space="preserve"> </w:t>
      </w:r>
      <w:r>
        <w:t>basic</w:t>
      </w:r>
      <w:r>
        <w:rPr>
          <w:spacing w:val="80"/>
        </w:rPr>
        <w:t xml:space="preserve"> </w:t>
      </w:r>
      <w:r>
        <w:t>calculations</w:t>
      </w:r>
      <w:r>
        <w:rPr>
          <w:spacing w:val="80"/>
        </w:rPr>
        <w:t xml:space="preserve"> </w:t>
      </w:r>
      <w:r>
        <w:t>used</w:t>
      </w:r>
      <w:r>
        <w:rPr>
          <w:spacing w:val="80"/>
        </w:rPr>
        <w:t xml:space="preserve"> </w:t>
      </w:r>
      <w:r>
        <w:t>in biotechnology to calculate accuracy and precision when calibrating a mechanical and</w:t>
      </w:r>
      <w:r>
        <w:rPr>
          <w:spacing w:val="80"/>
        </w:rPr>
        <w:t xml:space="preserve"> </w:t>
      </w:r>
      <w:r>
        <w:t>electronic</w:t>
      </w:r>
      <w:r>
        <w:rPr>
          <w:spacing w:val="32"/>
        </w:rPr>
        <w:t xml:space="preserve"> </w:t>
      </w:r>
      <w:r>
        <w:t>balance.</w:t>
      </w:r>
      <w:r>
        <w:rPr>
          <w:spacing w:val="33"/>
        </w:rPr>
        <w:t xml:space="preserve"> </w:t>
      </w:r>
      <w:r>
        <w:t>Students</w:t>
      </w:r>
      <w:r>
        <w:rPr>
          <w:spacing w:val="32"/>
        </w:rPr>
        <w:t xml:space="preserve"> </w:t>
      </w:r>
      <w:r>
        <w:t>will</w:t>
      </w:r>
      <w:r>
        <w:rPr>
          <w:spacing w:val="32"/>
        </w:rPr>
        <w:t xml:space="preserve"> </w:t>
      </w:r>
      <w:r>
        <w:t>understand</w:t>
      </w:r>
      <w:r>
        <w:rPr>
          <w:spacing w:val="33"/>
        </w:rPr>
        <w:t xml:space="preserve"> </w:t>
      </w:r>
      <w:r>
        <w:t>the</w:t>
      </w:r>
      <w:r>
        <w:rPr>
          <w:spacing w:val="33"/>
        </w:rPr>
        <w:t xml:space="preserve"> </w:t>
      </w:r>
      <w:r>
        <w:t>limitations</w:t>
      </w:r>
      <w:r>
        <w:rPr>
          <w:spacing w:val="32"/>
        </w:rPr>
        <w:t xml:space="preserve"> </w:t>
      </w:r>
      <w:r>
        <w:t>in</w:t>
      </w:r>
      <w:r>
        <w:rPr>
          <w:spacing w:val="33"/>
        </w:rPr>
        <w:t xml:space="preserve"> </w:t>
      </w:r>
      <w:r>
        <w:t>measurements</w:t>
      </w:r>
      <w:r>
        <w:rPr>
          <w:spacing w:val="32"/>
        </w:rPr>
        <w:t xml:space="preserve"> </w:t>
      </w:r>
      <w:r>
        <w:t>and</w:t>
      </w:r>
      <w:r>
        <w:rPr>
          <w:spacing w:val="33"/>
        </w:rPr>
        <w:t xml:space="preserve"> </w:t>
      </w:r>
      <w:r>
        <w:t>the types of errors that can contribute to uncertainty.</w:t>
      </w:r>
    </w:p>
    <w:p w14:paraId="7CA75117" w14:textId="77777777" w:rsidR="005E0F38" w:rsidRDefault="001E50EF">
      <w:pPr>
        <w:spacing w:line="272" w:lineRule="exact"/>
        <w:ind w:left="360"/>
        <w:rPr>
          <w:sz w:val="24"/>
        </w:rPr>
      </w:pPr>
      <w:r>
        <w:rPr>
          <w:b/>
          <w:sz w:val="24"/>
        </w:rPr>
        <w:t>Course</w:t>
      </w:r>
      <w:r>
        <w:rPr>
          <w:b/>
          <w:spacing w:val="-3"/>
          <w:sz w:val="24"/>
        </w:rPr>
        <w:t xml:space="preserve"> </w:t>
      </w:r>
      <w:r>
        <w:rPr>
          <w:b/>
          <w:sz w:val="24"/>
        </w:rPr>
        <w:t>Student</w:t>
      </w:r>
      <w:r>
        <w:rPr>
          <w:b/>
          <w:spacing w:val="-4"/>
          <w:sz w:val="24"/>
        </w:rPr>
        <w:t xml:space="preserve"> </w:t>
      </w:r>
      <w:r>
        <w:rPr>
          <w:b/>
          <w:sz w:val="24"/>
        </w:rPr>
        <w:t>Learning</w:t>
      </w:r>
      <w:r>
        <w:rPr>
          <w:b/>
          <w:spacing w:val="-3"/>
          <w:sz w:val="24"/>
        </w:rPr>
        <w:t xml:space="preserve"> </w:t>
      </w:r>
      <w:r>
        <w:rPr>
          <w:b/>
          <w:sz w:val="24"/>
        </w:rPr>
        <w:t>Outcomes:</w:t>
      </w:r>
      <w:r>
        <w:rPr>
          <w:b/>
          <w:spacing w:val="-4"/>
          <w:sz w:val="24"/>
        </w:rPr>
        <w:t xml:space="preserve"> </w:t>
      </w:r>
      <w:r>
        <w:rPr>
          <w:sz w:val="24"/>
        </w:rPr>
        <w:t>II</w:t>
      </w:r>
      <w:r>
        <w:rPr>
          <w:spacing w:val="-4"/>
          <w:sz w:val="24"/>
        </w:rPr>
        <w:t xml:space="preserve"> </w:t>
      </w:r>
      <w:r>
        <w:rPr>
          <w:sz w:val="24"/>
        </w:rPr>
        <w:t>and</w:t>
      </w:r>
      <w:r>
        <w:rPr>
          <w:spacing w:val="-2"/>
          <w:sz w:val="24"/>
        </w:rPr>
        <w:t xml:space="preserve"> </w:t>
      </w:r>
      <w:r>
        <w:rPr>
          <w:spacing w:val="-5"/>
          <w:sz w:val="24"/>
        </w:rPr>
        <w:t>III</w:t>
      </w:r>
    </w:p>
    <w:p w14:paraId="7CA75118" w14:textId="77777777" w:rsidR="005E0F38" w:rsidRDefault="001E50EF">
      <w:pPr>
        <w:spacing w:before="22"/>
        <w:ind w:left="360"/>
        <w:rPr>
          <w:sz w:val="24"/>
        </w:rPr>
      </w:pPr>
      <w:r>
        <w:rPr>
          <w:b/>
          <w:sz w:val="24"/>
        </w:rPr>
        <w:t>Assessment</w:t>
      </w:r>
      <w:r>
        <w:rPr>
          <w:b/>
          <w:spacing w:val="-6"/>
          <w:sz w:val="24"/>
        </w:rPr>
        <w:t xml:space="preserve"> </w:t>
      </w:r>
      <w:r>
        <w:rPr>
          <w:b/>
          <w:sz w:val="24"/>
        </w:rPr>
        <w:t>Methods:</w:t>
      </w:r>
      <w:r>
        <w:rPr>
          <w:b/>
          <w:spacing w:val="-4"/>
          <w:sz w:val="24"/>
        </w:rPr>
        <w:t xml:space="preserve"> </w:t>
      </w:r>
      <w:r>
        <w:rPr>
          <w:sz w:val="24"/>
        </w:rPr>
        <w:t>Homework</w:t>
      </w:r>
      <w:r>
        <w:rPr>
          <w:spacing w:val="-3"/>
          <w:sz w:val="24"/>
        </w:rPr>
        <w:t xml:space="preserve"> </w:t>
      </w:r>
      <w:r>
        <w:rPr>
          <w:sz w:val="24"/>
        </w:rPr>
        <w:t>6,</w:t>
      </w:r>
      <w:r>
        <w:rPr>
          <w:spacing w:val="-5"/>
          <w:sz w:val="24"/>
        </w:rPr>
        <w:t xml:space="preserve"> </w:t>
      </w:r>
      <w:r>
        <w:rPr>
          <w:sz w:val="24"/>
        </w:rPr>
        <w:t>Lab</w:t>
      </w:r>
      <w:r>
        <w:rPr>
          <w:spacing w:val="-2"/>
          <w:sz w:val="24"/>
        </w:rPr>
        <w:t xml:space="preserve"> </w:t>
      </w:r>
      <w:r>
        <w:rPr>
          <w:sz w:val="24"/>
        </w:rPr>
        <w:t>Report</w:t>
      </w:r>
      <w:r>
        <w:rPr>
          <w:spacing w:val="-4"/>
          <w:sz w:val="24"/>
        </w:rPr>
        <w:t xml:space="preserve"> </w:t>
      </w:r>
      <w:r>
        <w:rPr>
          <w:spacing w:val="-10"/>
          <w:sz w:val="24"/>
        </w:rPr>
        <w:t>5</w:t>
      </w:r>
    </w:p>
    <w:p w14:paraId="7CA75119" w14:textId="77777777" w:rsidR="005E0F38" w:rsidRDefault="005E0F38">
      <w:pPr>
        <w:pStyle w:val="BodyText"/>
        <w:spacing w:before="45"/>
      </w:pPr>
    </w:p>
    <w:p w14:paraId="7CA7511A" w14:textId="77777777" w:rsidR="005E0F38" w:rsidRDefault="001E50EF">
      <w:pPr>
        <w:pStyle w:val="Heading3"/>
        <w:jc w:val="left"/>
      </w:pPr>
      <w:r>
        <w:t xml:space="preserve">Week </w:t>
      </w:r>
      <w:r>
        <w:rPr>
          <w:spacing w:val="-10"/>
        </w:rPr>
        <w:t>7</w:t>
      </w:r>
    </w:p>
    <w:p w14:paraId="7CA7511B" w14:textId="77777777" w:rsidR="005E0F38" w:rsidRDefault="005E0F38">
      <w:pPr>
        <w:pStyle w:val="Heading3"/>
        <w:jc w:val="left"/>
        <w:sectPr w:rsidR="005E0F38">
          <w:pgSz w:w="12240" w:h="15840"/>
          <w:pgMar w:top="1360" w:right="1080" w:bottom="1260" w:left="1080" w:header="0" w:footer="1064" w:gutter="0"/>
          <w:cols w:space="720"/>
        </w:sectPr>
      </w:pPr>
    </w:p>
    <w:p w14:paraId="7CA7511C" w14:textId="77777777" w:rsidR="005E0F38" w:rsidRDefault="001E50EF">
      <w:pPr>
        <w:pStyle w:val="BodyText"/>
        <w:spacing w:before="80" w:line="259" w:lineRule="auto"/>
        <w:ind w:left="360" w:right="307"/>
      </w:pPr>
      <w:r>
        <w:rPr>
          <w:b/>
        </w:rPr>
        <w:lastRenderedPageBreak/>
        <w:t xml:space="preserve">Unit of Instruction: </w:t>
      </w:r>
      <w:r>
        <w:t xml:space="preserve">Mathematics in Biotechnology-Part II and Measurement of Volume </w:t>
      </w:r>
      <w:r>
        <w:rPr>
          <w:b/>
        </w:rPr>
        <w:t>Student</w:t>
      </w:r>
      <w:r>
        <w:rPr>
          <w:b/>
          <w:spacing w:val="40"/>
        </w:rPr>
        <w:t xml:space="preserve"> </w:t>
      </w:r>
      <w:r>
        <w:rPr>
          <w:b/>
        </w:rPr>
        <w:t>Learning</w:t>
      </w:r>
      <w:r>
        <w:rPr>
          <w:b/>
          <w:spacing w:val="40"/>
        </w:rPr>
        <w:t xml:space="preserve"> </w:t>
      </w:r>
      <w:r>
        <w:rPr>
          <w:b/>
        </w:rPr>
        <w:t>Outcomes:</w:t>
      </w:r>
      <w:r>
        <w:rPr>
          <w:b/>
          <w:spacing w:val="40"/>
        </w:rPr>
        <w:t xml:space="preserve"> </w:t>
      </w:r>
      <w:r>
        <w:t>Students</w:t>
      </w:r>
      <w:r>
        <w:rPr>
          <w:spacing w:val="40"/>
        </w:rPr>
        <w:t xml:space="preserve"> </w:t>
      </w:r>
      <w:r>
        <w:t>will</w:t>
      </w:r>
      <w:r>
        <w:rPr>
          <w:spacing w:val="40"/>
        </w:rPr>
        <w:t xml:space="preserve"> </w:t>
      </w:r>
      <w:r>
        <w:t>understand</w:t>
      </w:r>
      <w:r>
        <w:rPr>
          <w:spacing w:val="40"/>
        </w:rPr>
        <w:t xml:space="preserve"> </w:t>
      </w:r>
      <w:r>
        <w:t>and</w:t>
      </w:r>
      <w:r>
        <w:rPr>
          <w:spacing w:val="40"/>
        </w:rPr>
        <w:t xml:space="preserve"> </w:t>
      </w:r>
      <w:r>
        <w:t>apply</w:t>
      </w:r>
      <w:r>
        <w:rPr>
          <w:spacing w:val="40"/>
        </w:rPr>
        <w:t xml:space="preserve"> </w:t>
      </w:r>
      <w:r>
        <w:t>key</w:t>
      </w:r>
      <w:r>
        <w:rPr>
          <w:spacing w:val="40"/>
        </w:rPr>
        <w:t xml:space="preserve"> </w:t>
      </w:r>
      <w:r>
        <w:t>principles</w:t>
      </w:r>
      <w:r>
        <w:rPr>
          <w:spacing w:val="40"/>
        </w:rPr>
        <w:t xml:space="preserve"> </w:t>
      </w:r>
      <w:r>
        <w:t>of statistical</w:t>
      </w:r>
      <w:r>
        <w:rPr>
          <w:spacing w:val="40"/>
        </w:rPr>
        <w:t xml:space="preserve"> </w:t>
      </w:r>
      <w:r>
        <w:t>analysis,</w:t>
      </w:r>
      <w:r>
        <w:rPr>
          <w:spacing w:val="40"/>
        </w:rPr>
        <w:t xml:space="preserve"> </w:t>
      </w:r>
      <w:r>
        <w:t>including</w:t>
      </w:r>
      <w:r>
        <w:rPr>
          <w:spacing w:val="40"/>
        </w:rPr>
        <w:t xml:space="preserve"> </w:t>
      </w:r>
      <w:r>
        <w:t>populations,</w:t>
      </w:r>
      <w:r>
        <w:rPr>
          <w:spacing w:val="40"/>
        </w:rPr>
        <w:t xml:space="preserve"> </w:t>
      </w:r>
      <w:r>
        <w:t>variables,</w:t>
      </w:r>
      <w:r>
        <w:rPr>
          <w:spacing w:val="40"/>
        </w:rPr>
        <w:t xml:space="preserve"> </w:t>
      </w:r>
      <w:r>
        <w:t>and</w:t>
      </w:r>
      <w:r>
        <w:rPr>
          <w:spacing w:val="40"/>
        </w:rPr>
        <w:t xml:space="preserve"> </w:t>
      </w:r>
      <w:r>
        <w:t>samples.</w:t>
      </w:r>
      <w:r>
        <w:rPr>
          <w:spacing w:val="40"/>
        </w:rPr>
        <w:t xml:space="preserve"> </w:t>
      </w:r>
      <w:r>
        <w:t>They</w:t>
      </w:r>
      <w:r>
        <w:rPr>
          <w:spacing w:val="40"/>
        </w:rPr>
        <w:t xml:space="preserve"> </w:t>
      </w:r>
      <w:r>
        <w:t>will</w:t>
      </w:r>
      <w:r>
        <w:rPr>
          <w:spacing w:val="40"/>
        </w:rPr>
        <w:t xml:space="preserve"> </w:t>
      </w:r>
      <w:r>
        <w:t>learn</w:t>
      </w:r>
      <w:r>
        <w:rPr>
          <w:spacing w:val="40"/>
        </w:rPr>
        <w:t xml:space="preserve"> </w:t>
      </w:r>
      <w:r>
        <w:t>to describe,</w:t>
      </w:r>
      <w:r>
        <w:rPr>
          <w:spacing w:val="80"/>
        </w:rPr>
        <w:t xml:space="preserve"> </w:t>
      </w:r>
      <w:r>
        <w:t>organize,</w:t>
      </w:r>
      <w:r>
        <w:rPr>
          <w:spacing w:val="80"/>
        </w:rPr>
        <w:t xml:space="preserve"> </w:t>
      </w:r>
      <w:r>
        <w:t>and</w:t>
      </w:r>
      <w:r>
        <w:rPr>
          <w:spacing w:val="80"/>
        </w:rPr>
        <w:t xml:space="preserve"> </w:t>
      </w:r>
      <w:r>
        <w:t>display</w:t>
      </w:r>
      <w:r>
        <w:rPr>
          <w:spacing w:val="80"/>
        </w:rPr>
        <w:t xml:space="preserve"> </w:t>
      </w:r>
      <w:r>
        <w:t>data</w:t>
      </w:r>
      <w:r>
        <w:rPr>
          <w:spacing w:val="80"/>
        </w:rPr>
        <w:t xml:space="preserve"> </w:t>
      </w:r>
      <w:r>
        <w:t>using</w:t>
      </w:r>
      <w:r>
        <w:rPr>
          <w:spacing w:val="80"/>
        </w:rPr>
        <w:t xml:space="preserve"> </w:t>
      </w:r>
      <w:r>
        <w:t>various</w:t>
      </w:r>
      <w:r>
        <w:rPr>
          <w:spacing w:val="80"/>
        </w:rPr>
        <w:t xml:space="preserve"> </w:t>
      </w:r>
      <w:r>
        <w:t>graphical</w:t>
      </w:r>
      <w:r>
        <w:rPr>
          <w:spacing w:val="80"/>
        </w:rPr>
        <w:t xml:space="preserve"> </w:t>
      </w:r>
      <w:r>
        <w:t>methods,</w:t>
      </w:r>
      <w:r>
        <w:rPr>
          <w:spacing w:val="80"/>
        </w:rPr>
        <w:t xml:space="preserve"> </w:t>
      </w:r>
      <w:r>
        <w:t>including representations of linear and exponential relationships. The unit also introduces basic</w:t>
      </w:r>
      <w:r>
        <w:rPr>
          <w:spacing w:val="40"/>
        </w:rPr>
        <w:t xml:space="preserve"> </w:t>
      </w:r>
      <w:r>
        <w:t>principles</w:t>
      </w:r>
      <w:r>
        <w:rPr>
          <w:spacing w:val="40"/>
        </w:rPr>
        <w:t xml:space="preserve"> </w:t>
      </w:r>
      <w:r>
        <w:t>of</w:t>
      </w:r>
      <w:r>
        <w:rPr>
          <w:spacing w:val="40"/>
        </w:rPr>
        <w:t xml:space="preserve"> </w:t>
      </w:r>
      <w:r>
        <w:t>volume</w:t>
      </w:r>
      <w:r>
        <w:rPr>
          <w:spacing w:val="40"/>
        </w:rPr>
        <w:t xml:space="preserve"> </w:t>
      </w:r>
      <w:r>
        <w:t>measurement,</w:t>
      </w:r>
      <w:r>
        <w:rPr>
          <w:spacing w:val="40"/>
        </w:rPr>
        <w:t xml:space="preserve"> </w:t>
      </w:r>
      <w:r>
        <w:t>covering</w:t>
      </w:r>
      <w:r>
        <w:rPr>
          <w:spacing w:val="40"/>
        </w:rPr>
        <w:t xml:space="preserve"> </w:t>
      </w:r>
      <w:r>
        <w:t>the</w:t>
      </w:r>
      <w:r>
        <w:rPr>
          <w:spacing w:val="40"/>
        </w:rPr>
        <w:t xml:space="preserve"> </w:t>
      </w:r>
      <w:r>
        <w:t>use</w:t>
      </w:r>
      <w:r>
        <w:rPr>
          <w:spacing w:val="40"/>
        </w:rPr>
        <w:t xml:space="preserve"> </w:t>
      </w:r>
      <w:r>
        <w:t>of</w:t>
      </w:r>
      <w:r>
        <w:rPr>
          <w:spacing w:val="40"/>
        </w:rPr>
        <w:t xml:space="preserve"> </w:t>
      </w:r>
      <w:r>
        <w:t>glassware,</w:t>
      </w:r>
      <w:r>
        <w:rPr>
          <w:spacing w:val="40"/>
        </w:rPr>
        <w:t xml:space="preserve"> </w:t>
      </w:r>
      <w:r>
        <w:t>plastic</w:t>
      </w:r>
      <w:r>
        <w:rPr>
          <w:spacing w:val="40"/>
        </w:rPr>
        <w:t xml:space="preserve"> </w:t>
      </w:r>
      <w:r>
        <w:t>labware, pipettes, and micropipettes. Students will apply foundational biotechnology calculations to assess accuracy and precision in micropipette use.</w:t>
      </w:r>
    </w:p>
    <w:p w14:paraId="7CA7511D" w14:textId="77777777" w:rsidR="005E0F38" w:rsidRDefault="001E50EF">
      <w:pPr>
        <w:spacing w:line="275" w:lineRule="exact"/>
        <w:ind w:left="360"/>
        <w:rPr>
          <w:sz w:val="24"/>
        </w:rPr>
      </w:pPr>
      <w:r>
        <w:rPr>
          <w:b/>
          <w:sz w:val="24"/>
        </w:rPr>
        <w:t>Course</w:t>
      </w:r>
      <w:r>
        <w:rPr>
          <w:b/>
          <w:spacing w:val="-3"/>
          <w:sz w:val="24"/>
        </w:rPr>
        <w:t xml:space="preserve"> </w:t>
      </w:r>
      <w:r>
        <w:rPr>
          <w:b/>
          <w:sz w:val="24"/>
        </w:rPr>
        <w:t>Student</w:t>
      </w:r>
      <w:r>
        <w:rPr>
          <w:b/>
          <w:spacing w:val="-4"/>
          <w:sz w:val="24"/>
        </w:rPr>
        <w:t xml:space="preserve"> </w:t>
      </w:r>
      <w:r>
        <w:rPr>
          <w:b/>
          <w:sz w:val="24"/>
        </w:rPr>
        <w:t>Learning</w:t>
      </w:r>
      <w:r>
        <w:rPr>
          <w:b/>
          <w:spacing w:val="-3"/>
          <w:sz w:val="24"/>
        </w:rPr>
        <w:t xml:space="preserve"> </w:t>
      </w:r>
      <w:r>
        <w:rPr>
          <w:b/>
          <w:sz w:val="24"/>
        </w:rPr>
        <w:t>Outcomes:</w:t>
      </w:r>
      <w:r>
        <w:rPr>
          <w:b/>
          <w:spacing w:val="-4"/>
          <w:sz w:val="24"/>
        </w:rPr>
        <w:t xml:space="preserve"> </w:t>
      </w:r>
      <w:r>
        <w:rPr>
          <w:sz w:val="24"/>
        </w:rPr>
        <w:t>II</w:t>
      </w:r>
      <w:r>
        <w:rPr>
          <w:spacing w:val="-4"/>
          <w:sz w:val="24"/>
        </w:rPr>
        <w:t xml:space="preserve"> </w:t>
      </w:r>
      <w:r>
        <w:rPr>
          <w:sz w:val="24"/>
        </w:rPr>
        <w:t>and</w:t>
      </w:r>
      <w:r>
        <w:rPr>
          <w:spacing w:val="-2"/>
          <w:sz w:val="24"/>
        </w:rPr>
        <w:t xml:space="preserve"> </w:t>
      </w:r>
      <w:r>
        <w:rPr>
          <w:spacing w:val="-5"/>
          <w:sz w:val="24"/>
        </w:rPr>
        <w:t>III</w:t>
      </w:r>
    </w:p>
    <w:p w14:paraId="7CA7511E" w14:textId="77777777" w:rsidR="005E0F38" w:rsidRDefault="001E50EF">
      <w:pPr>
        <w:spacing w:before="22"/>
        <w:ind w:left="360"/>
        <w:rPr>
          <w:sz w:val="24"/>
        </w:rPr>
      </w:pPr>
      <w:r>
        <w:rPr>
          <w:b/>
          <w:sz w:val="24"/>
        </w:rPr>
        <w:t>Assessment</w:t>
      </w:r>
      <w:r>
        <w:rPr>
          <w:b/>
          <w:spacing w:val="-6"/>
          <w:sz w:val="24"/>
        </w:rPr>
        <w:t xml:space="preserve"> </w:t>
      </w:r>
      <w:r>
        <w:rPr>
          <w:b/>
          <w:sz w:val="24"/>
        </w:rPr>
        <w:t>Methods:</w:t>
      </w:r>
      <w:r>
        <w:rPr>
          <w:b/>
          <w:spacing w:val="-4"/>
          <w:sz w:val="24"/>
        </w:rPr>
        <w:t xml:space="preserve"> </w:t>
      </w:r>
      <w:r>
        <w:rPr>
          <w:sz w:val="24"/>
        </w:rPr>
        <w:t>Homework</w:t>
      </w:r>
      <w:r>
        <w:rPr>
          <w:spacing w:val="-3"/>
          <w:sz w:val="24"/>
        </w:rPr>
        <w:t xml:space="preserve"> </w:t>
      </w:r>
      <w:r>
        <w:rPr>
          <w:sz w:val="24"/>
        </w:rPr>
        <w:t>7,</w:t>
      </w:r>
      <w:r>
        <w:rPr>
          <w:spacing w:val="-5"/>
          <w:sz w:val="24"/>
        </w:rPr>
        <w:t xml:space="preserve"> </w:t>
      </w:r>
      <w:r>
        <w:rPr>
          <w:sz w:val="24"/>
        </w:rPr>
        <w:t>Lab</w:t>
      </w:r>
      <w:r>
        <w:rPr>
          <w:spacing w:val="-2"/>
          <w:sz w:val="24"/>
        </w:rPr>
        <w:t xml:space="preserve"> </w:t>
      </w:r>
      <w:r>
        <w:rPr>
          <w:sz w:val="24"/>
        </w:rPr>
        <w:t>Report</w:t>
      </w:r>
      <w:r>
        <w:rPr>
          <w:spacing w:val="-4"/>
          <w:sz w:val="24"/>
        </w:rPr>
        <w:t xml:space="preserve"> </w:t>
      </w:r>
      <w:r>
        <w:rPr>
          <w:spacing w:val="-10"/>
          <w:sz w:val="24"/>
        </w:rPr>
        <w:t>6</w:t>
      </w:r>
    </w:p>
    <w:p w14:paraId="7CA7511F" w14:textId="77777777" w:rsidR="005E0F38" w:rsidRDefault="005E0F38">
      <w:pPr>
        <w:pStyle w:val="BodyText"/>
        <w:spacing w:before="43"/>
      </w:pPr>
    </w:p>
    <w:p w14:paraId="7CA75120" w14:textId="77777777" w:rsidR="005E0F38" w:rsidRDefault="001E50EF">
      <w:pPr>
        <w:pStyle w:val="Heading3"/>
      </w:pPr>
      <w:r>
        <w:t xml:space="preserve">Week </w:t>
      </w:r>
      <w:r>
        <w:rPr>
          <w:spacing w:val="-10"/>
        </w:rPr>
        <w:t>8</w:t>
      </w:r>
    </w:p>
    <w:p w14:paraId="7CA75121" w14:textId="77777777" w:rsidR="005E0F38" w:rsidRDefault="001E50EF">
      <w:pPr>
        <w:spacing w:before="22"/>
        <w:ind w:left="360"/>
        <w:jc w:val="both"/>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Measurement</w:t>
      </w:r>
      <w:r>
        <w:rPr>
          <w:spacing w:val="-2"/>
          <w:sz w:val="24"/>
        </w:rPr>
        <w:t xml:space="preserve"> </w:t>
      </w:r>
      <w:r>
        <w:rPr>
          <w:sz w:val="24"/>
        </w:rPr>
        <w:t>of</w:t>
      </w:r>
      <w:r>
        <w:rPr>
          <w:spacing w:val="-2"/>
          <w:sz w:val="24"/>
        </w:rPr>
        <w:t xml:space="preserve"> Temperature</w:t>
      </w:r>
    </w:p>
    <w:p w14:paraId="7CA75122" w14:textId="77777777" w:rsidR="005E0F38" w:rsidRDefault="001E50EF">
      <w:pPr>
        <w:pStyle w:val="BodyText"/>
        <w:spacing w:before="21" w:line="259" w:lineRule="auto"/>
        <w:ind w:left="360" w:right="353"/>
        <w:jc w:val="both"/>
      </w:pPr>
      <w:r>
        <w:rPr>
          <w:b/>
        </w:rPr>
        <w:t xml:space="preserve">Student Learning Outcomes: </w:t>
      </w:r>
      <w:r>
        <w:t>Students will understand the significance and definition of temperature, explore fundamental principles and methods of temperature measurement, and learn how to perform temperature conversions. The unit also covers best practices for verifying thermometer performance.</w:t>
      </w:r>
    </w:p>
    <w:p w14:paraId="7CA75123" w14:textId="77777777" w:rsidR="005E0F38" w:rsidRDefault="001E50EF">
      <w:pPr>
        <w:pStyle w:val="Heading3"/>
        <w:spacing w:before="1"/>
        <w:rPr>
          <w:b w:val="0"/>
        </w:rPr>
      </w:pPr>
      <w:r>
        <w:t>Course</w:t>
      </w:r>
      <w:r>
        <w:rPr>
          <w:spacing w:val="-6"/>
        </w:rPr>
        <w:t xml:space="preserve"> </w:t>
      </w:r>
      <w:r>
        <w:t>Student</w:t>
      </w:r>
      <w:r>
        <w:rPr>
          <w:spacing w:val="-5"/>
        </w:rPr>
        <w:t xml:space="preserve"> </w:t>
      </w:r>
      <w:r>
        <w:t>Learning</w:t>
      </w:r>
      <w:r>
        <w:rPr>
          <w:spacing w:val="-4"/>
        </w:rPr>
        <w:t xml:space="preserve"> </w:t>
      </w:r>
      <w:r>
        <w:t>Outcomes:</w:t>
      </w:r>
      <w:r>
        <w:rPr>
          <w:spacing w:val="-4"/>
        </w:rPr>
        <w:t xml:space="preserve"> </w:t>
      </w:r>
      <w:r>
        <w:rPr>
          <w:b w:val="0"/>
          <w:spacing w:val="-5"/>
        </w:rPr>
        <w:t>III</w:t>
      </w:r>
    </w:p>
    <w:p w14:paraId="7CA75124" w14:textId="77777777" w:rsidR="005E0F38" w:rsidRDefault="001E50EF">
      <w:pPr>
        <w:spacing w:before="22"/>
        <w:ind w:left="360"/>
        <w:jc w:val="both"/>
        <w:rPr>
          <w:sz w:val="24"/>
        </w:rPr>
      </w:pPr>
      <w:r>
        <w:rPr>
          <w:b/>
          <w:sz w:val="24"/>
        </w:rPr>
        <w:t>Assessment</w:t>
      </w:r>
      <w:r>
        <w:rPr>
          <w:b/>
          <w:spacing w:val="-6"/>
          <w:sz w:val="24"/>
        </w:rPr>
        <w:t xml:space="preserve"> </w:t>
      </w:r>
      <w:r>
        <w:rPr>
          <w:b/>
          <w:sz w:val="24"/>
        </w:rPr>
        <w:t>Methods:</w:t>
      </w:r>
      <w:r>
        <w:rPr>
          <w:b/>
          <w:spacing w:val="-4"/>
          <w:sz w:val="24"/>
        </w:rPr>
        <w:t xml:space="preserve"> </w:t>
      </w:r>
      <w:r>
        <w:rPr>
          <w:sz w:val="24"/>
        </w:rPr>
        <w:t>Homework</w:t>
      </w:r>
      <w:r>
        <w:rPr>
          <w:spacing w:val="-3"/>
          <w:sz w:val="24"/>
        </w:rPr>
        <w:t xml:space="preserve"> </w:t>
      </w:r>
      <w:r>
        <w:rPr>
          <w:sz w:val="24"/>
        </w:rPr>
        <w:t>8,</w:t>
      </w:r>
      <w:r>
        <w:rPr>
          <w:spacing w:val="-5"/>
          <w:sz w:val="24"/>
        </w:rPr>
        <w:t xml:space="preserve"> </w:t>
      </w:r>
      <w:r>
        <w:rPr>
          <w:sz w:val="24"/>
        </w:rPr>
        <w:t>Lab</w:t>
      </w:r>
      <w:r>
        <w:rPr>
          <w:spacing w:val="-2"/>
          <w:sz w:val="24"/>
        </w:rPr>
        <w:t xml:space="preserve"> </w:t>
      </w:r>
      <w:r>
        <w:rPr>
          <w:sz w:val="24"/>
        </w:rPr>
        <w:t>Report</w:t>
      </w:r>
      <w:r>
        <w:rPr>
          <w:spacing w:val="-4"/>
          <w:sz w:val="24"/>
        </w:rPr>
        <w:t xml:space="preserve"> </w:t>
      </w:r>
      <w:r>
        <w:rPr>
          <w:spacing w:val="-10"/>
          <w:sz w:val="24"/>
        </w:rPr>
        <w:t>7</w:t>
      </w:r>
    </w:p>
    <w:p w14:paraId="7CA75125" w14:textId="77777777" w:rsidR="005E0F38" w:rsidRDefault="005E0F38">
      <w:pPr>
        <w:pStyle w:val="BodyText"/>
        <w:spacing w:before="0"/>
      </w:pPr>
    </w:p>
    <w:p w14:paraId="7CA75126" w14:textId="77777777" w:rsidR="005E0F38" w:rsidRDefault="005E0F38">
      <w:pPr>
        <w:pStyle w:val="BodyText"/>
        <w:spacing w:before="0"/>
      </w:pPr>
    </w:p>
    <w:p w14:paraId="7CA75127" w14:textId="77777777" w:rsidR="005E0F38" w:rsidRDefault="005E0F38">
      <w:pPr>
        <w:pStyle w:val="BodyText"/>
        <w:spacing w:before="86"/>
      </w:pPr>
    </w:p>
    <w:p w14:paraId="7CA75128" w14:textId="77777777" w:rsidR="005E0F38" w:rsidRDefault="001E50EF">
      <w:pPr>
        <w:pStyle w:val="Heading3"/>
      </w:pPr>
      <w:r>
        <w:t xml:space="preserve">Week </w:t>
      </w:r>
      <w:r>
        <w:rPr>
          <w:spacing w:val="-10"/>
        </w:rPr>
        <w:t>9</w:t>
      </w:r>
    </w:p>
    <w:p w14:paraId="7CA75129" w14:textId="77777777" w:rsidR="005E0F38" w:rsidRDefault="001E50EF">
      <w:pPr>
        <w:spacing w:before="22"/>
        <w:ind w:left="360"/>
        <w:jc w:val="both"/>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2"/>
          <w:sz w:val="24"/>
        </w:rPr>
        <w:t xml:space="preserve"> </w:t>
      </w:r>
      <w:r>
        <w:rPr>
          <w:sz w:val="24"/>
        </w:rPr>
        <w:t>Measurement</w:t>
      </w:r>
      <w:r>
        <w:rPr>
          <w:spacing w:val="-2"/>
          <w:sz w:val="24"/>
        </w:rPr>
        <w:t xml:space="preserve"> </w:t>
      </w:r>
      <w:r>
        <w:rPr>
          <w:sz w:val="24"/>
        </w:rPr>
        <w:t>of</w:t>
      </w:r>
      <w:r>
        <w:rPr>
          <w:spacing w:val="-1"/>
          <w:sz w:val="24"/>
        </w:rPr>
        <w:t xml:space="preserve"> </w:t>
      </w:r>
      <w:r>
        <w:rPr>
          <w:sz w:val="24"/>
        </w:rPr>
        <w:t>pH,</w:t>
      </w:r>
      <w:r>
        <w:rPr>
          <w:spacing w:val="-5"/>
          <w:sz w:val="24"/>
        </w:rPr>
        <w:t xml:space="preserve"> </w:t>
      </w:r>
      <w:r>
        <w:rPr>
          <w:sz w:val="24"/>
        </w:rPr>
        <w:t>Selected</w:t>
      </w:r>
      <w:r>
        <w:rPr>
          <w:spacing w:val="-3"/>
          <w:sz w:val="24"/>
        </w:rPr>
        <w:t xml:space="preserve"> </w:t>
      </w:r>
      <w:r>
        <w:rPr>
          <w:sz w:val="24"/>
        </w:rPr>
        <w:t>Ions,</w:t>
      </w:r>
      <w:r>
        <w:rPr>
          <w:spacing w:val="-2"/>
          <w:sz w:val="24"/>
        </w:rPr>
        <w:t xml:space="preserve"> </w:t>
      </w:r>
      <w:r>
        <w:rPr>
          <w:sz w:val="24"/>
        </w:rPr>
        <w:t>and</w:t>
      </w:r>
      <w:r>
        <w:rPr>
          <w:spacing w:val="-1"/>
          <w:sz w:val="24"/>
        </w:rPr>
        <w:t xml:space="preserve"> </w:t>
      </w:r>
      <w:r>
        <w:rPr>
          <w:spacing w:val="-2"/>
          <w:sz w:val="24"/>
        </w:rPr>
        <w:t>Conductivity</w:t>
      </w:r>
    </w:p>
    <w:p w14:paraId="7CA7512A" w14:textId="77777777" w:rsidR="005E0F38" w:rsidRDefault="001E50EF">
      <w:pPr>
        <w:pStyle w:val="BodyText"/>
        <w:spacing w:before="21" w:line="259" w:lineRule="auto"/>
        <w:ind w:left="360" w:right="354"/>
        <w:jc w:val="both"/>
      </w:pPr>
      <w:r>
        <w:rPr>
          <w:b/>
        </w:rPr>
        <w:t xml:space="preserve">Student Learning Outcomes: </w:t>
      </w:r>
      <w:r>
        <w:t>Students will learn about pH, pH indicators, and the operation and calibration of pH meters. They will understand the principles of accurate and reproducible pH measurement and apply biotechnology-related calculations to assess</w:t>
      </w:r>
      <w:r>
        <w:rPr>
          <w:spacing w:val="-8"/>
        </w:rPr>
        <w:t xml:space="preserve"> </w:t>
      </w:r>
      <w:r>
        <w:t>accuracy</w:t>
      </w:r>
      <w:r>
        <w:rPr>
          <w:spacing w:val="-8"/>
        </w:rPr>
        <w:t xml:space="preserve"> </w:t>
      </w:r>
      <w:r>
        <w:t>and</w:t>
      </w:r>
      <w:r>
        <w:rPr>
          <w:spacing w:val="-9"/>
        </w:rPr>
        <w:t xml:space="preserve"> </w:t>
      </w:r>
      <w:r>
        <w:t>precision</w:t>
      </w:r>
      <w:r>
        <w:rPr>
          <w:spacing w:val="-7"/>
        </w:rPr>
        <w:t xml:space="preserve"> </w:t>
      </w:r>
      <w:r>
        <w:t>during</w:t>
      </w:r>
      <w:r>
        <w:rPr>
          <w:spacing w:val="-7"/>
        </w:rPr>
        <w:t xml:space="preserve"> </w:t>
      </w:r>
      <w:r>
        <w:t>calibration.</w:t>
      </w:r>
      <w:r>
        <w:rPr>
          <w:spacing w:val="-7"/>
        </w:rPr>
        <w:t xml:space="preserve"> </w:t>
      </w:r>
      <w:r>
        <w:t>The</w:t>
      </w:r>
      <w:r>
        <w:rPr>
          <w:spacing w:val="-9"/>
        </w:rPr>
        <w:t xml:space="preserve"> </w:t>
      </w:r>
      <w:r>
        <w:t>unit</w:t>
      </w:r>
      <w:r>
        <w:rPr>
          <w:spacing w:val="-10"/>
        </w:rPr>
        <w:t xml:space="preserve"> </w:t>
      </w:r>
      <w:r>
        <w:t>also</w:t>
      </w:r>
      <w:r>
        <w:rPr>
          <w:spacing w:val="-7"/>
        </w:rPr>
        <w:t xml:space="preserve"> </w:t>
      </w:r>
      <w:r>
        <w:t>introduces</w:t>
      </w:r>
      <w:r>
        <w:rPr>
          <w:spacing w:val="-8"/>
        </w:rPr>
        <w:t xml:space="preserve"> </w:t>
      </w:r>
      <w:r>
        <w:t>the</w:t>
      </w:r>
      <w:r>
        <w:rPr>
          <w:spacing w:val="-7"/>
        </w:rPr>
        <w:t xml:space="preserve"> </w:t>
      </w:r>
      <w:r>
        <w:t>concept</w:t>
      </w:r>
      <w:r>
        <w:rPr>
          <w:spacing w:val="-10"/>
        </w:rPr>
        <w:t xml:space="preserve"> </w:t>
      </w:r>
      <w:r>
        <w:t>of conductivity and methods for its measurement.</w:t>
      </w:r>
    </w:p>
    <w:p w14:paraId="7CA7512B" w14:textId="77777777" w:rsidR="005E0F38" w:rsidRDefault="001E50EF">
      <w:pPr>
        <w:pStyle w:val="Heading3"/>
        <w:rPr>
          <w:b w:val="0"/>
        </w:rPr>
      </w:pPr>
      <w:r>
        <w:t>Course</w:t>
      </w:r>
      <w:r>
        <w:rPr>
          <w:spacing w:val="-6"/>
        </w:rPr>
        <w:t xml:space="preserve"> </w:t>
      </w:r>
      <w:r>
        <w:t>Student</w:t>
      </w:r>
      <w:r>
        <w:rPr>
          <w:spacing w:val="-5"/>
        </w:rPr>
        <w:t xml:space="preserve"> </w:t>
      </w:r>
      <w:r>
        <w:t>Learning</w:t>
      </w:r>
      <w:r>
        <w:rPr>
          <w:spacing w:val="-4"/>
        </w:rPr>
        <w:t xml:space="preserve"> </w:t>
      </w:r>
      <w:r>
        <w:t>Outcomes:</w:t>
      </w:r>
      <w:r>
        <w:rPr>
          <w:spacing w:val="-4"/>
        </w:rPr>
        <w:t xml:space="preserve"> </w:t>
      </w:r>
      <w:r>
        <w:rPr>
          <w:b w:val="0"/>
          <w:spacing w:val="-5"/>
        </w:rPr>
        <w:t>III</w:t>
      </w:r>
    </w:p>
    <w:p w14:paraId="7CA7512C" w14:textId="77777777" w:rsidR="005E0F38" w:rsidRDefault="001E50EF">
      <w:pPr>
        <w:spacing w:before="22"/>
        <w:ind w:left="360"/>
        <w:jc w:val="both"/>
        <w:rPr>
          <w:sz w:val="24"/>
        </w:rPr>
      </w:pPr>
      <w:r>
        <w:rPr>
          <w:b/>
          <w:sz w:val="24"/>
        </w:rPr>
        <w:t>Assessment</w:t>
      </w:r>
      <w:r>
        <w:rPr>
          <w:b/>
          <w:spacing w:val="-6"/>
          <w:sz w:val="24"/>
        </w:rPr>
        <w:t xml:space="preserve"> </w:t>
      </w:r>
      <w:r>
        <w:rPr>
          <w:b/>
          <w:sz w:val="24"/>
        </w:rPr>
        <w:t>Methods:</w:t>
      </w:r>
      <w:r>
        <w:rPr>
          <w:b/>
          <w:spacing w:val="-4"/>
          <w:sz w:val="24"/>
        </w:rPr>
        <w:t xml:space="preserve"> </w:t>
      </w:r>
      <w:r>
        <w:rPr>
          <w:sz w:val="24"/>
        </w:rPr>
        <w:t>Homework</w:t>
      </w:r>
      <w:r>
        <w:rPr>
          <w:spacing w:val="-3"/>
          <w:sz w:val="24"/>
        </w:rPr>
        <w:t xml:space="preserve"> </w:t>
      </w:r>
      <w:r>
        <w:rPr>
          <w:sz w:val="24"/>
        </w:rPr>
        <w:t>9,</w:t>
      </w:r>
      <w:r>
        <w:rPr>
          <w:spacing w:val="-5"/>
          <w:sz w:val="24"/>
        </w:rPr>
        <w:t xml:space="preserve"> </w:t>
      </w:r>
      <w:r>
        <w:rPr>
          <w:sz w:val="24"/>
        </w:rPr>
        <w:t>Lab</w:t>
      </w:r>
      <w:r>
        <w:rPr>
          <w:spacing w:val="-2"/>
          <w:sz w:val="24"/>
        </w:rPr>
        <w:t xml:space="preserve"> </w:t>
      </w:r>
      <w:r>
        <w:rPr>
          <w:sz w:val="24"/>
        </w:rPr>
        <w:t>Report</w:t>
      </w:r>
      <w:r>
        <w:rPr>
          <w:spacing w:val="-4"/>
          <w:sz w:val="24"/>
        </w:rPr>
        <w:t xml:space="preserve"> </w:t>
      </w:r>
      <w:r>
        <w:rPr>
          <w:spacing w:val="-10"/>
          <w:sz w:val="24"/>
        </w:rPr>
        <w:t>8</w:t>
      </w:r>
    </w:p>
    <w:p w14:paraId="7CA7512D" w14:textId="77777777" w:rsidR="005E0F38" w:rsidRDefault="005E0F38">
      <w:pPr>
        <w:pStyle w:val="BodyText"/>
        <w:spacing w:before="43"/>
      </w:pPr>
    </w:p>
    <w:p w14:paraId="7CA7512E" w14:textId="77777777" w:rsidR="005E0F38" w:rsidRDefault="001E50EF">
      <w:pPr>
        <w:pStyle w:val="Heading3"/>
      </w:pPr>
      <w:r>
        <w:t xml:space="preserve">Week </w:t>
      </w:r>
      <w:r>
        <w:rPr>
          <w:spacing w:val="-5"/>
        </w:rPr>
        <w:t>10</w:t>
      </w:r>
    </w:p>
    <w:p w14:paraId="7CA7512F" w14:textId="77777777" w:rsidR="005E0F38" w:rsidRDefault="001E50EF">
      <w:pPr>
        <w:spacing w:before="22" w:line="259" w:lineRule="auto"/>
        <w:ind w:left="360" w:right="355"/>
        <w:jc w:val="both"/>
        <w:rPr>
          <w:sz w:val="24"/>
        </w:rPr>
      </w:pPr>
      <w:r>
        <w:rPr>
          <w:b/>
          <w:sz w:val="24"/>
        </w:rPr>
        <w:t xml:space="preserve">Unit of Instruction: </w:t>
      </w:r>
      <w:r>
        <w:rPr>
          <w:sz w:val="24"/>
        </w:rPr>
        <w:t xml:space="preserve">Measurements Involving Light-Part A: Basic Principles and </w:t>
      </w:r>
      <w:r>
        <w:rPr>
          <w:spacing w:val="-2"/>
          <w:sz w:val="24"/>
        </w:rPr>
        <w:t>Instrumentation</w:t>
      </w:r>
    </w:p>
    <w:p w14:paraId="7CA75130" w14:textId="77777777" w:rsidR="005E0F38" w:rsidRDefault="001E50EF">
      <w:pPr>
        <w:pStyle w:val="BodyText"/>
        <w:spacing w:before="0" w:line="259" w:lineRule="auto"/>
        <w:ind w:left="360" w:right="353"/>
        <w:jc w:val="both"/>
      </w:pPr>
      <w:r>
        <w:rPr>
          <w:b/>
        </w:rPr>
        <w:t xml:space="preserve">Student Learning Outcomes: </w:t>
      </w:r>
      <w:r>
        <w:t>Students will understand the fundamental principles</w:t>
      </w:r>
      <w:r>
        <w:rPr>
          <w:spacing w:val="-1"/>
        </w:rPr>
        <w:t xml:space="preserve"> </w:t>
      </w:r>
      <w:r>
        <w:t>and instrumentation involved in light-based measurements, with a focus on spectrophotometry. They will explore the basic design of spectrophotometers, apply relevant calculations for data analysis, and learn quality control and performance verification procedures.</w:t>
      </w:r>
    </w:p>
    <w:p w14:paraId="7CA75131" w14:textId="77777777" w:rsidR="005E0F38" w:rsidRDefault="001E50EF">
      <w:pPr>
        <w:pStyle w:val="Heading3"/>
        <w:rPr>
          <w:b w:val="0"/>
        </w:rPr>
      </w:pPr>
      <w:r>
        <w:t>Course</w:t>
      </w:r>
      <w:r>
        <w:rPr>
          <w:spacing w:val="-6"/>
        </w:rPr>
        <w:t xml:space="preserve"> </w:t>
      </w:r>
      <w:r>
        <w:t>Student</w:t>
      </w:r>
      <w:r>
        <w:rPr>
          <w:spacing w:val="-5"/>
        </w:rPr>
        <w:t xml:space="preserve"> </w:t>
      </w:r>
      <w:r>
        <w:t>Learning</w:t>
      </w:r>
      <w:r>
        <w:rPr>
          <w:spacing w:val="-4"/>
        </w:rPr>
        <w:t xml:space="preserve"> </w:t>
      </w:r>
      <w:r>
        <w:t>Outcomes:</w:t>
      </w:r>
      <w:r>
        <w:rPr>
          <w:spacing w:val="-4"/>
        </w:rPr>
        <w:t xml:space="preserve"> </w:t>
      </w:r>
      <w:r>
        <w:rPr>
          <w:b w:val="0"/>
          <w:spacing w:val="-5"/>
        </w:rPr>
        <w:t>III</w:t>
      </w:r>
    </w:p>
    <w:p w14:paraId="7CA75132" w14:textId="77777777" w:rsidR="005E0F38" w:rsidRDefault="001E50EF">
      <w:pPr>
        <w:spacing w:before="21"/>
        <w:ind w:left="360"/>
        <w:jc w:val="both"/>
        <w:rPr>
          <w:sz w:val="24"/>
        </w:rPr>
      </w:pPr>
      <w:r>
        <w:rPr>
          <w:b/>
          <w:sz w:val="24"/>
        </w:rPr>
        <w:t>Assessment</w:t>
      </w:r>
      <w:r>
        <w:rPr>
          <w:b/>
          <w:spacing w:val="-4"/>
          <w:sz w:val="24"/>
        </w:rPr>
        <w:t xml:space="preserve"> </w:t>
      </w:r>
      <w:r>
        <w:rPr>
          <w:b/>
          <w:sz w:val="24"/>
        </w:rPr>
        <w:t>Methods:</w:t>
      </w:r>
      <w:r>
        <w:rPr>
          <w:b/>
          <w:spacing w:val="-4"/>
          <w:sz w:val="24"/>
        </w:rPr>
        <w:t xml:space="preserve"> </w:t>
      </w:r>
      <w:r>
        <w:rPr>
          <w:sz w:val="24"/>
        </w:rPr>
        <w:t>Homework</w:t>
      </w:r>
      <w:r>
        <w:rPr>
          <w:spacing w:val="-3"/>
          <w:sz w:val="24"/>
        </w:rPr>
        <w:t xml:space="preserve"> </w:t>
      </w:r>
      <w:r>
        <w:rPr>
          <w:sz w:val="24"/>
        </w:rPr>
        <w:t>10,</w:t>
      </w:r>
      <w:r>
        <w:rPr>
          <w:spacing w:val="-2"/>
          <w:sz w:val="24"/>
        </w:rPr>
        <w:t xml:space="preserve"> </w:t>
      </w:r>
      <w:r>
        <w:rPr>
          <w:sz w:val="24"/>
        </w:rPr>
        <w:t>Lab</w:t>
      </w:r>
      <w:r>
        <w:rPr>
          <w:spacing w:val="-4"/>
          <w:sz w:val="24"/>
        </w:rPr>
        <w:t xml:space="preserve"> </w:t>
      </w:r>
      <w:r>
        <w:rPr>
          <w:sz w:val="24"/>
        </w:rPr>
        <w:t>Report</w:t>
      </w:r>
      <w:r>
        <w:rPr>
          <w:spacing w:val="-2"/>
          <w:sz w:val="24"/>
        </w:rPr>
        <w:t xml:space="preserve"> </w:t>
      </w:r>
      <w:r>
        <w:rPr>
          <w:sz w:val="24"/>
        </w:rPr>
        <w:t>9,</w:t>
      </w:r>
      <w:r>
        <w:rPr>
          <w:spacing w:val="-2"/>
          <w:sz w:val="24"/>
        </w:rPr>
        <w:t xml:space="preserve"> </w:t>
      </w:r>
      <w:r>
        <w:rPr>
          <w:sz w:val="24"/>
        </w:rPr>
        <w:t>Exam</w:t>
      </w:r>
      <w:r>
        <w:rPr>
          <w:spacing w:val="-3"/>
          <w:sz w:val="24"/>
        </w:rPr>
        <w:t xml:space="preserve"> </w:t>
      </w:r>
      <w:r>
        <w:rPr>
          <w:spacing w:val="-10"/>
          <w:sz w:val="24"/>
        </w:rPr>
        <w:t>2</w:t>
      </w:r>
    </w:p>
    <w:p w14:paraId="7CA75133" w14:textId="77777777" w:rsidR="005E0F38" w:rsidRDefault="005E0F38">
      <w:pPr>
        <w:jc w:val="both"/>
        <w:rPr>
          <w:sz w:val="24"/>
        </w:rPr>
        <w:sectPr w:rsidR="005E0F38">
          <w:pgSz w:w="12240" w:h="15840"/>
          <w:pgMar w:top="1360" w:right="1080" w:bottom="1260" w:left="1080" w:header="0" w:footer="1064" w:gutter="0"/>
          <w:cols w:space="720"/>
        </w:sectPr>
      </w:pPr>
    </w:p>
    <w:p w14:paraId="7CA75134" w14:textId="77777777" w:rsidR="005E0F38" w:rsidRDefault="001E50EF">
      <w:pPr>
        <w:pStyle w:val="Heading3"/>
        <w:spacing w:before="80"/>
      </w:pPr>
      <w:r>
        <w:lastRenderedPageBreak/>
        <w:t xml:space="preserve">Week </w:t>
      </w:r>
      <w:r>
        <w:rPr>
          <w:spacing w:val="-5"/>
        </w:rPr>
        <w:t>11</w:t>
      </w:r>
    </w:p>
    <w:p w14:paraId="7CA75135" w14:textId="77777777" w:rsidR="005E0F38" w:rsidRDefault="001E50EF">
      <w:pPr>
        <w:spacing w:before="22"/>
        <w:ind w:left="359"/>
        <w:jc w:val="both"/>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Measurements</w:t>
      </w:r>
      <w:r>
        <w:rPr>
          <w:spacing w:val="-3"/>
          <w:sz w:val="24"/>
        </w:rPr>
        <w:t xml:space="preserve"> </w:t>
      </w:r>
      <w:r>
        <w:rPr>
          <w:sz w:val="24"/>
        </w:rPr>
        <w:t>Involving</w:t>
      </w:r>
      <w:r>
        <w:rPr>
          <w:spacing w:val="-4"/>
          <w:sz w:val="24"/>
        </w:rPr>
        <w:t xml:space="preserve"> </w:t>
      </w:r>
      <w:r>
        <w:rPr>
          <w:sz w:val="24"/>
        </w:rPr>
        <w:t>Light-Part</w:t>
      </w:r>
      <w:r>
        <w:rPr>
          <w:spacing w:val="-2"/>
          <w:sz w:val="24"/>
        </w:rPr>
        <w:t xml:space="preserve"> </w:t>
      </w:r>
      <w:r>
        <w:rPr>
          <w:sz w:val="24"/>
        </w:rPr>
        <w:t>B:</w:t>
      </w:r>
      <w:r>
        <w:rPr>
          <w:spacing w:val="-4"/>
          <w:sz w:val="24"/>
        </w:rPr>
        <w:t xml:space="preserve"> </w:t>
      </w:r>
      <w:r>
        <w:rPr>
          <w:spacing w:val="-2"/>
          <w:sz w:val="24"/>
        </w:rPr>
        <w:t>Assays</w:t>
      </w:r>
    </w:p>
    <w:p w14:paraId="7CA75136" w14:textId="77777777" w:rsidR="005E0F38" w:rsidRDefault="001E50EF">
      <w:pPr>
        <w:pStyle w:val="BodyText"/>
        <w:spacing w:before="21" w:line="259" w:lineRule="auto"/>
        <w:ind w:left="360" w:right="352"/>
        <w:jc w:val="both"/>
      </w:pPr>
      <w:r>
        <w:rPr>
          <w:b/>
        </w:rPr>
        <w:t xml:space="preserve">Student Learning Outcomes: </w:t>
      </w:r>
      <w:r>
        <w:t>Students will explore the qualitative applications of spectrophotometry,</w:t>
      </w:r>
      <w:r>
        <w:rPr>
          <w:spacing w:val="-17"/>
        </w:rPr>
        <w:t xml:space="preserve"> </w:t>
      </w:r>
      <w:r>
        <w:t>including</w:t>
      </w:r>
      <w:r>
        <w:rPr>
          <w:spacing w:val="-17"/>
        </w:rPr>
        <w:t xml:space="preserve"> </w:t>
      </w:r>
      <w:r>
        <w:t>standard</w:t>
      </w:r>
      <w:r>
        <w:rPr>
          <w:spacing w:val="-16"/>
        </w:rPr>
        <w:t xml:space="preserve"> </w:t>
      </w:r>
      <w:r>
        <w:t>curves</w:t>
      </w:r>
      <w:r>
        <w:rPr>
          <w:spacing w:val="-17"/>
        </w:rPr>
        <w:t xml:space="preserve"> </w:t>
      </w:r>
      <w:r>
        <w:t>and</w:t>
      </w:r>
      <w:r>
        <w:rPr>
          <w:spacing w:val="-17"/>
        </w:rPr>
        <w:t xml:space="preserve"> </w:t>
      </w:r>
      <w:r>
        <w:t>Beer’s</w:t>
      </w:r>
      <w:r>
        <w:rPr>
          <w:spacing w:val="-17"/>
        </w:rPr>
        <w:t xml:space="preserve"> </w:t>
      </w:r>
      <w:r>
        <w:t>Law.</w:t>
      </w:r>
      <w:r>
        <w:rPr>
          <w:spacing w:val="-16"/>
        </w:rPr>
        <w:t xml:space="preserve"> </w:t>
      </w:r>
      <w:r>
        <w:t>They</w:t>
      </w:r>
      <w:r>
        <w:rPr>
          <w:spacing w:val="-17"/>
        </w:rPr>
        <w:t xml:space="preserve"> </w:t>
      </w:r>
      <w:r>
        <w:t>will</w:t>
      </w:r>
      <w:r>
        <w:rPr>
          <w:spacing w:val="-17"/>
        </w:rPr>
        <w:t xml:space="preserve"> </w:t>
      </w:r>
      <w:r>
        <w:t>learn</w:t>
      </w:r>
      <w:r>
        <w:rPr>
          <w:spacing w:val="-16"/>
        </w:rPr>
        <w:t xml:space="preserve"> </w:t>
      </w:r>
      <w:r>
        <w:t>to</w:t>
      </w:r>
      <w:r>
        <w:rPr>
          <w:spacing w:val="-17"/>
        </w:rPr>
        <w:t xml:space="preserve"> </w:t>
      </w:r>
      <w:r>
        <w:t>calculate the absorptivity constant from a standard curve and determine concentrations using calibration curves, known absorptivity constants, literature values, and single standards. The unit also covers colorimetric assays, turbidimetry, and kinetic assays.</w:t>
      </w:r>
    </w:p>
    <w:p w14:paraId="7CA75137" w14:textId="77777777" w:rsidR="005E0F38" w:rsidRDefault="001E50EF">
      <w:pPr>
        <w:pStyle w:val="Heading3"/>
        <w:spacing w:before="1"/>
        <w:rPr>
          <w:b w:val="0"/>
        </w:rPr>
      </w:pPr>
      <w:r>
        <w:t>Course</w:t>
      </w:r>
      <w:r>
        <w:rPr>
          <w:spacing w:val="-6"/>
        </w:rPr>
        <w:t xml:space="preserve"> </w:t>
      </w:r>
      <w:r>
        <w:t>Student</w:t>
      </w:r>
      <w:r>
        <w:rPr>
          <w:spacing w:val="-5"/>
        </w:rPr>
        <w:t xml:space="preserve"> </w:t>
      </w:r>
      <w:r>
        <w:t>Learning</w:t>
      </w:r>
      <w:r>
        <w:rPr>
          <w:spacing w:val="-4"/>
        </w:rPr>
        <w:t xml:space="preserve"> </w:t>
      </w:r>
      <w:r>
        <w:t>Outcomes:</w:t>
      </w:r>
      <w:r>
        <w:rPr>
          <w:spacing w:val="-4"/>
        </w:rPr>
        <w:t xml:space="preserve"> </w:t>
      </w:r>
      <w:r>
        <w:rPr>
          <w:b w:val="0"/>
          <w:spacing w:val="-5"/>
        </w:rPr>
        <w:t>III</w:t>
      </w:r>
    </w:p>
    <w:p w14:paraId="7CA75138" w14:textId="77777777" w:rsidR="005E0F38" w:rsidRDefault="001E50EF">
      <w:pPr>
        <w:spacing w:before="21"/>
        <w:ind w:left="360"/>
        <w:jc w:val="both"/>
        <w:rPr>
          <w:sz w:val="24"/>
        </w:rPr>
      </w:pPr>
      <w:r>
        <w:rPr>
          <w:b/>
          <w:sz w:val="24"/>
        </w:rPr>
        <w:t>Assessment</w:t>
      </w:r>
      <w:r>
        <w:rPr>
          <w:b/>
          <w:spacing w:val="-4"/>
          <w:sz w:val="24"/>
        </w:rPr>
        <w:t xml:space="preserve"> </w:t>
      </w:r>
      <w:r>
        <w:rPr>
          <w:b/>
          <w:sz w:val="24"/>
        </w:rPr>
        <w:t>Methods:</w:t>
      </w:r>
      <w:r>
        <w:rPr>
          <w:b/>
          <w:spacing w:val="-4"/>
          <w:sz w:val="24"/>
        </w:rPr>
        <w:t xml:space="preserve"> </w:t>
      </w:r>
      <w:r>
        <w:rPr>
          <w:sz w:val="24"/>
        </w:rPr>
        <w:t>Homework</w:t>
      </w:r>
      <w:r>
        <w:rPr>
          <w:spacing w:val="-3"/>
          <w:sz w:val="24"/>
        </w:rPr>
        <w:t xml:space="preserve"> </w:t>
      </w:r>
      <w:r>
        <w:rPr>
          <w:sz w:val="24"/>
        </w:rPr>
        <w:t>11,</w:t>
      </w:r>
      <w:r>
        <w:rPr>
          <w:spacing w:val="-2"/>
          <w:sz w:val="24"/>
        </w:rPr>
        <w:t xml:space="preserve"> </w:t>
      </w:r>
      <w:r>
        <w:rPr>
          <w:sz w:val="24"/>
        </w:rPr>
        <w:t>Lab</w:t>
      </w:r>
      <w:r>
        <w:rPr>
          <w:spacing w:val="-4"/>
          <w:sz w:val="24"/>
        </w:rPr>
        <w:t xml:space="preserve"> </w:t>
      </w:r>
      <w:r>
        <w:rPr>
          <w:sz w:val="24"/>
        </w:rPr>
        <w:t>Report</w:t>
      </w:r>
      <w:r>
        <w:rPr>
          <w:spacing w:val="-2"/>
          <w:sz w:val="24"/>
        </w:rPr>
        <w:t xml:space="preserve"> </w:t>
      </w:r>
      <w:r>
        <w:rPr>
          <w:spacing w:val="-5"/>
          <w:sz w:val="24"/>
        </w:rPr>
        <w:t>10</w:t>
      </w:r>
    </w:p>
    <w:p w14:paraId="7CA75139" w14:textId="77777777" w:rsidR="005E0F38" w:rsidRDefault="005E0F38">
      <w:pPr>
        <w:pStyle w:val="BodyText"/>
        <w:spacing w:before="43"/>
      </w:pPr>
    </w:p>
    <w:p w14:paraId="7CA7513A" w14:textId="77777777" w:rsidR="005E0F38" w:rsidRDefault="001E50EF">
      <w:pPr>
        <w:pStyle w:val="Heading3"/>
      </w:pPr>
      <w:r>
        <w:t xml:space="preserve">Week </w:t>
      </w:r>
      <w:r>
        <w:rPr>
          <w:spacing w:val="-5"/>
        </w:rPr>
        <w:t>12</w:t>
      </w:r>
    </w:p>
    <w:p w14:paraId="7CA7513B" w14:textId="77777777" w:rsidR="005E0F38" w:rsidRDefault="001E50EF">
      <w:pPr>
        <w:spacing w:before="22"/>
        <w:ind w:left="360"/>
        <w:jc w:val="both"/>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Measurements</w:t>
      </w:r>
      <w:r>
        <w:rPr>
          <w:spacing w:val="-3"/>
          <w:sz w:val="24"/>
        </w:rPr>
        <w:t xml:space="preserve"> </w:t>
      </w:r>
      <w:r>
        <w:rPr>
          <w:sz w:val="24"/>
        </w:rPr>
        <w:t>Involving</w:t>
      </w:r>
      <w:r>
        <w:rPr>
          <w:spacing w:val="-4"/>
          <w:sz w:val="24"/>
        </w:rPr>
        <w:t xml:space="preserve"> </w:t>
      </w:r>
      <w:r>
        <w:rPr>
          <w:sz w:val="24"/>
        </w:rPr>
        <w:t>Light-Part</w:t>
      </w:r>
      <w:r>
        <w:rPr>
          <w:spacing w:val="-2"/>
          <w:sz w:val="24"/>
        </w:rPr>
        <w:t xml:space="preserve"> </w:t>
      </w:r>
      <w:r>
        <w:rPr>
          <w:sz w:val="24"/>
        </w:rPr>
        <w:t>B:</w:t>
      </w:r>
      <w:r>
        <w:rPr>
          <w:spacing w:val="-4"/>
          <w:sz w:val="24"/>
        </w:rPr>
        <w:t xml:space="preserve"> </w:t>
      </w:r>
      <w:r>
        <w:rPr>
          <w:spacing w:val="-2"/>
          <w:sz w:val="24"/>
        </w:rPr>
        <w:t>Assays</w:t>
      </w:r>
    </w:p>
    <w:p w14:paraId="7CA7513C" w14:textId="77777777" w:rsidR="005E0F38" w:rsidRDefault="001E50EF">
      <w:pPr>
        <w:pStyle w:val="BodyText"/>
        <w:spacing w:line="259" w:lineRule="auto"/>
        <w:ind w:left="360" w:right="354"/>
        <w:jc w:val="both"/>
      </w:pPr>
      <w:r>
        <w:rPr>
          <w:b/>
        </w:rPr>
        <w:t xml:space="preserve">Student Learning Outcomes: </w:t>
      </w:r>
      <w:r>
        <w:t>Students will learn to develop and validate spectrophotometric</w:t>
      </w:r>
      <w:r>
        <w:rPr>
          <w:spacing w:val="-2"/>
        </w:rPr>
        <w:t xml:space="preserve"> </w:t>
      </w:r>
      <w:r>
        <w:t>methods,</w:t>
      </w:r>
      <w:r>
        <w:rPr>
          <w:spacing w:val="-1"/>
        </w:rPr>
        <w:t xml:space="preserve"> </w:t>
      </w:r>
      <w:r>
        <w:t>including</w:t>
      </w:r>
      <w:r>
        <w:rPr>
          <w:spacing w:val="-1"/>
        </w:rPr>
        <w:t xml:space="preserve"> </w:t>
      </w:r>
      <w:r>
        <w:t>colorimetric</w:t>
      </w:r>
      <w:r>
        <w:rPr>
          <w:spacing w:val="-2"/>
        </w:rPr>
        <w:t xml:space="preserve"> </w:t>
      </w:r>
      <w:r>
        <w:t>protein</w:t>
      </w:r>
      <w:r>
        <w:rPr>
          <w:spacing w:val="-3"/>
        </w:rPr>
        <w:t xml:space="preserve"> </w:t>
      </w:r>
      <w:r>
        <w:t>assays.</w:t>
      </w:r>
      <w:r>
        <w:rPr>
          <w:spacing w:val="-3"/>
        </w:rPr>
        <w:t xml:space="preserve"> </w:t>
      </w:r>
      <w:r>
        <w:t>They</w:t>
      </w:r>
      <w:r>
        <w:rPr>
          <w:spacing w:val="-2"/>
        </w:rPr>
        <w:t xml:space="preserve"> </w:t>
      </w:r>
      <w:r>
        <w:t>will</w:t>
      </w:r>
      <w:r>
        <w:rPr>
          <w:spacing w:val="-2"/>
        </w:rPr>
        <w:t xml:space="preserve"> </w:t>
      </w:r>
      <w:r>
        <w:t>explore</w:t>
      </w:r>
      <w:r>
        <w:rPr>
          <w:spacing w:val="-3"/>
        </w:rPr>
        <w:t xml:space="preserve"> </w:t>
      </w:r>
      <w:r>
        <w:t>the analysis of DNA, RNA, and proteins using spectrophotometric and fluorescence-based techniques.</w:t>
      </w:r>
      <w:r>
        <w:rPr>
          <w:spacing w:val="-17"/>
        </w:rPr>
        <w:t xml:space="preserve"> </w:t>
      </w:r>
      <w:r>
        <w:t>The</w:t>
      </w:r>
      <w:r>
        <w:rPr>
          <w:spacing w:val="-16"/>
        </w:rPr>
        <w:t xml:space="preserve"> </w:t>
      </w:r>
      <w:r>
        <w:t>unit</w:t>
      </w:r>
      <w:r>
        <w:rPr>
          <w:spacing w:val="-17"/>
        </w:rPr>
        <w:t xml:space="preserve"> </w:t>
      </w:r>
      <w:r>
        <w:t>also</w:t>
      </w:r>
      <w:r>
        <w:rPr>
          <w:spacing w:val="-14"/>
        </w:rPr>
        <w:t xml:space="preserve"> </w:t>
      </w:r>
      <w:r>
        <w:t>introduces</w:t>
      </w:r>
      <w:r>
        <w:rPr>
          <w:spacing w:val="-17"/>
        </w:rPr>
        <w:t xml:space="preserve"> </w:t>
      </w:r>
      <w:r>
        <w:t>advanced</w:t>
      </w:r>
      <w:r>
        <w:rPr>
          <w:spacing w:val="-14"/>
        </w:rPr>
        <w:t xml:space="preserve"> </w:t>
      </w:r>
      <w:r>
        <w:t>applications</w:t>
      </w:r>
      <w:r>
        <w:rPr>
          <w:spacing w:val="-15"/>
        </w:rPr>
        <w:t xml:space="preserve"> </w:t>
      </w:r>
      <w:r>
        <w:t>such</w:t>
      </w:r>
      <w:r>
        <w:rPr>
          <w:spacing w:val="-16"/>
        </w:rPr>
        <w:t xml:space="preserve"> </w:t>
      </w:r>
      <w:r>
        <w:t>as</w:t>
      </w:r>
      <w:r>
        <w:rPr>
          <w:spacing w:val="-17"/>
        </w:rPr>
        <w:t xml:space="preserve"> </w:t>
      </w:r>
      <w:r>
        <w:t>gel</w:t>
      </w:r>
      <w:r>
        <w:rPr>
          <w:spacing w:val="-15"/>
        </w:rPr>
        <w:t xml:space="preserve"> </w:t>
      </w:r>
      <w:r>
        <w:t>scanning,</w:t>
      </w:r>
      <w:r>
        <w:rPr>
          <w:spacing w:val="-17"/>
        </w:rPr>
        <w:t xml:space="preserve"> </w:t>
      </w:r>
      <w:r>
        <w:t>the</w:t>
      </w:r>
      <w:r>
        <w:rPr>
          <w:spacing w:val="-16"/>
        </w:rPr>
        <w:t xml:space="preserve"> </w:t>
      </w:r>
      <w:r>
        <w:t>use of photometers as detectors in chromatography, and fluorescence spectroscopy.</w:t>
      </w:r>
    </w:p>
    <w:p w14:paraId="7CA7513D" w14:textId="77777777" w:rsidR="005E0F38" w:rsidRDefault="001E50EF">
      <w:pPr>
        <w:pStyle w:val="Heading3"/>
        <w:rPr>
          <w:b w:val="0"/>
        </w:rPr>
      </w:pPr>
      <w:r>
        <w:t>Course</w:t>
      </w:r>
      <w:r>
        <w:rPr>
          <w:spacing w:val="-6"/>
        </w:rPr>
        <w:t xml:space="preserve"> </w:t>
      </w:r>
      <w:r>
        <w:t>Student</w:t>
      </w:r>
      <w:r>
        <w:rPr>
          <w:spacing w:val="-5"/>
        </w:rPr>
        <w:t xml:space="preserve"> </w:t>
      </w:r>
      <w:r>
        <w:t>Learning</w:t>
      </w:r>
      <w:r>
        <w:rPr>
          <w:spacing w:val="-4"/>
        </w:rPr>
        <w:t xml:space="preserve"> </w:t>
      </w:r>
      <w:r>
        <w:t>Outcomes:</w:t>
      </w:r>
      <w:r>
        <w:rPr>
          <w:spacing w:val="-4"/>
        </w:rPr>
        <w:t xml:space="preserve"> </w:t>
      </w:r>
      <w:r>
        <w:rPr>
          <w:b w:val="0"/>
          <w:spacing w:val="-5"/>
        </w:rPr>
        <w:t>III</w:t>
      </w:r>
    </w:p>
    <w:p w14:paraId="7CA7513E" w14:textId="77777777" w:rsidR="005E0F38" w:rsidRDefault="001E50EF">
      <w:pPr>
        <w:spacing w:before="21"/>
        <w:ind w:left="360"/>
        <w:jc w:val="both"/>
        <w:rPr>
          <w:sz w:val="24"/>
        </w:rPr>
      </w:pPr>
      <w:r>
        <w:rPr>
          <w:b/>
          <w:sz w:val="24"/>
        </w:rPr>
        <w:t>Assessment</w:t>
      </w:r>
      <w:r>
        <w:rPr>
          <w:b/>
          <w:spacing w:val="-4"/>
          <w:sz w:val="24"/>
        </w:rPr>
        <w:t xml:space="preserve"> </w:t>
      </w:r>
      <w:r>
        <w:rPr>
          <w:b/>
          <w:sz w:val="24"/>
        </w:rPr>
        <w:t>Methods:</w:t>
      </w:r>
      <w:r>
        <w:rPr>
          <w:b/>
          <w:spacing w:val="-4"/>
          <w:sz w:val="24"/>
        </w:rPr>
        <w:t xml:space="preserve"> </w:t>
      </w:r>
      <w:r>
        <w:rPr>
          <w:sz w:val="24"/>
        </w:rPr>
        <w:t>Homework</w:t>
      </w:r>
      <w:r>
        <w:rPr>
          <w:spacing w:val="-3"/>
          <w:sz w:val="24"/>
        </w:rPr>
        <w:t xml:space="preserve"> </w:t>
      </w:r>
      <w:r>
        <w:rPr>
          <w:sz w:val="24"/>
        </w:rPr>
        <w:t>12,</w:t>
      </w:r>
      <w:r>
        <w:rPr>
          <w:spacing w:val="-2"/>
          <w:sz w:val="24"/>
        </w:rPr>
        <w:t xml:space="preserve"> </w:t>
      </w:r>
      <w:r>
        <w:rPr>
          <w:sz w:val="24"/>
        </w:rPr>
        <w:t>Lab</w:t>
      </w:r>
      <w:r>
        <w:rPr>
          <w:spacing w:val="-4"/>
          <w:sz w:val="24"/>
        </w:rPr>
        <w:t xml:space="preserve"> </w:t>
      </w:r>
      <w:r>
        <w:rPr>
          <w:sz w:val="24"/>
        </w:rPr>
        <w:t>Report</w:t>
      </w:r>
      <w:r>
        <w:rPr>
          <w:spacing w:val="-2"/>
          <w:sz w:val="24"/>
        </w:rPr>
        <w:t xml:space="preserve"> </w:t>
      </w:r>
      <w:r>
        <w:rPr>
          <w:spacing w:val="-5"/>
          <w:sz w:val="24"/>
        </w:rPr>
        <w:t>11</w:t>
      </w:r>
    </w:p>
    <w:p w14:paraId="7CA7513F" w14:textId="77777777" w:rsidR="005E0F38" w:rsidRDefault="005E0F38">
      <w:pPr>
        <w:pStyle w:val="BodyText"/>
        <w:spacing w:before="43"/>
      </w:pPr>
    </w:p>
    <w:p w14:paraId="7CA75140" w14:textId="77777777" w:rsidR="005E0F38" w:rsidRDefault="001E50EF">
      <w:pPr>
        <w:pStyle w:val="Heading3"/>
        <w:spacing w:before="1"/>
      </w:pPr>
      <w:r>
        <w:t xml:space="preserve">Week </w:t>
      </w:r>
      <w:r>
        <w:rPr>
          <w:spacing w:val="-5"/>
        </w:rPr>
        <w:t>13</w:t>
      </w:r>
    </w:p>
    <w:p w14:paraId="7CA75141" w14:textId="77777777" w:rsidR="005E0F38" w:rsidRDefault="001E50EF">
      <w:pPr>
        <w:pStyle w:val="BodyText"/>
        <w:spacing w:before="21" w:line="259" w:lineRule="auto"/>
        <w:ind w:left="360" w:right="355"/>
        <w:jc w:val="both"/>
      </w:pPr>
      <w:r>
        <w:rPr>
          <w:b/>
        </w:rPr>
        <w:t xml:space="preserve">Unit of Instruction: </w:t>
      </w:r>
      <w:r>
        <w:t>Preparation of Laboratory Solutions-Part A: Concentration Expressions and Calculations</w:t>
      </w:r>
    </w:p>
    <w:p w14:paraId="7CA75142" w14:textId="77777777" w:rsidR="005E0F38" w:rsidRDefault="001E50EF">
      <w:pPr>
        <w:pStyle w:val="BodyText"/>
        <w:spacing w:before="0" w:line="259" w:lineRule="auto"/>
        <w:ind w:left="360" w:right="353"/>
        <w:jc w:val="both"/>
      </w:pPr>
      <w:r>
        <w:rPr>
          <w:b/>
        </w:rPr>
        <w:t>Student</w:t>
      </w:r>
      <w:r>
        <w:rPr>
          <w:b/>
          <w:spacing w:val="-17"/>
        </w:rPr>
        <w:t xml:space="preserve"> </w:t>
      </w:r>
      <w:r>
        <w:rPr>
          <w:b/>
        </w:rPr>
        <w:t>Learning</w:t>
      </w:r>
      <w:r>
        <w:rPr>
          <w:b/>
          <w:spacing w:val="-17"/>
        </w:rPr>
        <w:t xml:space="preserve"> </w:t>
      </w:r>
      <w:r>
        <w:rPr>
          <w:b/>
        </w:rPr>
        <w:t>Outcomes:</w:t>
      </w:r>
      <w:r>
        <w:rPr>
          <w:b/>
          <w:spacing w:val="-16"/>
        </w:rPr>
        <w:t xml:space="preserve"> </w:t>
      </w:r>
      <w:r>
        <w:t>Students</w:t>
      </w:r>
      <w:r>
        <w:rPr>
          <w:spacing w:val="-17"/>
        </w:rPr>
        <w:t xml:space="preserve"> </w:t>
      </w:r>
      <w:r>
        <w:t>will</w:t>
      </w:r>
      <w:r>
        <w:rPr>
          <w:spacing w:val="-17"/>
        </w:rPr>
        <w:t xml:space="preserve"> </w:t>
      </w:r>
      <w:r>
        <w:t>learn</w:t>
      </w:r>
      <w:r>
        <w:rPr>
          <w:spacing w:val="-17"/>
        </w:rPr>
        <w:t xml:space="preserve"> </w:t>
      </w:r>
      <w:r>
        <w:t>various</w:t>
      </w:r>
      <w:r>
        <w:rPr>
          <w:spacing w:val="-16"/>
        </w:rPr>
        <w:t xml:space="preserve"> </w:t>
      </w:r>
      <w:r>
        <w:t>ways</w:t>
      </w:r>
      <w:r>
        <w:rPr>
          <w:spacing w:val="-17"/>
        </w:rPr>
        <w:t xml:space="preserve"> </w:t>
      </w:r>
      <w:r>
        <w:t>to</w:t>
      </w:r>
      <w:r>
        <w:rPr>
          <w:spacing w:val="-17"/>
        </w:rPr>
        <w:t xml:space="preserve"> </w:t>
      </w:r>
      <w:r>
        <w:t>express</w:t>
      </w:r>
      <w:r>
        <w:rPr>
          <w:spacing w:val="-16"/>
        </w:rPr>
        <w:t xml:space="preserve"> </w:t>
      </w:r>
      <w:r>
        <w:t>concentration, including</w:t>
      </w:r>
      <w:r>
        <w:rPr>
          <w:spacing w:val="-7"/>
        </w:rPr>
        <w:t xml:space="preserve"> </w:t>
      </w:r>
      <w:r>
        <w:t>weight</w:t>
      </w:r>
      <w:r>
        <w:rPr>
          <w:spacing w:val="-7"/>
        </w:rPr>
        <w:t xml:space="preserve"> </w:t>
      </w:r>
      <w:r>
        <w:t>per</w:t>
      </w:r>
      <w:r>
        <w:rPr>
          <w:spacing w:val="-6"/>
        </w:rPr>
        <w:t xml:space="preserve"> </w:t>
      </w:r>
      <w:r>
        <w:t>volume,</w:t>
      </w:r>
      <w:r>
        <w:rPr>
          <w:spacing w:val="-7"/>
        </w:rPr>
        <w:t xml:space="preserve"> </w:t>
      </w:r>
      <w:r>
        <w:t>percent,</w:t>
      </w:r>
      <w:r>
        <w:rPr>
          <w:spacing w:val="-7"/>
        </w:rPr>
        <w:t xml:space="preserve"> </w:t>
      </w:r>
      <w:r>
        <w:t>parts,</w:t>
      </w:r>
      <w:r>
        <w:rPr>
          <w:spacing w:val="-7"/>
        </w:rPr>
        <w:t xml:space="preserve"> </w:t>
      </w:r>
      <w:r>
        <w:t>molarity,</w:t>
      </w:r>
      <w:r>
        <w:rPr>
          <w:spacing w:val="-5"/>
        </w:rPr>
        <w:t xml:space="preserve"> </w:t>
      </w:r>
      <w:r>
        <w:t>and</w:t>
      </w:r>
      <w:r>
        <w:rPr>
          <w:spacing w:val="-7"/>
        </w:rPr>
        <w:t xml:space="preserve"> </w:t>
      </w:r>
      <w:r>
        <w:t>normality.</w:t>
      </w:r>
      <w:r>
        <w:rPr>
          <w:spacing w:val="-7"/>
        </w:rPr>
        <w:t xml:space="preserve"> </w:t>
      </w:r>
      <w:r>
        <w:t>The</w:t>
      </w:r>
      <w:r>
        <w:rPr>
          <w:spacing w:val="-4"/>
        </w:rPr>
        <w:t xml:space="preserve"> </w:t>
      </w:r>
      <w:r>
        <w:t>unit</w:t>
      </w:r>
      <w:r>
        <w:rPr>
          <w:spacing w:val="-5"/>
        </w:rPr>
        <w:t xml:space="preserve"> </w:t>
      </w:r>
      <w:r>
        <w:t>also</w:t>
      </w:r>
      <w:r>
        <w:rPr>
          <w:spacing w:val="-4"/>
        </w:rPr>
        <w:t xml:space="preserve"> </w:t>
      </w:r>
      <w:r>
        <w:t>covers the principles and calculations involved in preparing and understanding concentrations and dilutions.</w:t>
      </w:r>
    </w:p>
    <w:p w14:paraId="7CA75143" w14:textId="77777777" w:rsidR="005E0F38" w:rsidRDefault="001E50EF">
      <w:pPr>
        <w:pStyle w:val="Heading3"/>
        <w:rPr>
          <w:b w:val="0"/>
        </w:rPr>
      </w:pPr>
      <w:r>
        <w:t>Course</w:t>
      </w:r>
      <w:r>
        <w:rPr>
          <w:spacing w:val="-6"/>
        </w:rPr>
        <w:t xml:space="preserve"> </w:t>
      </w:r>
      <w:r>
        <w:t>Student</w:t>
      </w:r>
      <w:r>
        <w:rPr>
          <w:spacing w:val="-5"/>
        </w:rPr>
        <w:t xml:space="preserve"> </w:t>
      </w:r>
      <w:r>
        <w:t>Learning</w:t>
      </w:r>
      <w:r>
        <w:rPr>
          <w:spacing w:val="-4"/>
        </w:rPr>
        <w:t xml:space="preserve"> </w:t>
      </w:r>
      <w:r>
        <w:t>Outcomes:</w:t>
      </w:r>
      <w:r>
        <w:rPr>
          <w:spacing w:val="-4"/>
        </w:rPr>
        <w:t xml:space="preserve"> </w:t>
      </w:r>
      <w:r>
        <w:rPr>
          <w:b w:val="0"/>
          <w:spacing w:val="-5"/>
        </w:rPr>
        <w:t>IV</w:t>
      </w:r>
    </w:p>
    <w:p w14:paraId="7CA75144" w14:textId="77777777" w:rsidR="005E0F38" w:rsidRDefault="001E50EF">
      <w:pPr>
        <w:spacing w:before="22"/>
        <w:ind w:left="360"/>
        <w:jc w:val="both"/>
        <w:rPr>
          <w:sz w:val="24"/>
        </w:rPr>
      </w:pPr>
      <w:r>
        <w:rPr>
          <w:b/>
          <w:sz w:val="24"/>
        </w:rPr>
        <w:t>Assessment</w:t>
      </w:r>
      <w:r>
        <w:rPr>
          <w:b/>
          <w:spacing w:val="-4"/>
          <w:sz w:val="24"/>
        </w:rPr>
        <w:t xml:space="preserve"> </w:t>
      </w:r>
      <w:r>
        <w:rPr>
          <w:b/>
          <w:sz w:val="24"/>
        </w:rPr>
        <w:t>Methods:</w:t>
      </w:r>
      <w:r>
        <w:rPr>
          <w:b/>
          <w:spacing w:val="-4"/>
          <w:sz w:val="24"/>
        </w:rPr>
        <w:t xml:space="preserve"> </w:t>
      </w:r>
      <w:r>
        <w:rPr>
          <w:sz w:val="24"/>
        </w:rPr>
        <w:t>Homework</w:t>
      </w:r>
      <w:r>
        <w:rPr>
          <w:spacing w:val="-3"/>
          <w:sz w:val="24"/>
        </w:rPr>
        <w:t xml:space="preserve"> </w:t>
      </w:r>
      <w:r>
        <w:rPr>
          <w:sz w:val="24"/>
        </w:rPr>
        <w:t>13,</w:t>
      </w:r>
      <w:r>
        <w:rPr>
          <w:spacing w:val="-2"/>
          <w:sz w:val="24"/>
        </w:rPr>
        <w:t xml:space="preserve"> </w:t>
      </w:r>
      <w:r>
        <w:rPr>
          <w:sz w:val="24"/>
        </w:rPr>
        <w:t>Lab</w:t>
      </w:r>
      <w:r>
        <w:rPr>
          <w:spacing w:val="-4"/>
          <w:sz w:val="24"/>
        </w:rPr>
        <w:t xml:space="preserve"> </w:t>
      </w:r>
      <w:r>
        <w:rPr>
          <w:sz w:val="24"/>
        </w:rPr>
        <w:t>Report</w:t>
      </w:r>
      <w:r>
        <w:rPr>
          <w:spacing w:val="-2"/>
          <w:sz w:val="24"/>
        </w:rPr>
        <w:t xml:space="preserve"> </w:t>
      </w:r>
      <w:r>
        <w:rPr>
          <w:spacing w:val="-5"/>
          <w:sz w:val="24"/>
        </w:rPr>
        <w:t>12</w:t>
      </w:r>
    </w:p>
    <w:p w14:paraId="7CA75145" w14:textId="77777777" w:rsidR="005E0F38" w:rsidRDefault="005E0F38">
      <w:pPr>
        <w:pStyle w:val="BodyText"/>
        <w:spacing w:before="43"/>
      </w:pPr>
    </w:p>
    <w:p w14:paraId="7CA75146" w14:textId="77777777" w:rsidR="005E0F38" w:rsidRDefault="001E50EF">
      <w:pPr>
        <w:pStyle w:val="Heading3"/>
      </w:pPr>
      <w:r>
        <w:t xml:space="preserve">Week </w:t>
      </w:r>
      <w:r>
        <w:rPr>
          <w:spacing w:val="-5"/>
        </w:rPr>
        <w:t>14</w:t>
      </w:r>
    </w:p>
    <w:p w14:paraId="7CA75147" w14:textId="77777777" w:rsidR="005E0F38" w:rsidRDefault="001E50EF">
      <w:pPr>
        <w:spacing w:before="21" w:line="259" w:lineRule="auto"/>
        <w:ind w:left="360" w:right="352"/>
        <w:jc w:val="both"/>
        <w:rPr>
          <w:sz w:val="24"/>
        </w:rPr>
      </w:pPr>
      <w:r>
        <w:rPr>
          <w:b/>
          <w:sz w:val="24"/>
        </w:rPr>
        <w:t xml:space="preserve">Unit of Instruction: </w:t>
      </w:r>
      <w:r>
        <w:rPr>
          <w:sz w:val="24"/>
        </w:rPr>
        <w:t xml:space="preserve">Preparation of Laboratory Solutions-Part B: Basic Procedures and </w:t>
      </w:r>
      <w:r>
        <w:rPr>
          <w:spacing w:val="-2"/>
          <w:sz w:val="24"/>
        </w:rPr>
        <w:t>Buffers</w:t>
      </w:r>
    </w:p>
    <w:p w14:paraId="7CA75148" w14:textId="77777777" w:rsidR="005E0F38" w:rsidRDefault="001E50EF">
      <w:pPr>
        <w:pStyle w:val="BodyText"/>
        <w:spacing w:before="0" w:line="259" w:lineRule="auto"/>
        <w:ind w:left="360" w:right="354"/>
        <w:jc w:val="both"/>
      </w:pPr>
      <w:r>
        <w:rPr>
          <w:b/>
        </w:rPr>
        <w:t xml:space="preserve">Student Learning Outcomes: </w:t>
      </w:r>
      <w:r>
        <w:t>Students will learn how to prepare dilute solutions from concentrated stock, maintain proper pH levels, and work with buffers such as Tris. They will also gain experience adjusting buffer pH, preparing multi-solute solutions, and performing general solution preparation in the laboratory.</w:t>
      </w:r>
    </w:p>
    <w:p w14:paraId="7CA75149" w14:textId="77777777" w:rsidR="005E0F38" w:rsidRDefault="001E50EF">
      <w:pPr>
        <w:pStyle w:val="Heading3"/>
        <w:rPr>
          <w:b w:val="0"/>
        </w:rPr>
      </w:pPr>
      <w:r>
        <w:t>Course</w:t>
      </w:r>
      <w:r>
        <w:rPr>
          <w:spacing w:val="-6"/>
        </w:rPr>
        <w:t xml:space="preserve"> </w:t>
      </w:r>
      <w:r>
        <w:t>Student</w:t>
      </w:r>
      <w:r>
        <w:rPr>
          <w:spacing w:val="-5"/>
        </w:rPr>
        <w:t xml:space="preserve"> </w:t>
      </w:r>
      <w:r>
        <w:t>Learning</w:t>
      </w:r>
      <w:r>
        <w:rPr>
          <w:spacing w:val="-4"/>
        </w:rPr>
        <w:t xml:space="preserve"> </w:t>
      </w:r>
      <w:r>
        <w:t>Outcomes:</w:t>
      </w:r>
      <w:r>
        <w:rPr>
          <w:spacing w:val="-4"/>
        </w:rPr>
        <w:t xml:space="preserve"> </w:t>
      </w:r>
      <w:r>
        <w:rPr>
          <w:b w:val="0"/>
          <w:spacing w:val="-5"/>
        </w:rPr>
        <w:t>IV</w:t>
      </w:r>
    </w:p>
    <w:p w14:paraId="7CA7514A" w14:textId="77777777" w:rsidR="005E0F38" w:rsidRDefault="001E50EF">
      <w:pPr>
        <w:spacing w:before="22"/>
        <w:ind w:left="360"/>
        <w:jc w:val="both"/>
        <w:rPr>
          <w:sz w:val="24"/>
        </w:rPr>
      </w:pPr>
      <w:r>
        <w:rPr>
          <w:b/>
          <w:sz w:val="24"/>
        </w:rPr>
        <w:t>Assessment</w:t>
      </w:r>
      <w:r>
        <w:rPr>
          <w:b/>
          <w:spacing w:val="-4"/>
          <w:sz w:val="24"/>
        </w:rPr>
        <w:t xml:space="preserve"> </w:t>
      </w:r>
      <w:r>
        <w:rPr>
          <w:b/>
          <w:sz w:val="24"/>
        </w:rPr>
        <w:t>Methods:</w:t>
      </w:r>
      <w:r>
        <w:rPr>
          <w:b/>
          <w:spacing w:val="-4"/>
          <w:sz w:val="24"/>
        </w:rPr>
        <w:t xml:space="preserve"> </w:t>
      </w:r>
      <w:r>
        <w:rPr>
          <w:sz w:val="24"/>
        </w:rPr>
        <w:t>Homework</w:t>
      </w:r>
      <w:r>
        <w:rPr>
          <w:spacing w:val="-3"/>
          <w:sz w:val="24"/>
        </w:rPr>
        <w:t xml:space="preserve"> </w:t>
      </w:r>
      <w:r>
        <w:rPr>
          <w:sz w:val="24"/>
        </w:rPr>
        <w:t>14,</w:t>
      </w:r>
      <w:r>
        <w:rPr>
          <w:spacing w:val="-2"/>
          <w:sz w:val="24"/>
        </w:rPr>
        <w:t xml:space="preserve"> </w:t>
      </w:r>
      <w:r>
        <w:rPr>
          <w:sz w:val="24"/>
        </w:rPr>
        <w:t>Lab</w:t>
      </w:r>
      <w:r>
        <w:rPr>
          <w:spacing w:val="-4"/>
          <w:sz w:val="24"/>
        </w:rPr>
        <w:t xml:space="preserve"> </w:t>
      </w:r>
      <w:r>
        <w:rPr>
          <w:sz w:val="24"/>
        </w:rPr>
        <w:t>Report</w:t>
      </w:r>
      <w:r>
        <w:rPr>
          <w:spacing w:val="-2"/>
          <w:sz w:val="24"/>
        </w:rPr>
        <w:t xml:space="preserve"> </w:t>
      </w:r>
      <w:r>
        <w:rPr>
          <w:spacing w:val="-5"/>
          <w:sz w:val="24"/>
        </w:rPr>
        <w:t>13</w:t>
      </w:r>
    </w:p>
    <w:p w14:paraId="7CA7514B" w14:textId="77777777" w:rsidR="005E0F38" w:rsidRDefault="005E0F38">
      <w:pPr>
        <w:pStyle w:val="BodyText"/>
        <w:spacing w:before="43"/>
      </w:pPr>
    </w:p>
    <w:p w14:paraId="7CA7514C" w14:textId="77777777" w:rsidR="005E0F38" w:rsidRDefault="001E50EF">
      <w:pPr>
        <w:pStyle w:val="Heading3"/>
      </w:pPr>
      <w:r>
        <w:t xml:space="preserve">Week </w:t>
      </w:r>
      <w:r>
        <w:rPr>
          <w:spacing w:val="-5"/>
        </w:rPr>
        <w:t>15</w:t>
      </w:r>
    </w:p>
    <w:p w14:paraId="7CA7514D" w14:textId="77777777" w:rsidR="005E0F38" w:rsidRDefault="001E50EF">
      <w:pPr>
        <w:spacing w:before="22"/>
        <w:ind w:left="360"/>
        <w:jc w:val="both"/>
        <w:rPr>
          <w:sz w:val="24"/>
        </w:rPr>
      </w:pPr>
      <w:r>
        <w:rPr>
          <w:b/>
          <w:sz w:val="24"/>
        </w:rPr>
        <w:t>Unit</w:t>
      </w:r>
      <w:r>
        <w:rPr>
          <w:b/>
          <w:spacing w:val="-5"/>
          <w:sz w:val="24"/>
        </w:rPr>
        <w:t xml:space="preserve"> </w:t>
      </w:r>
      <w:r>
        <w:rPr>
          <w:b/>
          <w:sz w:val="24"/>
        </w:rPr>
        <w:t>of</w:t>
      </w:r>
      <w:r>
        <w:rPr>
          <w:b/>
          <w:spacing w:val="-5"/>
          <w:sz w:val="24"/>
        </w:rPr>
        <w:t xml:space="preserve"> </w:t>
      </w:r>
      <w:r>
        <w:rPr>
          <w:b/>
          <w:sz w:val="24"/>
        </w:rPr>
        <w:t>Instruction:</w:t>
      </w:r>
      <w:r>
        <w:rPr>
          <w:b/>
          <w:spacing w:val="-3"/>
          <w:sz w:val="24"/>
        </w:rPr>
        <w:t xml:space="preserve"> </w:t>
      </w:r>
      <w:r>
        <w:rPr>
          <w:sz w:val="24"/>
        </w:rPr>
        <w:t>Solutions:</w:t>
      </w:r>
      <w:r>
        <w:rPr>
          <w:spacing w:val="-3"/>
          <w:sz w:val="24"/>
        </w:rPr>
        <w:t xml:space="preserve"> </w:t>
      </w:r>
      <w:r>
        <w:rPr>
          <w:sz w:val="24"/>
        </w:rPr>
        <w:t>Associated</w:t>
      </w:r>
      <w:r>
        <w:rPr>
          <w:spacing w:val="-3"/>
          <w:sz w:val="24"/>
        </w:rPr>
        <w:t xml:space="preserve"> </w:t>
      </w:r>
      <w:r>
        <w:rPr>
          <w:sz w:val="24"/>
        </w:rPr>
        <w:t>Procedures</w:t>
      </w:r>
      <w:r>
        <w:rPr>
          <w:spacing w:val="-4"/>
          <w:sz w:val="24"/>
        </w:rPr>
        <w:t xml:space="preserve"> </w:t>
      </w:r>
      <w:r>
        <w:rPr>
          <w:sz w:val="24"/>
        </w:rPr>
        <w:t>and</w:t>
      </w:r>
      <w:r>
        <w:rPr>
          <w:spacing w:val="-2"/>
          <w:sz w:val="24"/>
        </w:rPr>
        <w:t xml:space="preserve"> Information</w:t>
      </w:r>
    </w:p>
    <w:p w14:paraId="7CA7514E" w14:textId="77777777" w:rsidR="005E0F38" w:rsidRDefault="005E0F38">
      <w:pPr>
        <w:jc w:val="both"/>
        <w:rPr>
          <w:sz w:val="24"/>
        </w:rPr>
        <w:sectPr w:rsidR="005E0F38">
          <w:pgSz w:w="12240" w:h="15840"/>
          <w:pgMar w:top="1360" w:right="1080" w:bottom="1260" w:left="1080" w:header="0" w:footer="1064" w:gutter="0"/>
          <w:cols w:space="720"/>
        </w:sectPr>
      </w:pPr>
    </w:p>
    <w:p w14:paraId="7CA7514F" w14:textId="77777777" w:rsidR="005E0F38" w:rsidRDefault="001E50EF">
      <w:pPr>
        <w:pStyle w:val="BodyText"/>
        <w:spacing w:before="80" w:line="259" w:lineRule="auto"/>
        <w:ind w:left="360" w:right="354"/>
        <w:jc w:val="both"/>
      </w:pPr>
      <w:r>
        <w:rPr>
          <w:b/>
        </w:rPr>
        <w:lastRenderedPageBreak/>
        <w:t xml:space="preserve">Student Learning Outcomes: </w:t>
      </w:r>
      <w:r>
        <w:t>Students will learn about water</w:t>
      </w:r>
      <w:r>
        <w:rPr>
          <w:spacing w:val="-1"/>
        </w:rPr>
        <w:t xml:space="preserve"> </w:t>
      </w:r>
      <w:r>
        <w:t>purification methods</w:t>
      </w:r>
      <w:r>
        <w:rPr>
          <w:spacing w:val="-1"/>
        </w:rPr>
        <w:t xml:space="preserve"> </w:t>
      </w:r>
      <w:r>
        <w:t>and how to evaluate their effectiveness. Topics include distillation, ion exchange, carbon adsorption,</w:t>
      </w:r>
      <w:r>
        <w:rPr>
          <w:spacing w:val="-15"/>
        </w:rPr>
        <w:t xml:space="preserve"> </w:t>
      </w:r>
      <w:r>
        <w:t>filtration,</w:t>
      </w:r>
      <w:r>
        <w:rPr>
          <w:spacing w:val="-15"/>
        </w:rPr>
        <w:t xml:space="preserve"> </w:t>
      </w:r>
      <w:r>
        <w:t>ultraviolet</w:t>
      </w:r>
      <w:r>
        <w:rPr>
          <w:spacing w:val="-13"/>
        </w:rPr>
        <w:t xml:space="preserve"> </w:t>
      </w:r>
      <w:r>
        <w:t>oxidation</w:t>
      </w:r>
      <w:r>
        <w:rPr>
          <w:spacing w:val="-13"/>
        </w:rPr>
        <w:t xml:space="preserve"> </w:t>
      </w:r>
      <w:r>
        <w:t>and</w:t>
      </w:r>
      <w:r>
        <w:rPr>
          <w:spacing w:val="-15"/>
        </w:rPr>
        <w:t xml:space="preserve"> </w:t>
      </w:r>
      <w:r>
        <w:t>sterilization,</w:t>
      </w:r>
      <w:r>
        <w:rPr>
          <w:spacing w:val="-13"/>
        </w:rPr>
        <w:t xml:space="preserve"> </w:t>
      </w:r>
      <w:r>
        <w:t>water</w:t>
      </w:r>
      <w:r>
        <w:rPr>
          <w:spacing w:val="-14"/>
        </w:rPr>
        <w:t xml:space="preserve"> </w:t>
      </w:r>
      <w:r>
        <w:t>purification</w:t>
      </w:r>
      <w:r>
        <w:rPr>
          <w:spacing w:val="-13"/>
        </w:rPr>
        <w:t xml:space="preserve"> </w:t>
      </w:r>
      <w:r>
        <w:t>systems,</w:t>
      </w:r>
      <w:r>
        <w:rPr>
          <w:spacing w:val="-13"/>
        </w:rPr>
        <w:t xml:space="preserve"> </w:t>
      </w:r>
      <w:r>
        <w:t>and proper handling of reagent-grade water. The unit also covers glass and plastic labware, including</w:t>
      </w:r>
      <w:r>
        <w:rPr>
          <w:spacing w:val="-17"/>
        </w:rPr>
        <w:t xml:space="preserve"> </w:t>
      </w:r>
      <w:r>
        <w:t>types</w:t>
      </w:r>
      <w:r>
        <w:rPr>
          <w:spacing w:val="-17"/>
        </w:rPr>
        <w:t xml:space="preserve"> </w:t>
      </w:r>
      <w:r>
        <w:t>and</w:t>
      </w:r>
      <w:r>
        <w:rPr>
          <w:spacing w:val="-16"/>
        </w:rPr>
        <w:t xml:space="preserve"> </w:t>
      </w:r>
      <w:r>
        <w:t>characteristics,</w:t>
      </w:r>
      <w:r>
        <w:rPr>
          <w:spacing w:val="-17"/>
        </w:rPr>
        <w:t xml:space="preserve"> </w:t>
      </w:r>
      <w:r>
        <w:t>cleaning</w:t>
      </w:r>
      <w:r>
        <w:rPr>
          <w:spacing w:val="-17"/>
        </w:rPr>
        <w:t xml:space="preserve"> </w:t>
      </w:r>
      <w:r>
        <w:t>procedures,</w:t>
      </w:r>
      <w:r>
        <w:rPr>
          <w:spacing w:val="-17"/>
        </w:rPr>
        <w:t xml:space="preserve"> </w:t>
      </w:r>
      <w:r>
        <w:t>detergents</w:t>
      </w:r>
      <w:r>
        <w:rPr>
          <w:spacing w:val="-16"/>
        </w:rPr>
        <w:t xml:space="preserve"> </w:t>
      </w:r>
      <w:r>
        <w:t>and</w:t>
      </w:r>
      <w:r>
        <w:rPr>
          <w:spacing w:val="-17"/>
        </w:rPr>
        <w:t xml:space="preserve"> </w:t>
      </w:r>
      <w:r>
        <w:t>cleaning</w:t>
      </w:r>
      <w:r>
        <w:rPr>
          <w:spacing w:val="-17"/>
        </w:rPr>
        <w:t xml:space="preserve"> </w:t>
      </w:r>
      <w:r>
        <w:t>agents, physical cleaning methods, rinsing and drying, quality control, and potential leachates from plastics. Students will also learn techniques for sterilizing solutions.</w:t>
      </w:r>
    </w:p>
    <w:p w14:paraId="7CA75150" w14:textId="77777777" w:rsidR="005E0F38" w:rsidRDefault="001E50EF">
      <w:pPr>
        <w:pStyle w:val="Heading3"/>
        <w:spacing w:line="275" w:lineRule="exact"/>
        <w:rPr>
          <w:b w:val="0"/>
        </w:rPr>
      </w:pPr>
      <w:r>
        <w:t>Course</w:t>
      </w:r>
      <w:r>
        <w:rPr>
          <w:spacing w:val="-6"/>
        </w:rPr>
        <w:t xml:space="preserve"> </w:t>
      </w:r>
      <w:r>
        <w:t>Student</w:t>
      </w:r>
      <w:r>
        <w:rPr>
          <w:spacing w:val="-5"/>
        </w:rPr>
        <w:t xml:space="preserve"> </w:t>
      </w:r>
      <w:r>
        <w:t>Learning</w:t>
      </w:r>
      <w:r>
        <w:rPr>
          <w:spacing w:val="-4"/>
        </w:rPr>
        <w:t xml:space="preserve"> </w:t>
      </w:r>
      <w:r>
        <w:t>Outcomes:</w:t>
      </w:r>
      <w:r>
        <w:rPr>
          <w:spacing w:val="-4"/>
        </w:rPr>
        <w:t xml:space="preserve"> </w:t>
      </w:r>
      <w:r>
        <w:rPr>
          <w:b w:val="0"/>
          <w:spacing w:val="-5"/>
        </w:rPr>
        <w:t>IV</w:t>
      </w:r>
    </w:p>
    <w:p w14:paraId="7CA75151" w14:textId="77777777" w:rsidR="005E0F38" w:rsidRDefault="001E50EF">
      <w:pPr>
        <w:spacing w:before="22"/>
        <w:ind w:left="360"/>
        <w:jc w:val="both"/>
        <w:rPr>
          <w:sz w:val="24"/>
        </w:rPr>
      </w:pPr>
      <w:r>
        <w:rPr>
          <w:b/>
          <w:sz w:val="24"/>
        </w:rPr>
        <w:t>Assessment</w:t>
      </w:r>
      <w:r>
        <w:rPr>
          <w:b/>
          <w:spacing w:val="-6"/>
          <w:sz w:val="24"/>
        </w:rPr>
        <w:t xml:space="preserve"> </w:t>
      </w:r>
      <w:r>
        <w:rPr>
          <w:b/>
          <w:sz w:val="24"/>
        </w:rPr>
        <w:t>Methods:</w:t>
      </w:r>
      <w:r>
        <w:rPr>
          <w:b/>
          <w:spacing w:val="-4"/>
          <w:sz w:val="24"/>
        </w:rPr>
        <w:t xml:space="preserve"> </w:t>
      </w:r>
      <w:r>
        <w:rPr>
          <w:sz w:val="24"/>
        </w:rPr>
        <w:t>Homework</w:t>
      </w:r>
      <w:r>
        <w:rPr>
          <w:spacing w:val="-3"/>
          <w:sz w:val="24"/>
        </w:rPr>
        <w:t xml:space="preserve"> </w:t>
      </w:r>
      <w:r>
        <w:rPr>
          <w:sz w:val="24"/>
        </w:rPr>
        <w:t>15,</w:t>
      </w:r>
      <w:r>
        <w:rPr>
          <w:spacing w:val="-1"/>
          <w:sz w:val="24"/>
        </w:rPr>
        <w:t xml:space="preserve"> </w:t>
      </w:r>
      <w:r>
        <w:rPr>
          <w:sz w:val="24"/>
        </w:rPr>
        <w:t>Lab</w:t>
      </w:r>
      <w:r>
        <w:rPr>
          <w:spacing w:val="-4"/>
          <w:sz w:val="24"/>
        </w:rPr>
        <w:t xml:space="preserve"> </w:t>
      </w:r>
      <w:r>
        <w:rPr>
          <w:sz w:val="24"/>
        </w:rPr>
        <w:t>Exam,</w:t>
      </w:r>
      <w:r>
        <w:rPr>
          <w:spacing w:val="-2"/>
          <w:sz w:val="24"/>
        </w:rPr>
        <w:t xml:space="preserve"> </w:t>
      </w:r>
      <w:r>
        <w:rPr>
          <w:sz w:val="24"/>
        </w:rPr>
        <w:t>Exam</w:t>
      </w:r>
      <w:r>
        <w:rPr>
          <w:spacing w:val="-3"/>
          <w:sz w:val="24"/>
        </w:rPr>
        <w:t xml:space="preserve"> </w:t>
      </w:r>
      <w:r>
        <w:rPr>
          <w:spacing w:val="-10"/>
          <w:sz w:val="24"/>
        </w:rPr>
        <w:t>3</w:t>
      </w:r>
    </w:p>
    <w:p w14:paraId="7CA75152" w14:textId="77777777" w:rsidR="005E0F38" w:rsidRDefault="005E0F38">
      <w:pPr>
        <w:pStyle w:val="BodyText"/>
        <w:spacing w:before="43"/>
      </w:pPr>
    </w:p>
    <w:p w14:paraId="7CA75153" w14:textId="77777777" w:rsidR="005E0F38" w:rsidRDefault="001E50EF">
      <w:pPr>
        <w:pStyle w:val="Heading3"/>
      </w:pPr>
      <w:r>
        <w:t xml:space="preserve">Week </w:t>
      </w:r>
      <w:r>
        <w:rPr>
          <w:spacing w:val="-5"/>
        </w:rPr>
        <w:t>16</w:t>
      </w:r>
    </w:p>
    <w:p w14:paraId="7CA75154" w14:textId="77777777" w:rsidR="005E0F38" w:rsidRDefault="001E50EF">
      <w:pPr>
        <w:pStyle w:val="BodyText"/>
        <w:ind w:left="360"/>
        <w:jc w:val="both"/>
      </w:pPr>
      <w:r>
        <w:t>Comprehensive</w:t>
      </w:r>
      <w:r>
        <w:rPr>
          <w:spacing w:val="-8"/>
        </w:rPr>
        <w:t xml:space="preserve"> </w:t>
      </w:r>
      <w:r>
        <w:rPr>
          <w:spacing w:val="-2"/>
        </w:rPr>
        <w:t>Final</w:t>
      </w:r>
    </w:p>
    <w:sectPr w:rsidR="005E0F38">
      <w:pgSz w:w="12240" w:h="15840"/>
      <w:pgMar w:top="1360" w:right="1080" w:bottom="1260" w:left="10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515C" w14:textId="77777777" w:rsidR="001E50EF" w:rsidRDefault="001E50EF">
      <w:r>
        <w:separator/>
      </w:r>
    </w:p>
  </w:endnote>
  <w:endnote w:type="continuationSeparator" w:id="0">
    <w:p w14:paraId="7CA7515E" w14:textId="77777777" w:rsidR="001E50EF" w:rsidRDefault="001E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5157" w14:textId="77777777" w:rsidR="005E0F38" w:rsidRDefault="001E50EF">
    <w:pPr>
      <w:pStyle w:val="BodyText"/>
      <w:spacing w:before="0" w:line="14" w:lineRule="auto"/>
      <w:rPr>
        <w:sz w:val="20"/>
      </w:rPr>
    </w:pPr>
    <w:r>
      <w:rPr>
        <w:noProof/>
        <w:sz w:val="20"/>
      </w:rPr>
      <mc:AlternateContent>
        <mc:Choice Requires="wps">
          <w:drawing>
            <wp:anchor distT="0" distB="0" distL="0" distR="0" simplePos="0" relativeHeight="487437824" behindDoc="1" locked="0" layoutInCell="1" allowOverlap="1" wp14:anchorId="7CA75158" wp14:editId="7CA75159">
              <wp:simplePos x="0" y="0"/>
              <wp:positionH relativeFrom="page">
                <wp:posOffset>3805428</wp:posOffset>
              </wp:positionH>
              <wp:positionV relativeFrom="page">
                <wp:posOffset>9243272</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7CA7515A" w14:textId="77777777" w:rsidR="005E0F38" w:rsidRDefault="001E50EF">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CA75158" id="_x0000_t202" coordsize="21600,21600" o:spt="202" path="m,l,21600r21600,l21600,xe">
              <v:stroke joinstyle="miter"/>
              <v:path gradientshapeok="t" o:connecttype="rect"/>
            </v:shapetype>
            <v:shape id="Textbox 1" o:spid="_x0000_s1026" type="#_x0000_t202" style="position:absolute;margin-left:299.65pt;margin-top:727.8pt;width:13.7pt;height:15.45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" filled="f" stroked="f">
              <v:textbox inset="0,0,0,0">
                <w:txbxContent>
                  <w:p w14:paraId="7CA7515A" w14:textId="77777777" w:rsidR="005E0F38" w:rsidRDefault="001E50EF">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75158" w14:textId="77777777" w:rsidR="001E50EF" w:rsidRDefault="001E50EF">
      <w:r>
        <w:separator/>
      </w:r>
    </w:p>
  </w:footnote>
  <w:footnote w:type="continuationSeparator" w:id="0">
    <w:p w14:paraId="7CA7515A" w14:textId="77777777" w:rsidR="001E50EF" w:rsidRDefault="001E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9374F"/>
    <w:multiLevelType w:val="hybridMultilevel"/>
    <w:tmpl w:val="1EFE4FC6"/>
    <w:lvl w:ilvl="0" w:tplc="D5547EAC">
      <w:start w:val="1"/>
      <w:numFmt w:val="upperRoman"/>
      <w:lvlText w:val="%1."/>
      <w:lvlJc w:val="left"/>
      <w:pPr>
        <w:ind w:left="991" w:hanging="272"/>
        <w:jc w:val="left"/>
      </w:pPr>
      <w:rPr>
        <w:rFonts w:ascii="Arial" w:eastAsia="Arial" w:hAnsi="Arial" w:cs="Arial" w:hint="default"/>
        <w:b/>
        <w:bCs/>
        <w:i w:val="0"/>
        <w:iCs w:val="0"/>
        <w:spacing w:val="0"/>
        <w:w w:val="93"/>
        <w:sz w:val="24"/>
        <w:szCs w:val="24"/>
        <w:lang w:val="en-US" w:eastAsia="en-US" w:bidi="ar-SA"/>
      </w:rPr>
    </w:lvl>
    <w:lvl w:ilvl="1" w:tplc="2A008836">
      <w:start w:val="1"/>
      <w:numFmt w:val="decimal"/>
      <w:lvlText w:val="%2."/>
      <w:lvlJc w:val="left"/>
      <w:pPr>
        <w:ind w:left="1351" w:hanging="360"/>
        <w:jc w:val="left"/>
      </w:pPr>
      <w:rPr>
        <w:rFonts w:ascii="Arial" w:eastAsia="Arial" w:hAnsi="Arial" w:cs="Arial" w:hint="default"/>
        <w:b w:val="0"/>
        <w:bCs w:val="0"/>
        <w:i w:val="0"/>
        <w:iCs w:val="0"/>
        <w:spacing w:val="0"/>
        <w:w w:val="100"/>
        <w:sz w:val="24"/>
        <w:szCs w:val="24"/>
        <w:lang w:val="en-US" w:eastAsia="en-US" w:bidi="ar-SA"/>
      </w:rPr>
    </w:lvl>
    <w:lvl w:ilvl="2" w:tplc="28D27B24">
      <w:start w:val="1"/>
      <w:numFmt w:val="lowerLetter"/>
      <w:lvlText w:val="%3."/>
      <w:lvlJc w:val="left"/>
      <w:pPr>
        <w:ind w:left="2071" w:hanging="360"/>
        <w:jc w:val="left"/>
      </w:pPr>
      <w:rPr>
        <w:rFonts w:ascii="Arial" w:eastAsia="Arial" w:hAnsi="Arial" w:cs="Arial" w:hint="default"/>
        <w:b w:val="0"/>
        <w:bCs w:val="0"/>
        <w:i w:val="0"/>
        <w:iCs w:val="0"/>
        <w:spacing w:val="0"/>
        <w:w w:val="100"/>
        <w:sz w:val="24"/>
        <w:szCs w:val="24"/>
        <w:lang w:val="en-US" w:eastAsia="en-US" w:bidi="ar-SA"/>
      </w:rPr>
    </w:lvl>
    <w:lvl w:ilvl="3" w:tplc="952645B6">
      <w:numFmt w:val="bullet"/>
      <w:lvlText w:val="•"/>
      <w:lvlJc w:val="left"/>
      <w:pPr>
        <w:ind w:left="3080" w:hanging="360"/>
      </w:pPr>
      <w:rPr>
        <w:rFonts w:hint="default"/>
        <w:lang w:val="en-US" w:eastAsia="en-US" w:bidi="ar-SA"/>
      </w:rPr>
    </w:lvl>
    <w:lvl w:ilvl="4" w:tplc="A79A3FAC">
      <w:numFmt w:val="bullet"/>
      <w:lvlText w:val="•"/>
      <w:lvlJc w:val="left"/>
      <w:pPr>
        <w:ind w:left="4080" w:hanging="360"/>
      </w:pPr>
      <w:rPr>
        <w:rFonts w:hint="default"/>
        <w:lang w:val="en-US" w:eastAsia="en-US" w:bidi="ar-SA"/>
      </w:rPr>
    </w:lvl>
    <w:lvl w:ilvl="5" w:tplc="18F6043A">
      <w:numFmt w:val="bullet"/>
      <w:lvlText w:val="•"/>
      <w:lvlJc w:val="left"/>
      <w:pPr>
        <w:ind w:left="5080" w:hanging="360"/>
      </w:pPr>
      <w:rPr>
        <w:rFonts w:hint="default"/>
        <w:lang w:val="en-US" w:eastAsia="en-US" w:bidi="ar-SA"/>
      </w:rPr>
    </w:lvl>
    <w:lvl w:ilvl="6" w:tplc="9E686166">
      <w:numFmt w:val="bullet"/>
      <w:lvlText w:val="•"/>
      <w:lvlJc w:val="left"/>
      <w:pPr>
        <w:ind w:left="6080" w:hanging="360"/>
      </w:pPr>
      <w:rPr>
        <w:rFonts w:hint="default"/>
        <w:lang w:val="en-US" w:eastAsia="en-US" w:bidi="ar-SA"/>
      </w:rPr>
    </w:lvl>
    <w:lvl w:ilvl="7" w:tplc="EC58A790">
      <w:numFmt w:val="bullet"/>
      <w:lvlText w:val="•"/>
      <w:lvlJc w:val="left"/>
      <w:pPr>
        <w:ind w:left="7080" w:hanging="360"/>
      </w:pPr>
      <w:rPr>
        <w:rFonts w:hint="default"/>
        <w:lang w:val="en-US" w:eastAsia="en-US" w:bidi="ar-SA"/>
      </w:rPr>
    </w:lvl>
    <w:lvl w:ilvl="8" w:tplc="C5A26C0C">
      <w:numFmt w:val="bullet"/>
      <w:lvlText w:val="•"/>
      <w:lvlJc w:val="left"/>
      <w:pPr>
        <w:ind w:left="8080" w:hanging="360"/>
      </w:pPr>
      <w:rPr>
        <w:rFonts w:hint="default"/>
        <w:lang w:val="en-US" w:eastAsia="en-US" w:bidi="ar-SA"/>
      </w:rPr>
    </w:lvl>
  </w:abstractNum>
  <w:abstractNum w:abstractNumId="1" w15:restartNumberingAfterBreak="0">
    <w:nsid w:val="2F5513C6"/>
    <w:multiLevelType w:val="hybridMultilevel"/>
    <w:tmpl w:val="9DC8A13E"/>
    <w:lvl w:ilvl="0" w:tplc="78B2EA6C">
      <w:start w:val="3"/>
      <w:numFmt w:val="decimal"/>
      <w:lvlText w:val="%1."/>
      <w:lvlJc w:val="left"/>
      <w:pPr>
        <w:ind w:left="1260" w:hanging="269"/>
        <w:jc w:val="left"/>
      </w:pPr>
      <w:rPr>
        <w:rFonts w:ascii="Arial" w:eastAsia="Arial" w:hAnsi="Arial" w:cs="Arial" w:hint="default"/>
        <w:b w:val="0"/>
        <w:bCs w:val="0"/>
        <w:i w:val="0"/>
        <w:iCs w:val="0"/>
        <w:spacing w:val="0"/>
        <w:w w:val="100"/>
        <w:sz w:val="24"/>
        <w:szCs w:val="24"/>
        <w:lang w:val="en-US" w:eastAsia="en-US" w:bidi="ar-SA"/>
      </w:rPr>
    </w:lvl>
    <w:lvl w:ilvl="1" w:tplc="BD644EA6">
      <w:numFmt w:val="bullet"/>
      <w:lvlText w:val="•"/>
      <w:lvlJc w:val="left"/>
      <w:pPr>
        <w:ind w:left="2142" w:hanging="269"/>
      </w:pPr>
      <w:rPr>
        <w:rFonts w:hint="default"/>
        <w:lang w:val="en-US" w:eastAsia="en-US" w:bidi="ar-SA"/>
      </w:rPr>
    </w:lvl>
    <w:lvl w:ilvl="2" w:tplc="972C02FC">
      <w:numFmt w:val="bullet"/>
      <w:lvlText w:val="•"/>
      <w:lvlJc w:val="left"/>
      <w:pPr>
        <w:ind w:left="3024" w:hanging="269"/>
      </w:pPr>
      <w:rPr>
        <w:rFonts w:hint="default"/>
        <w:lang w:val="en-US" w:eastAsia="en-US" w:bidi="ar-SA"/>
      </w:rPr>
    </w:lvl>
    <w:lvl w:ilvl="3" w:tplc="E2FC9B6C">
      <w:numFmt w:val="bullet"/>
      <w:lvlText w:val="•"/>
      <w:lvlJc w:val="left"/>
      <w:pPr>
        <w:ind w:left="3906" w:hanging="269"/>
      </w:pPr>
      <w:rPr>
        <w:rFonts w:hint="default"/>
        <w:lang w:val="en-US" w:eastAsia="en-US" w:bidi="ar-SA"/>
      </w:rPr>
    </w:lvl>
    <w:lvl w:ilvl="4" w:tplc="E480ABD4">
      <w:numFmt w:val="bullet"/>
      <w:lvlText w:val="•"/>
      <w:lvlJc w:val="left"/>
      <w:pPr>
        <w:ind w:left="4788" w:hanging="269"/>
      </w:pPr>
      <w:rPr>
        <w:rFonts w:hint="default"/>
        <w:lang w:val="en-US" w:eastAsia="en-US" w:bidi="ar-SA"/>
      </w:rPr>
    </w:lvl>
    <w:lvl w:ilvl="5" w:tplc="8DEC2730">
      <w:numFmt w:val="bullet"/>
      <w:lvlText w:val="•"/>
      <w:lvlJc w:val="left"/>
      <w:pPr>
        <w:ind w:left="5670" w:hanging="269"/>
      </w:pPr>
      <w:rPr>
        <w:rFonts w:hint="default"/>
        <w:lang w:val="en-US" w:eastAsia="en-US" w:bidi="ar-SA"/>
      </w:rPr>
    </w:lvl>
    <w:lvl w:ilvl="6" w:tplc="EAE4B86C">
      <w:numFmt w:val="bullet"/>
      <w:lvlText w:val="•"/>
      <w:lvlJc w:val="left"/>
      <w:pPr>
        <w:ind w:left="6552" w:hanging="269"/>
      </w:pPr>
      <w:rPr>
        <w:rFonts w:hint="default"/>
        <w:lang w:val="en-US" w:eastAsia="en-US" w:bidi="ar-SA"/>
      </w:rPr>
    </w:lvl>
    <w:lvl w:ilvl="7" w:tplc="963638CA">
      <w:numFmt w:val="bullet"/>
      <w:lvlText w:val="•"/>
      <w:lvlJc w:val="left"/>
      <w:pPr>
        <w:ind w:left="7434" w:hanging="269"/>
      </w:pPr>
      <w:rPr>
        <w:rFonts w:hint="default"/>
        <w:lang w:val="en-US" w:eastAsia="en-US" w:bidi="ar-SA"/>
      </w:rPr>
    </w:lvl>
    <w:lvl w:ilvl="8" w:tplc="0BFC3990">
      <w:numFmt w:val="bullet"/>
      <w:lvlText w:val="•"/>
      <w:lvlJc w:val="left"/>
      <w:pPr>
        <w:ind w:left="8316" w:hanging="269"/>
      </w:pPr>
      <w:rPr>
        <w:rFonts w:hint="default"/>
        <w:lang w:val="en-US" w:eastAsia="en-US" w:bidi="ar-SA"/>
      </w:rPr>
    </w:lvl>
  </w:abstractNum>
  <w:abstractNum w:abstractNumId="2" w15:restartNumberingAfterBreak="0">
    <w:nsid w:val="39C87E1D"/>
    <w:multiLevelType w:val="hybridMultilevel"/>
    <w:tmpl w:val="E1787A64"/>
    <w:lvl w:ilvl="0" w:tplc="E3BAD552">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6A081ACC">
      <w:numFmt w:val="bullet"/>
      <w:lvlText w:val="•"/>
      <w:lvlJc w:val="left"/>
      <w:pPr>
        <w:ind w:left="1980" w:hanging="360"/>
      </w:pPr>
      <w:rPr>
        <w:rFonts w:hint="default"/>
        <w:lang w:val="en-US" w:eastAsia="en-US" w:bidi="ar-SA"/>
      </w:rPr>
    </w:lvl>
    <w:lvl w:ilvl="2" w:tplc="5A20E240">
      <w:numFmt w:val="bullet"/>
      <w:lvlText w:val="•"/>
      <w:lvlJc w:val="left"/>
      <w:pPr>
        <w:ind w:left="2880" w:hanging="360"/>
      </w:pPr>
      <w:rPr>
        <w:rFonts w:hint="default"/>
        <w:lang w:val="en-US" w:eastAsia="en-US" w:bidi="ar-SA"/>
      </w:rPr>
    </w:lvl>
    <w:lvl w:ilvl="3" w:tplc="640A4D4E">
      <w:numFmt w:val="bullet"/>
      <w:lvlText w:val="•"/>
      <w:lvlJc w:val="left"/>
      <w:pPr>
        <w:ind w:left="3780" w:hanging="360"/>
      </w:pPr>
      <w:rPr>
        <w:rFonts w:hint="default"/>
        <w:lang w:val="en-US" w:eastAsia="en-US" w:bidi="ar-SA"/>
      </w:rPr>
    </w:lvl>
    <w:lvl w:ilvl="4" w:tplc="15BE63E6">
      <w:numFmt w:val="bullet"/>
      <w:lvlText w:val="•"/>
      <w:lvlJc w:val="left"/>
      <w:pPr>
        <w:ind w:left="4680" w:hanging="360"/>
      </w:pPr>
      <w:rPr>
        <w:rFonts w:hint="default"/>
        <w:lang w:val="en-US" w:eastAsia="en-US" w:bidi="ar-SA"/>
      </w:rPr>
    </w:lvl>
    <w:lvl w:ilvl="5" w:tplc="C34E17E6">
      <w:numFmt w:val="bullet"/>
      <w:lvlText w:val="•"/>
      <w:lvlJc w:val="left"/>
      <w:pPr>
        <w:ind w:left="5580" w:hanging="360"/>
      </w:pPr>
      <w:rPr>
        <w:rFonts w:hint="default"/>
        <w:lang w:val="en-US" w:eastAsia="en-US" w:bidi="ar-SA"/>
      </w:rPr>
    </w:lvl>
    <w:lvl w:ilvl="6" w:tplc="4BA66CE2">
      <w:numFmt w:val="bullet"/>
      <w:lvlText w:val="•"/>
      <w:lvlJc w:val="left"/>
      <w:pPr>
        <w:ind w:left="6480" w:hanging="360"/>
      </w:pPr>
      <w:rPr>
        <w:rFonts w:hint="default"/>
        <w:lang w:val="en-US" w:eastAsia="en-US" w:bidi="ar-SA"/>
      </w:rPr>
    </w:lvl>
    <w:lvl w:ilvl="7" w:tplc="8D9045E4">
      <w:numFmt w:val="bullet"/>
      <w:lvlText w:val="•"/>
      <w:lvlJc w:val="left"/>
      <w:pPr>
        <w:ind w:left="7380" w:hanging="360"/>
      </w:pPr>
      <w:rPr>
        <w:rFonts w:hint="default"/>
        <w:lang w:val="en-US" w:eastAsia="en-US" w:bidi="ar-SA"/>
      </w:rPr>
    </w:lvl>
    <w:lvl w:ilvl="8" w:tplc="C0923EAC">
      <w:numFmt w:val="bullet"/>
      <w:lvlText w:val="•"/>
      <w:lvlJc w:val="left"/>
      <w:pPr>
        <w:ind w:left="8280" w:hanging="360"/>
      </w:pPr>
      <w:rPr>
        <w:rFonts w:hint="default"/>
        <w:lang w:val="en-US" w:eastAsia="en-US" w:bidi="ar-SA"/>
      </w:rPr>
    </w:lvl>
  </w:abstractNum>
  <w:abstractNum w:abstractNumId="3" w15:restartNumberingAfterBreak="0">
    <w:nsid w:val="7B3B62F2"/>
    <w:multiLevelType w:val="hybridMultilevel"/>
    <w:tmpl w:val="52A60D1A"/>
    <w:lvl w:ilvl="0" w:tplc="EA6E402A">
      <w:start w:val="1"/>
      <w:numFmt w:val="decimal"/>
      <w:lvlText w:val="%1."/>
      <w:lvlJc w:val="left"/>
      <w:pPr>
        <w:ind w:left="1260" w:hanging="269"/>
        <w:jc w:val="left"/>
      </w:pPr>
      <w:rPr>
        <w:rFonts w:ascii="Arial" w:eastAsia="Arial" w:hAnsi="Arial" w:cs="Arial" w:hint="default"/>
        <w:b w:val="0"/>
        <w:bCs w:val="0"/>
        <w:i w:val="0"/>
        <w:iCs w:val="0"/>
        <w:spacing w:val="0"/>
        <w:w w:val="100"/>
        <w:sz w:val="24"/>
        <w:szCs w:val="24"/>
        <w:lang w:val="en-US" w:eastAsia="en-US" w:bidi="ar-SA"/>
      </w:rPr>
    </w:lvl>
    <w:lvl w:ilvl="1" w:tplc="1D4AE12A">
      <w:numFmt w:val="bullet"/>
      <w:lvlText w:val="•"/>
      <w:lvlJc w:val="left"/>
      <w:pPr>
        <w:ind w:left="2142" w:hanging="269"/>
      </w:pPr>
      <w:rPr>
        <w:rFonts w:hint="default"/>
        <w:lang w:val="en-US" w:eastAsia="en-US" w:bidi="ar-SA"/>
      </w:rPr>
    </w:lvl>
    <w:lvl w:ilvl="2" w:tplc="B72245DC">
      <w:numFmt w:val="bullet"/>
      <w:lvlText w:val="•"/>
      <w:lvlJc w:val="left"/>
      <w:pPr>
        <w:ind w:left="3024" w:hanging="269"/>
      </w:pPr>
      <w:rPr>
        <w:rFonts w:hint="default"/>
        <w:lang w:val="en-US" w:eastAsia="en-US" w:bidi="ar-SA"/>
      </w:rPr>
    </w:lvl>
    <w:lvl w:ilvl="3" w:tplc="5DF0165A">
      <w:numFmt w:val="bullet"/>
      <w:lvlText w:val="•"/>
      <w:lvlJc w:val="left"/>
      <w:pPr>
        <w:ind w:left="3906" w:hanging="269"/>
      </w:pPr>
      <w:rPr>
        <w:rFonts w:hint="default"/>
        <w:lang w:val="en-US" w:eastAsia="en-US" w:bidi="ar-SA"/>
      </w:rPr>
    </w:lvl>
    <w:lvl w:ilvl="4" w:tplc="FDBE034E">
      <w:numFmt w:val="bullet"/>
      <w:lvlText w:val="•"/>
      <w:lvlJc w:val="left"/>
      <w:pPr>
        <w:ind w:left="4788" w:hanging="269"/>
      </w:pPr>
      <w:rPr>
        <w:rFonts w:hint="default"/>
        <w:lang w:val="en-US" w:eastAsia="en-US" w:bidi="ar-SA"/>
      </w:rPr>
    </w:lvl>
    <w:lvl w:ilvl="5" w:tplc="23B65F20">
      <w:numFmt w:val="bullet"/>
      <w:lvlText w:val="•"/>
      <w:lvlJc w:val="left"/>
      <w:pPr>
        <w:ind w:left="5670" w:hanging="269"/>
      </w:pPr>
      <w:rPr>
        <w:rFonts w:hint="default"/>
        <w:lang w:val="en-US" w:eastAsia="en-US" w:bidi="ar-SA"/>
      </w:rPr>
    </w:lvl>
    <w:lvl w:ilvl="6" w:tplc="E2A0B002">
      <w:numFmt w:val="bullet"/>
      <w:lvlText w:val="•"/>
      <w:lvlJc w:val="left"/>
      <w:pPr>
        <w:ind w:left="6552" w:hanging="269"/>
      </w:pPr>
      <w:rPr>
        <w:rFonts w:hint="default"/>
        <w:lang w:val="en-US" w:eastAsia="en-US" w:bidi="ar-SA"/>
      </w:rPr>
    </w:lvl>
    <w:lvl w:ilvl="7" w:tplc="B7B6690E">
      <w:numFmt w:val="bullet"/>
      <w:lvlText w:val="•"/>
      <w:lvlJc w:val="left"/>
      <w:pPr>
        <w:ind w:left="7434" w:hanging="269"/>
      </w:pPr>
      <w:rPr>
        <w:rFonts w:hint="default"/>
        <w:lang w:val="en-US" w:eastAsia="en-US" w:bidi="ar-SA"/>
      </w:rPr>
    </w:lvl>
    <w:lvl w:ilvl="8" w:tplc="BD2A8028">
      <w:numFmt w:val="bullet"/>
      <w:lvlText w:val="•"/>
      <w:lvlJc w:val="left"/>
      <w:pPr>
        <w:ind w:left="8316" w:hanging="269"/>
      </w:pPr>
      <w:rPr>
        <w:rFonts w:hint="default"/>
        <w:lang w:val="en-US" w:eastAsia="en-US" w:bidi="ar-SA"/>
      </w:rPr>
    </w:lvl>
  </w:abstractNum>
  <w:num w:numId="1" w16cid:durableId="1899585618">
    <w:abstractNumId w:val="2"/>
  </w:num>
  <w:num w:numId="2" w16cid:durableId="749885851">
    <w:abstractNumId w:val="1"/>
  </w:num>
  <w:num w:numId="3" w16cid:durableId="727191698">
    <w:abstractNumId w:val="3"/>
  </w:num>
  <w:num w:numId="4" w16cid:durableId="189654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fwPlX4/3wVcLPXDrSAJe7e5sU8L4s63ExcVnZ/WE0BY01eLfkPhMt5EWKur+eku3HjdHOMyYNdTk4YpV4EY6tg==" w:salt="rtTHeazsNIJB87Wnjy7kI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E0F38"/>
    <w:rsid w:val="001E50EF"/>
    <w:rsid w:val="005B007E"/>
    <w:rsid w:val="005E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A75088"/>
  <w15:docId w15:val="{C50E17EB-668A-4FEE-B101-2F302AC3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143"/>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6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pPr>
    <w:rPr>
      <w:sz w:val="24"/>
      <w:szCs w:val="24"/>
    </w:rPr>
  </w:style>
  <w:style w:type="paragraph" w:styleId="ListParagraph">
    <w:name w:val="List Paragraph"/>
    <w:basedOn w:val="Normal"/>
    <w:uiPriority w:val="1"/>
    <w:qFormat/>
    <w:pPr>
      <w:spacing w:before="22"/>
      <w:ind w:left="1350" w:hanging="359"/>
    </w:pPr>
  </w:style>
  <w:style w:type="paragraph" w:customStyle="1" w:styleId="TableParagraph">
    <w:name w:val="Table Paragraph"/>
    <w:basedOn w:val="Normal"/>
    <w:uiPriority w:val="1"/>
    <w:qFormat/>
    <w:pPr>
      <w:spacing w:line="255" w:lineRule="exact"/>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428FC-47CB-43E6-838D-6A6E7BE85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66810-E34F-445A-98EA-5C4D9CD08B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EDFA01-439A-4C59-BAB5-085DCB910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1797</Words>
  <Characters>10249</Characters>
  <Application>Microsoft Office Word</Application>
  <DocSecurity>8</DocSecurity>
  <Lines>85</Lines>
  <Paragraphs>24</Paragraphs>
  <ScaleCrop>false</ScaleCrop>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dc:description/>
  <cp:lastModifiedBy>Jeff Akers</cp:lastModifiedBy>
  <cp:revision>2</cp:revision>
  <dcterms:created xsi:type="dcterms:W3CDTF">2026-03-29T20:17:00Z</dcterms:created>
  <dcterms:modified xsi:type="dcterms:W3CDTF">2026-03-29T20:17:00Z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2025-05-08T00:00:00Z</vt:filetime>
  </property>
  <property fmtid="{D5CDD505-2E9C-101B-9397-08002B2CF9AE}" pid="4" name="Creator">
    <vt:lpwstr>Acrobat PDFMaker 25 for Word</vt:lpwstr>
  </property>
  <property fmtid="{D5CDD505-2E9C-101B-9397-08002B2CF9AE}" pid="5" name="LastSaved">
    <vt:filetime>2026-03-29T00:00:00Z</vt:filetime>
  </property>
  <property fmtid="{D5CDD505-2E9C-101B-9397-08002B2CF9AE}" pid="6" name="Producer">
    <vt:lpwstr>Adobe PDF Library 25.1.250</vt:lpwstr>
  </property>
  <property fmtid="{D5CDD505-2E9C-101B-9397-08002B2CF9AE}" pid="7" name="SourceModified">
    <vt:lpwstr/>
  </property>
</Properties>
</file>