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C44B" w14:textId="77777777" w:rsidR="00235B43" w:rsidRDefault="005128DF">
      <w:pPr>
        <w:pStyle w:val="Heading1"/>
        <w:spacing w:before="19"/>
        <w:ind w:left="4240" w:right="779" w:firstLine="108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4B9C5B5" wp14:editId="24B9C5B6">
            <wp:simplePos x="0" y="0"/>
            <wp:positionH relativeFrom="page">
              <wp:posOffset>1062430</wp:posOffset>
            </wp:positionH>
            <wp:positionV relativeFrom="paragraph">
              <wp:posOffset>116740</wp:posOffset>
            </wp:positionV>
            <wp:extent cx="1297281" cy="629919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281" cy="62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Engineering</w:t>
      </w:r>
      <w:r>
        <w:rPr>
          <w:spacing w:val="-7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Transportation</w:t>
      </w:r>
      <w:r>
        <w:rPr>
          <w:spacing w:val="-8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Department</w:t>
      </w:r>
    </w:p>
    <w:p w14:paraId="24B9C44C" w14:textId="77777777" w:rsidR="00235B43" w:rsidRDefault="005128DF">
      <w:pPr>
        <w:spacing w:before="1"/>
        <w:ind w:left="6009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24B9C44D" w14:textId="77777777" w:rsidR="00235B43" w:rsidRDefault="00235B43">
      <w:pPr>
        <w:pStyle w:val="BodyText"/>
        <w:rPr>
          <w:b/>
        </w:rPr>
      </w:pPr>
    </w:p>
    <w:p w14:paraId="24B9C44E" w14:textId="77777777" w:rsidR="00235B43" w:rsidRDefault="00235B43">
      <w:pPr>
        <w:pStyle w:val="BodyText"/>
        <w:rPr>
          <w:b/>
        </w:rPr>
      </w:pPr>
    </w:p>
    <w:p w14:paraId="24B9C44F" w14:textId="77777777" w:rsidR="00235B43" w:rsidRDefault="00235B43">
      <w:pPr>
        <w:pStyle w:val="BodyText"/>
        <w:spacing w:before="48"/>
        <w:rPr>
          <w:b/>
        </w:rPr>
      </w:pPr>
    </w:p>
    <w:p w14:paraId="24B9C450" w14:textId="77777777" w:rsidR="00235B43" w:rsidRDefault="005128DF">
      <w:pPr>
        <w:ind w:left="791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AUTO-</w:t>
      </w:r>
      <w:r>
        <w:rPr>
          <w:spacing w:val="-2"/>
          <w:sz w:val="24"/>
        </w:rPr>
        <w:t>2230-</w:t>
      </w:r>
    </w:p>
    <w:p w14:paraId="24B9C451" w14:textId="77777777" w:rsidR="00235B43" w:rsidRDefault="005128DF">
      <w:pPr>
        <w:spacing w:before="161"/>
        <w:ind w:left="791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Manual</w:t>
      </w:r>
      <w:r>
        <w:rPr>
          <w:spacing w:val="-3"/>
          <w:sz w:val="24"/>
        </w:rPr>
        <w:t xml:space="preserve"> </w:t>
      </w:r>
      <w:r>
        <w:rPr>
          <w:sz w:val="24"/>
        </w:rPr>
        <w:t>Trans:</w:t>
      </w:r>
      <w:r>
        <w:rPr>
          <w:spacing w:val="-2"/>
          <w:sz w:val="24"/>
        </w:rPr>
        <w:t xml:space="preserve"> </w:t>
      </w:r>
      <w:r>
        <w:rPr>
          <w:sz w:val="24"/>
        </w:rPr>
        <w:t>Diagnosis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In-Car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Repair</w:t>
      </w:r>
    </w:p>
    <w:p w14:paraId="24B9C452" w14:textId="77777777" w:rsidR="00235B43" w:rsidRDefault="005128DF">
      <w:pPr>
        <w:pStyle w:val="Heading2"/>
        <w:tabs>
          <w:tab w:val="left" w:pos="2531"/>
          <w:tab w:val="left" w:pos="3650"/>
        </w:tabs>
        <w:spacing w:before="158"/>
        <w:ind w:left="791"/>
      </w:pPr>
      <w:r>
        <w:rPr>
          <w:spacing w:val="-2"/>
        </w:rPr>
        <w:t>INSTRUCTOR:</w:t>
      </w:r>
      <w:r>
        <w:tab/>
      </w:r>
      <w:r>
        <w:rPr>
          <w:spacing w:val="-2"/>
        </w:rPr>
        <w:t>OFFICE:</w:t>
      </w:r>
      <w:r>
        <w:tab/>
      </w:r>
      <w:r>
        <w:rPr>
          <w:spacing w:val="-2"/>
        </w:rPr>
        <w:t>PHONE:</w:t>
      </w:r>
    </w:p>
    <w:p w14:paraId="24B9C453" w14:textId="77777777" w:rsidR="00235B43" w:rsidRDefault="005128DF">
      <w:pPr>
        <w:tabs>
          <w:tab w:val="left" w:pos="2519"/>
        </w:tabs>
        <w:spacing w:before="161"/>
        <w:ind w:left="791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HOURS: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</w:t>
      </w:r>
      <w:r>
        <w:rPr>
          <w:spacing w:val="-2"/>
          <w:sz w:val="24"/>
        </w:rPr>
        <w:t>:</w:t>
      </w:r>
    </w:p>
    <w:p w14:paraId="24B9C454" w14:textId="77777777" w:rsidR="00235B43" w:rsidRDefault="005128DF">
      <w:pPr>
        <w:tabs>
          <w:tab w:val="left" w:pos="2231"/>
        </w:tabs>
        <w:spacing w:before="161"/>
        <w:ind w:left="791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(8-week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Term)</w:t>
      </w:r>
    </w:p>
    <w:p w14:paraId="24B9C455" w14:textId="77777777" w:rsidR="00235B43" w:rsidRDefault="005128DF">
      <w:pPr>
        <w:pStyle w:val="Heading3"/>
        <w:tabs>
          <w:tab w:val="left" w:pos="2047"/>
        </w:tabs>
        <w:spacing w:before="158"/>
        <w:ind w:left="791"/>
      </w:pPr>
      <w:r>
        <w:rPr>
          <w:spacing w:val="-2"/>
        </w:rPr>
        <w:t>MEETS:</w:t>
      </w:r>
      <w:r>
        <w:tab/>
      </w:r>
      <w:r>
        <w:rPr>
          <w:spacing w:val="-4"/>
        </w:rPr>
        <w:t>Term:</w:t>
      </w:r>
    </w:p>
    <w:p w14:paraId="24B9C456" w14:textId="77777777" w:rsidR="00235B43" w:rsidRDefault="005128DF">
      <w:pPr>
        <w:spacing w:before="160"/>
        <w:ind w:left="791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AUTO</w:t>
      </w:r>
      <w:r>
        <w:rPr>
          <w:spacing w:val="-2"/>
          <w:sz w:val="24"/>
        </w:rPr>
        <w:t xml:space="preserve"> </w:t>
      </w:r>
      <w:r>
        <w:rPr>
          <w:sz w:val="24"/>
        </w:rPr>
        <w:t>1101,</w:t>
      </w:r>
      <w:r>
        <w:rPr>
          <w:spacing w:val="-4"/>
          <w:sz w:val="24"/>
        </w:rPr>
        <w:t xml:space="preserve"> </w:t>
      </w:r>
      <w:r>
        <w:rPr>
          <w:sz w:val="24"/>
        </w:rPr>
        <w:t>AUTO</w:t>
      </w:r>
      <w:r>
        <w:rPr>
          <w:spacing w:val="-2"/>
          <w:sz w:val="24"/>
        </w:rPr>
        <w:t xml:space="preserve"> </w:t>
      </w:r>
      <w:r>
        <w:rPr>
          <w:sz w:val="24"/>
        </w:rPr>
        <w:t>1106,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AUTO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2130</w:t>
      </w:r>
    </w:p>
    <w:p w14:paraId="24B9C457" w14:textId="77777777" w:rsidR="00235B43" w:rsidRDefault="00235B43">
      <w:pPr>
        <w:pStyle w:val="BodyText"/>
      </w:pPr>
    </w:p>
    <w:p w14:paraId="24B9C458" w14:textId="77777777" w:rsidR="00235B43" w:rsidRDefault="005128DF">
      <w:pPr>
        <w:pStyle w:val="Heading2"/>
        <w:ind w:left="791"/>
      </w:pPr>
      <w:r>
        <w:t xml:space="preserve">FACULTY </w:t>
      </w:r>
      <w:r>
        <w:rPr>
          <w:spacing w:val="-2"/>
        </w:rPr>
        <w:t>ADVISORS:</w:t>
      </w:r>
    </w:p>
    <w:p w14:paraId="24B9C459" w14:textId="77777777" w:rsidR="00235B43" w:rsidRDefault="005128DF">
      <w:pPr>
        <w:pStyle w:val="BodyText"/>
        <w:spacing w:line="242" w:lineRule="auto"/>
        <w:ind w:left="791" w:right="779"/>
      </w:pPr>
      <w:r>
        <w:t>Each faculty member of the Automotive Department serves as a faculty advisor for a particular group of</w:t>
      </w:r>
      <w:r>
        <w:rPr>
          <w:spacing w:val="-10"/>
        </w:rPr>
        <w:t xml:space="preserve"> </w:t>
      </w:r>
      <w:r>
        <w:t>students.</w:t>
      </w:r>
      <w:r>
        <w:rPr>
          <w:spacing w:val="3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determined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initial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students'</w:t>
      </w:r>
      <w:r>
        <w:rPr>
          <w:spacing w:val="-8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rPr>
          <w:spacing w:val="-2"/>
        </w:rPr>
        <w:t>name.</w:t>
      </w:r>
    </w:p>
    <w:p w14:paraId="24B9C45A" w14:textId="77777777" w:rsidR="00235B43" w:rsidRDefault="005128DF">
      <w:pPr>
        <w:pStyle w:val="BodyText"/>
        <w:spacing w:after="49" w:line="289" w:lineRule="exact"/>
        <w:ind w:left="2258"/>
      </w:pPr>
      <w:r>
        <w:t>If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4"/>
        </w:rPr>
        <w:t>last</w:t>
      </w: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2052"/>
        <w:gridCol w:w="2408"/>
        <w:gridCol w:w="1733"/>
        <w:gridCol w:w="1386"/>
      </w:tblGrid>
      <w:tr w:rsidR="00235B43" w14:paraId="24B9C460" w14:textId="77777777">
        <w:trPr>
          <w:trHeight w:val="266"/>
        </w:trPr>
        <w:tc>
          <w:tcPr>
            <w:tcW w:w="1373" w:type="dxa"/>
          </w:tcPr>
          <w:p w14:paraId="24B9C45B" w14:textId="77777777" w:rsidR="00235B43" w:rsidRDefault="005128DF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Major</w:t>
            </w:r>
          </w:p>
        </w:tc>
        <w:tc>
          <w:tcPr>
            <w:tcW w:w="2052" w:type="dxa"/>
          </w:tcPr>
          <w:p w14:paraId="24B9C45C" w14:textId="77777777" w:rsidR="00235B43" w:rsidRDefault="005128DF">
            <w:pPr>
              <w:pStyle w:val="TableParagraph"/>
              <w:spacing w:line="244" w:lineRule="exact"/>
              <w:ind w:left="0" w:right="10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starts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with:</w:t>
            </w:r>
          </w:p>
        </w:tc>
        <w:tc>
          <w:tcPr>
            <w:tcW w:w="2408" w:type="dxa"/>
          </w:tcPr>
          <w:p w14:paraId="24B9C45D" w14:textId="77777777" w:rsidR="00235B43" w:rsidRDefault="005128DF">
            <w:pPr>
              <w:pStyle w:val="TableParagraph"/>
              <w:spacing w:line="244" w:lineRule="exact"/>
              <w:ind w:left="225"/>
              <w:rPr>
                <w:sz w:val="24"/>
              </w:rPr>
            </w:pPr>
            <w:r>
              <w:rPr>
                <w:sz w:val="24"/>
                <w:u w:val="single"/>
              </w:rPr>
              <w:t>Your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advisor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is:</w:t>
            </w:r>
          </w:p>
        </w:tc>
        <w:tc>
          <w:tcPr>
            <w:tcW w:w="1733" w:type="dxa"/>
          </w:tcPr>
          <w:p w14:paraId="24B9C45E" w14:textId="77777777" w:rsidR="00235B43" w:rsidRDefault="005128DF">
            <w:pPr>
              <w:pStyle w:val="TableParagraph"/>
              <w:spacing w:line="244" w:lineRule="exact"/>
              <w:ind w:left="0" w:right="451"/>
              <w:jc w:val="righ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386" w:type="dxa"/>
          </w:tcPr>
          <w:p w14:paraId="24B9C45F" w14:textId="77777777" w:rsidR="00235B43" w:rsidRDefault="005128DF">
            <w:pPr>
              <w:pStyle w:val="TableParagraph"/>
              <w:spacing w:line="244" w:lineRule="exact"/>
              <w:ind w:left="404"/>
              <w:rPr>
                <w:sz w:val="24"/>
              </w:rPr>
            </w:pPr>
            <w:r>
              <w:rPr>
                <w:sz w:val="24"/>
                <w:u w:val="single"/>
              </w:rPr>
              <w:t>Phone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#:</w:t>
            </w:r>
          </w:p>
        </w:tc>
      </w:tr>
      <w:tr w:rsidR="00235B43" w14:paraId="24B9C466" w14:textId="77777777">
        <w:trPr>
          <w:trHeight w:val="292"/>
        </w:trPr>
        <w:tc>
          <w:tcPr>
            <w:tcW w:w="1373" w:type="dxa"/>
          </w:tcPr>
          <w:p w14:paraId="24B9C461" w14:textId="77777777" w:rsidR="00235B43" w:rsidRDefault="005128D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52" w:type="dxa"/>
          </w:tcPr>
          <w:p w14:paraId="24B9C462" w14:textId="77777777" w:rsidR="00235B43" w:rsidRDefault="005128DF">
            <w:pPr>
              <w:pStyle w:val="TableParagraph"/>
              <w:spacing w:line="271" w:lineRule="exact"/>
              <w:ind w:left="94" w:right="10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408" w:type="dxa"/>
          </w:tcPr>
          <w:p w14:paraId="24B9C463" w14:textId="77777777" w:rsidR="00235B43" w:rsidRDefault="005128DF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Mitchell</w:t>
            </w:r>
          </w:p>
        </w:tc>
        <w:tc>
          <w:tcPr>
            <w:tcW w:w="1733" w:type="dxa"/>
          </w:tcPr>
          <w:p w14:paraId="24B9C464" w14:textId="77777777" w:rsidR="00235B43" w:rsidRDefault="005128DF">
            <w:pPr>
              <w:pStyle w:val="TableParagraph"/>
              <w:spacing w:line="271" w:lineRule="exact"/>
              <w:ind w:left="0" w:right="4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DE252</w:t>
            </w:r>
          </w:p>
        </w:tc>
        <w:tc>
          <w:tcPr>
            <w:tcW w:w="1386" w:type="dxa"/>
          </w:tcPr>
          <w:p w14:paraId="24B9C465" w14:textId="77777777" w:rsidR="00235B43" w:rsidRDefault="005128DF">
            <w:pPr>
              <w:pStyle w:val="TableParagraph"/>
              <w:spacing w:line="271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3612</w:t>
            </w:r>
          </w:p>
        </w:tc>
      </w:tr>
      <w:tr w:rsidR="00235B43" w14:paraId="24B9C46C" w14:textId="77777777">
        <w:trPr>
          <w:trHeight w:val="292"/>
        </w:trPr>
        <w:tc>
          <w:tcPr>
            <w:tcW w:w="1373" w:type="dxa"/>
          </w:tcPr>
          <w:p w14:paraId="24B9C467" w14:textId="77777777" w:rsidR="00235B43" w:rsidRDefault="005128D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52" w:type="dxa"/>
          </w:tcPr>
          <w:p w14:paraId="24B9C468" w14:textId="77777777" w:rsidR="00235B43" w:rsidRDefault="005128DF">
            <w:pPr>
              <w:pStyle w:val="TableParagraph"/>
              <w:spacing w:line="271" w:lineRule="exact"/>
              <w:ind w:left="27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I-</w:t>
            </w:r>
            <w:r>
              <w:rPr>
                <w:spacing w:val="-12"/>
                <w:sz w:val="24"/>
              </w:rPr>
              <w:t>Q</w:t>
            </w:r>
          </w:p>
        </w:tc>
        <w:tc>
          <w:tcPr>
            <w:tcW w:w="2408" w:type="dxa"/>
          </w:tcPr>
          <w:p w14:paraId="24B9C469" w14:textId="77777777" w:rsidR="00235B43" w:rsidRDefault="005128DF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  <w:tc>
          <w:tcPr>
            <w:tcW w:w="1733" w:type="dxa"/>
          </w:tcPr>
          <w:p w14:paraId="24B9C46A" w14:textId="77777777" w:rsidR="00235B43" w:rsidRDefault="005128DF">
            <w:pPr>
              <w:pStyle w:val="TableParagraph"/>
              <w:spacing w:line="271" w:lineRule="exact"/>
              <w:ind w:left="0" w:right="4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DE256</w:t>
            </w:r>
          </w:p>
        </w:tc>
        <w:tc>
          <w:tcPr>
            <w:tcW w:w="1386" w:type="dxa"/>
          </w:tcPr>
          <w:p w14:paraId="24B9C46B" w14:textId="77777777" w:rsidR="00235B43" w:rsidRDefault="005128DF">
            <w:pPr>
              <w:pStyle w:val="TableParagraph"/>
              <w:spacing w:line="271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2788</w:t>
            </w:r>
          </w:p>
        </w:tc>
      </w:tr>
      <w:tr w:rsidR="00235B43" w14:paraId="24B9C472" w14:textId="77777777">
        <w:trPr>
          <w:trHeight w:val="292"/>
        </w:trPr>
        <w:tc>
          <w:tcPr>
            <w:tcW w:w="1373" w:type="dxa"/>
          </w:tcPr>
          <w:p w14:paraId="24B9C46D" w14:textId="77777777" w:rsidR="00235B43" w:rsidRDefault="005128D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52" w:type="dxa"/>
          </w:tcPr>
          <w:p w14:paraId="24B9C46E" w14:textId="77777777" w:rsidR="00235B43" w:rsidRDefault="005128DF">
            <w:pPr>
              <w:pStyle w:val="TableParagraph"/>
              <w:spacing w:line="271" w:lineRule="exact"/>
              <w:ind w:left="47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408" w:type="dxa"/>
          </w:tcPr>
          <w:p w14:paraId="24B9C46F" w14:textId="77777777" w:rsidR="00235B43" w:rsidRDefault="005128DF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  <w:tc>
          <w:tcPr>
            <w:tcW w:w="1733" w:type="dxa"/>
          </w:tcPr>
          <w:p w14:paraId="24B9C470" w14:textId="77777777" w:rsidR="00235B43" w:rsidRDefault="005128DF">
            <w:pPr>
              <w:pStyle w:val="TableParagraph"/>
              <w:spacing w:line="271" w:lineRule="exact"/>
              <w:ind w:left="0" w:right="4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DE228</w:t>
            </w:r>
          </w:p>
        </w:tc>
        <w:tc>
          <w:tcPr>
            <w:tcW w:w="1386" w:type="dxa"/>
          </w:tcPr>
          <w:p w14:paraId="24B9C471" w14:textId="77777777" w:rsidR="00235B43" w:rsidRDefault="005128DF">
            <w:pPr>
              <w:pStyle w:val="TableParagraph"/>
              <w:spacing w:line="271" w:lineRule="exact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5408</w:t>
            </w:r>
          </w:p>
        </w:tc>
      </w:tr>
      <w:tr w:rsidR="00235B43" w14:paraId="24B9C478" w14:textId="77777777">
        <w:trPr>
          <w:trHeight w:val="292"/>
        </w:trPr>
        <w:tc>
          <w:tcPr>
            <w:tcW w:w="1373" w:type="dxa"/>
          </w:tcPr>
          <w:p w14:paraId="24B9C473" w14:textId="77777777" w:rsidR="00235B43" w:rsidRDefault="005128D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ASSET</w:t>
            </w:r>
          </w:p>
        </w:tc>
        <w:tc>
          <w:tcPr>
            <w:tcW w:w="2052" w:type="dxa"/>
          </w:tcPr>
          <w:p w14:paraId="24B9C474" w14:textId="77777777" w:rsidR="00235B43" w:rsidRDefault="005128DF">
            <w:pPr>
              <w:pStyle w:val="TableParagraph"/>
              <w:spacing w:line="271" w:lineRule="exact"/>
              <w:ind w:left="56" w:right="10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408" w:type="dxa"/>
          </w:tcPr>
          <w:p w14:paraId="24B9C475" w14:textId="77777777" w:rsidR="00235B43" w:rsidRDefault="005128DF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Dave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Foor</w:t>
            </w:r>
          </w:p>
        </w:tc>
        <w:tc>
          <w:tcPr>
            <w:tcW w:w="1733" w:type="dxa"/>
          </w:tcPr>
          <w:p w14:paraId="24B9C476" w14:textId="77777777" w:rsidR="00235B43" w:rsidRDefault="005128DF">
            <w:pPr>
              <w:pStyle w:val="TableParagraph"/>
              <w:spacing w:line="271" w:lineRule="exact"/>
              <w:ind w:left="0" w:right="4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DE245</w:t>
            </w:r>
          </w:p>
        </w:tc>
        <w:tc>
          <w:tcPr>
            <w:tcW w:w="1386" w:type="dxa"/>
          </w:tcPr>
          <w:p w14:paraId="24B9C477" w14:textId="77777777" w:rsidR="00235B43" w:rsidRDefault="005128DF">
            <w:pPr>
              <w:pStyle w:val="TableParagraph"/>
              <w:spacing w:line="271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2209</w:t>
            </w:r>
          </w:p>
        </w:tc>
      </w:tr>
      <w:tr w:rsidR="00235B43" w14:paraId="24B9C47E" w14:textId="77777777">
        <w:trPr>
          <w:trHeight w:val="266"/>
        </w:trPr>
        <w:tc>
          <w:tcPr>
            <w:tcW w:w="1373" w:type="dxa"/>
          </w:tcPr>
          <w:p w14:paraId="24B9C479" w14:textId="77777777" w:rsidR="00235B43" w:rsidRDefault="005128DF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Honda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PACT</w:t>
            </w:r>
          </w:p>
        </w:tc>
        <w:tc>
          <w:tcPr>
            <w:tcW w:w="2052" w:type="dxa"/>
          </w:tcPr>
          <w:p w14:paraId="24B9C47A" w14:textId="77777777" w:rsidR="00235B43" w:rsidRDefault="005128DF">
            <w:pPr>
              <w:pStyle w:val="TableParagraph"/>
              <w:spacing w:line="246" w:lineRule="exact"/>
              <w:ind w:left="56" w:right="10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408" w:type="dxa"/>
          </w:tcPr>
          <w:p w14:paraId="24B9C47B" w14:textId="77777777" w:rsidR="00235B43" w:rsidRDefault="005128DF">
            <w:pPr>
              <w:pStyle w:val="TableParagraph"/>
              <w:spacing w:line="246" w:lineRule="exact"/>
              <w:ind w:left="225"/>
              <w:rPr>
                <w:sz w:val="24"/>
              </w:rPr>
            </w:pPr>
            <w:r>
              <w:rPr>
                <w:sz w:val="24"/>
              </w:rPr>
              <w:t>Derek</w:t>
            </w:r>
            <w:r>
              <w:rPr>
                <w:spacing w:val="-2"/>
                <w:sz w:val="24"/>
              </w:rPr>
              <w:t xml:space="preserve"> Spann</w:t>
            </w:r>
          </w:p>
        </w:tc>
        <w:tc>
          <w:tcPr>
            <w:tcW w:w="1733" w:type="dxa"/>
          </w:tcPr>
          <w:p w14:paraId="24B9C47C" w14:textId="77777777" w:rsidR="00235B43" w:rsidRDefault="005128DF">
            <w:pPr>
              <w:pStyle w:val="TableParagraph"/>
              <w:spacing w:line="246" w:lineRule="exact"/>
              <w:ind w:left="0" w:right="4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DE239</w:t>
            </w:r>
          </w:p>
        </w:tc>
        <w:tc>
          <w:tcPr>
            <w:tcW w:w="1386" w:type="dxa"/>
          </w:tcPr>
          <w:p w14:paraId="24B9C47D" w14:textId="77777777" w:rsidR="00235B43" w:rsidRDefault="005128DF">
            <w:pPr>
              <w:pStyle w:val="TableParagraph"/>
              <w:spacing w:line="246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3948</w:t>
            </w:r>
          </w:p>
        </w:tc>
      </w:tr>
    </w:tbl>
    <w:p w14:paraId="24B9C47F" w14:textId="77777777" w:rsidR="00235B43" w:rsidRDefault="00235B43">
      <w:pPr>
        <w:pStyle w:val="BodyText"/>
        <w:spacing w:before="10"/>
      </w:pPr>
    </w:p>
    <w:p w14:paraId="24B9C480" w14:textId="77777777" w:rsidR="00235B43" w:rsidRDefault="005128DF">
      <w:pPr>
        <w:ind w:left="792" w:right="779"/>
        <w:rPr>
          <w:sz w:val="20"/>
        </w:rPr>
      </w:pPr>
      <w:r>
        <w:rPr>
          <w:sz w:val="20"/>
        </w:rPr>
        <w:t>Note:</w:t>
      </w:r>
      <w:r>
        <w:rPr>
          <w:spacing w:val="-1"/>
          <w:sz w:val="20"/>
        </w:rPr>
        <w:t xml:space="preserve"> </w:t>
      </w:r>
      <w:r>
        <w:rPr>
          <w:sz w:val="20"/>
        </w:rPr>
        <w:t>Faculty advisors will</w:t>
      </w:r>
      <w:r>
        <w:rPr>
          <w:spacing w:val="-1"/>
          <w:sz w:val="20"/>
        </w:rPr>
        <w:t xml:space="preserve"> </w:t>
      </w:r>
      <w:r>
        <w:rPr>
          <w:sz w:val="20"/>
        </w:rPr>
        <w:t>help you</w:t>
      </w:r>
      <w:r>
        <w:rPr>
          <w:spacing w:val="-2"/>
          <w:sz w:val="20"/>
        </w:rPr>
        <w:t xml:space="preserve"> </w:t>
      </w:r>
      <w:r>
        <w:rPr>
          <w:sz w:val="20"/>
        </w:rPr>
        <w:t>with career</w:t>
      </w:r>
      <w:r>
        <w:rPr>
          <w:spacing w:val="-1"/>
          <w:sz w:val="20"/>
        </w:rPr>
        <w:t xml:space="preserve"> </w:t>
      </w:r>
      <w:r>
        <w:rPr>
          <w:sz w:val="20"/>
        </w:rPr>
        <w:t>planning,</w:t>
      </w:r>
      <w:r>
        <w:rPr>
          <w:spacing w:val="-2"/>
          <w:sz w:val="20"/>
        </w:rPr>
        <w:t xml:space="preserve"> </w:t>
      </w:r>
      <w:r>
        <w:rPr>
          <w:sz w:val="20"/>
        </w:rPr>
        <w:t>schedule</w:t>
      </w:r>
      <w:r>
        <w:rPr>
          <w:spacing w:val="-1"/>
          <w:sz w:val="20"/>
        </w:rPr>
        <w:t xml:space="preserve"> </w:t>
      </w:r>
      <w:r>
        <w:rPr>
          <w:sz w:val="20"/>
        </w:rPr>
        <w:t>planning</w:t>
      </w:r>
      <w:r>
        <w:rPr>
          <w:spacing w:val="-1"/>
          <w:sz w:val="20"/>
        </w:rPr>
        <w:t xml:space="preserve"> </w:t>
      </w:r>
      <w:r>
        <w:rPr>
          <w:sz w:val="20"/>
        </w:rPr>
        <w:t>and course</w:t>
      </w:r>
      <w:r>
        <w:rPr>
          <w:spacing w:val="-4"/>
          <w:sz w:val="20"/>
        </w:rPr>
        <w:t xml:space="preserve"> </w:t>
      </w:r>
      <w:r>
        <w:rPr>
          <w:sz w:val="20"/>
        </w:rPr>
        <w:t>selection, and will</w:t>
      </w:r>
      <w:r>
        <w:rPr>
          <w:spacing w:val="-1"/>
          <w:sz w:val="20"/>
        </w:rPr>
        <w:t xml:space="preserve"> </w:t>
      </w:r>
      <w:r>
        <w:rPr>
          <w:sz w:val="20"/>
        </w:rPr>
        <w:t>help you</w:t>
      </w:r>
      <w:r>
        <w:rPr>
          <w:spacing w:val="-2"/>
          <w:sz w:val="20"/>
        </w:rPr>
        <w:t xml:space="preserve"> </w:t>
      </w:r>
      <w:r>
        <w:rPr>
          <w:sz w:val="20"/>
        </w:rPr>
        <w:t>fill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out any forms that you may need </w:t>
      </w:r>
      <w:proofErr w:type="gramStart"/>
      <w:r>
        <w:rPr>
          <w:sz w:val="20"/>
        </w:rPr>
        <w:t>completed</w:t>
      </w:r>
      <w:proofErr w:type="gram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You should also see your advisor any time you are having problems in courses.</w:t>
      </w:r>
    </w:p>
    <w:p w14:paraId="24B9C481" w14:textId="77777777" w:rsidR="00235B43" w:rsidRDefault="005128DF">
      <w:pPr>
        <w:pStyle w:val="Heading2"/>
        <w:spacing w:before="242"/>
      </w:pPr>
      <w:r>
        <w:t>DESCRIPTION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COURSE</w:t>
      </w:r>
    </w:p>
    <w:p w14:paraId="24B9C482" w14:textId="77777777" w:rsidR="00235B43" w:rsidRDefault="005128DF">
      <w:pPr>
        <w:pStyle w:val="BodyText"/>
        <w:ind w:left="792" w:right="779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continues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driveline</w:t>
      </w:r>
      <w:r>
        <w:rPr>
          <w:spacing w:val="-2"/>
        </w:rPr>
        <w:t xml:space="preserve"> </w:t>
      </w:r>
      <w:r>
        <w:t>systems.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clutch,</w:t>
      </w:r>
      <w:r>
        <w:rPr>
          <w:spacing w:val="-5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case, driveshaft, drive axles, 4WD hubs, and their diagnosis are explored through lecture, teardown, and reassembly. Students are expected to acquire a variety of skills and explain operation of these components.</w:t>
      </w:r>
      <w:r>
        <w:rPr>
          <w:spacing w:val="-4"/>
        </w:rPr>
        <w:t xml:space="preserve"> </w:t>
      </w:r>
      <w:r>
        <w:t>Mastery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underlying</w:t>
      </w:r>
      <w:r>
        <w:rPr>
          <w:spacing w:val="-3"/>
        </w:rPr>
        <w:t xml:space="preserve"> </w:t>
      </w:r>
      <w:r>
        <w:t>concepts</w:t>
      </w:r>
      <w:r>
        <w:rPr>
          <w:spacing w:val="-1"/>
        </w:rPr>
        <w:t xml:space="preserve"> </w:t>
      </w:r>
      <w:r>
        <w:t>are evaluated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individually</w:t>
      </w:r>
      <w:r>
        <w:rPr>
          <w:spacing w:val="-4"/>
        </w:rPr>
        <w:t xml:space="preserve"> </w:t>
      </w:r>
      <w:r>
        <w:t>and through contribution to work group activities.</w:t>
      </w:r>
    </w:p>
    <w:p w14:paraId="24B9C483" w14:textId="77777777" w:rsidR="00235B43" w:rsidRDefault="00235B43">
      <w:pPr>
        <w:pStyle w:val="BodyText"/>
        <w:spacing w:before="1"/>
      </w:pPr>
    </w:p>
    <w:p w14:paraId="24B9C484" w14:textId="77777777" w:rsidR="00235B43" w:rsidRDefault="005128DF">
      <w:pPr>
        <w:pStyle w:val="Heading2"/>
        <w:ind w:left="791"/>
      </w:pPr>
      <w:r>
        <w:t>COURSE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24B9C485" w14:textId="77777777" w:rsidR="00235B43" w:rsidRDefault="005128DF">
      <w:pPr>
        <w:pStyle w:val="BodyText"/>
        <w:ind w:left="791" w:right="813"/>
      </w:pPr>
      <w:r>
        <w:t>The course is scheduled to meet 6 hours each week (except for weeks that are shortened by Holidays).</w:t>
      </w:r>
      <w:r>
        <w:rPr>
          <w:spacing w:val="73"/>
        </w:rPr>
        <w:t xml:space="preserve"> </w:t>
      </w:r>
      <w:r>
        <w:t>Approximately three of those hours will be spent in the classroom and the remaining hours</w:t>
      </w:r>
      <w:r>
        <w:rPr>
          <w:spacing w:val="-5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class for each class hour and 1 hour for each lab hour. This class could require as much as 9 hours outside of class. This is a general formula as recommended by the Ohio Board of Regents some classes may require more </w:t>
      </w:r>
      <w:proofErr w:type="gramStart"/>
      <w:r>
        <w:t>time</w:t>
      </w:r>
      <w:proofErr w:type="gramEnd"/>
      <w:r>
        <w:t xml:space="preserve"> and some may require less time.</w:t>
      </w:r>
    </w:p>
    <w:p w14:paraId="24B9C486" w14:textId="77777777" w:rsidR="00235B43" w:rsidRDefault="00235B43">
      <w:pPr>
        <w:pStyle w:val="BodyText"/>
        <w:sectPr w:rsidR="00235B43">
          <w:footerReference w:type="default" r:id="rId8"/>
          <w:type w:val="continuous"/>
          <w:pgSz w:w="12240" w:h="15840"/>
          <w:pgMar w:top="700" w:right="360" w:bottom="1260" w:left="360" w:header="0" w:footer="1063" w:gutter="0"/>
          <w:pgNumType w:start="1"/>
          <w:cols w:space="720"/>
        </w:sectPr>
      </w:pPr>
    </w:p>
    <w:p w14:paraId="24B9C487" w14:textId="77777777" w:rsidR="00235B43" w:rsidRDefault="005128DF">
      <w:pPr>
        <w:pStyle w:val="Heading2"/>
        <w:spacing w:before="39"/>
      </w:pPr>
      <w:r>
        <w:lastRenderedPageBreak/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24B9C488" w14:textId="77777777" w:rsidR="00235B43" w:rsidRDefault="005128DF">
      <w:pPr>
        <w:pStyle w:val="BodyText"/>
        <w:spacing w:before="43"/>
        <w:ind w:left="792" w:right="779"/>
      </w:pPr>
      <w:r>
        <w:t>In-class</w:t>
      </w:r>
      <w:r>
        <w:rPr>
          <w:spacing w:val="-4"/>
        </w:rPr>
        <w:t xml:space="preserve"> </w:t>
      </w:r>
      <w:r>
        <w:t>discussions,</w:t>
      </w:r>
      <w:r>
        <w:rPr>
          <w:spacing w:val="-3"/>
        </w:rPr>
        <w:t xml:space="preserve"> </w:t>
      </w:r>
      <w:r>
        <w:t>lectures,</w:t>
      </w:r>
      <w:r>
        <w:rPr>
          <w:spacing w:val="-6"/>
        </w:rPr>
        <w:t xml:space="preserve"> </w:t>
      </w:r>
      <w:r>
        <w:t>demonstrations,</w:t>
      </w:r>
      <w:r>
        <w:rPr>
          <w:spacing w:val="-3"/>
        </w:rPr>
        <w:t xml:space="preserve"> </w:t>
      </w:r>
      <w:r>
        <w:t>PowerPoints,</w:t>
      </w:r>
      <w:r>
        <w:rPr>
          <w:spacing w:val="-6"/>
        </w:rPr>
        <w:t xml:space="preserve"> </w:t>
      </w:r>
      <w:r>
        <w:t>reading,</w:t>
      </w:r>
      <w:r>
        <w:rPr>
          <w:spacing w:val="-6"/>
        </w:rPr>
        <w:t xml:space="preserve"> </w:t>
      </w:r>
      <w:r>
        <w:t>homework,</w:t>
      </w:r>
      <w:r>
        <w:rPr>
          <w:spacing w:val="-3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videos</w:t>
      </w:r>
    </w:p>
    <w:p w14:paraId="24B9C489" w14:textId="77777777" w:rsidR="00235B43" w:rsidRDefault="00235B43">
      <w:pPr>
        <w:pStyle w:val="BodyText"/>
        <w:spacing w:before="2"/>
      </w:pPr>
    </w:p>
    <w:p w14:paraId="24B9C48A" w14:textId="77777777" w:rsidR="00235B43" w:rsidRDefault="005128DF">
      <w:pPr>
        <w:pStyle w:val="Heading2"/>
      </w:pPr>
      <w:r>
        <w:t>COURSE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24B9C48B" w14:textId="77777777" w:rsidR="00235B43" w:rsidRDefault="005128DF">
      <w:pPr>
        <w:pStyle w:val="ListParagraph"/>
        <w:numPr>
          <w:ilvl w:val="0"/>
          <w:numId w:val="4"/>
        </w:numPr>
        <w:tabs>
          <w:tab w:val="left" w:pos="1672"/>
        </w:tabs>
        <w:spacing w:before="42"/>
        <w:ind w:right="1270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operation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clutches,</w:t>
      </w:r>
      <w:r>
        <w:rPr>
          <w:spacing w:val="-2"/>
          <w:sz w:val="24"/>
        </w:rPr>
        <w:t xml:space="preserve"> </w:t>
      </w:r>
      <w:r>
        <w:rPr>
          <w:sz w:val="24"/>
        </w:rPr>
        <w:t>4-wheel</w:t>
      </w:r>
      <w:r>
        <w:rPr>
          <w:spacing w:val="-5"/>
          <w:sz w:val="24"/>
        </w:rPr>
        <w:t xml:space="preserve"> </w:t>
      </w:r>
      <w:r>
        <w:rPr>
          <w:sz w:val="24"/>
        </w:rPr>
        <w:t>drive</w:t>
      </w:r>
      <w:r>
        <w:rPr>
          <w:spacing w:val="-2"/>
          <w:sz w:val="24"/>
        </w:rPr>
        <w:t xml:space="preserve"> </w:t>
      </w:r>
      <w:r>
        <w:rPr>
          <w:sz w:val="24"/>
        </w:rPr>
        <w:t>components,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5"/>
          <w:sz w:val="24"/>
        </w:rPr>
        <w:t xml:space="preserve"> </w:t>
      </w:r>
      <w:r>
        <w:rPr>
          <w:sz w:val="24"/>
        </w:rPr>
        <w:t>cases, driveshafts, and half-shafts.</w:t>
      </w:r>
    </w:p>
    <w:p w14:paraId="24B9C48C" w14:textId="77777777" w:rsidR="00235B43" w:rsidRDefault="005128DF">
      <w:pPr>
        <w:pStyle w:val="ListParagraph"/>
        <w:numPr>
          <w:ilvl w:val="0"/>
          <w:numId w:val="4"/>
        </w:numPr>
        <w:tabs>
          <w:tab w:val="left" w:pos="1672"/>
        </w:tabs>
        <w:spacing w:line="242" w:lineRule="auto"/>
        <w:ind w:right="1062"/>
        <w:rPr>
          <w:sz w:val="24"/>
        </w:rPr>
      </w:pPr>
      <w:r>
        <w:rPr>
          <w:sz w:val="24"/>
        </w:rPr>
        <w:t>Inspect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clutch,</w:t>
      </w:r>
      <w:r>
        <w:rPr>
          <w:spacing w:val="-4"/>
          <w:sz w:val="24"/>
        </w:rPr>
        <w:t xml:space="preserve"> </w:t>
      </w:r>
      <w:r>
        <w:rPr>
          <w:sz w:val="24"/>
        </w:rPr>
        <w:t>4-wheel</w:t>
      </w:r>
      <w:r>
        <w:rPr>
          <w:spacing w:val="-4"/>
          <w:sz w:val="24"/>
        </w:rPr>
        <w:t xml:space="preserve"> </w:t>
      </w:r>
      <w:r>
        <w:rPr>
          <w:sz w:val="24"/>
        </w:rPr>
        <w:t>drive</w:t>
      </w:r>
      <w:r>
        <w:rPr>
          <w:spacing w:val="-1"/>
          <w:sz w:val="24"/>
        </w:rPr>
        <w:t xml:space="preserve"> </w:t>
      </w:r>
      <w:r>
        <w:rPr>
          <w:sz w:val="24"/>
        </w:rPr>
        <w:t>components,</w:t>
      </w:r>
      <w:r>
        <w:rPr>
          <w:spacing w:val="-4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cases,</w:t>
      </w:r>
      <w:r>
        <w:rPr>
          <w:spacing w:val="-4"/>
          <w:sz w:val="24"/>
        </w:rPr>
        <w:t xml:space="preserve"> </w:t>
      </w:r>
      <w:r>
        <w:rPr>
          <w:sz w:val="24"/>
        </w:rPr>
        <w:t>driveshafts,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half-shafts.</w:t>
      </w:r>
    </w:p>
    <w:p w14:paraId="24B9C48D" w14:textId="77777777" w:rsidR="00235B43" w:rsidRDefault="005128DF">
      <w:pPr>
        <w:pStyle w:val="ListParagraph"/>
        <w:numPr>
          <w:ilvl w:val="0"/>
          <w:numId w:val="4"/>
        </w:numPr>
        <w:tabs>
          <w:tab w:val="left" w:pos="1672"/>
        </w:tabs>
        <w:spacing w:line="301" w:lineRule="exact"/>
        <w:rPr>
          <w:sz w:val="24"/>
        </w:rPr>
      </w:pPr>
      <w:r>
        <w:rPr>
          <w:sz w:val="24"/>
        </w:rPr>
        <w:t>Disassemble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clutch,</w:t>
      </w:r>
      <w:r>
        <w:rPr>
          <w:spacing w:val="-3"/>
          <w:sz w:val="24"/>
        </w:rPr>
        <w:t xml:space="preserve"> </w:t>
      </w:r>
      <w:r>
        <w:rPr>
          <w:sz w:val="24"/>
        </w:rPr>
        <w:t>4-wheel</w:t>
      </w:r>
      <w:r>
        <w:rPr>
          <w:spacing w:val="-4"/>
          <w:sz w:val="24"/>
        </w:rPr>
        <w:t xml:space="preserve"> </w:t>
      </w:r>
      <w:r>
        <w:rPr>
          <w:sz w:val="24"/>
        </w:rPr>
        <w:t>drive</w:t>
      </w:r>
      <w:r>
        <w:rPr>
          <w:spacing w:val="-2"/>
          <w:sz w:val="24"/>
        </w:rPr>
        <w:t xml:space="preserve"> </w:t>
      </w:r>
      <w:r>
        <w:rPr>
          <w:sz w:val="24"/>
        </w:rPr>
        <w:t>components,</w:t>
      </w:r>
      <w:r>
        <w:rPr>
          <w:spacing w:val="-1"/>
          <w:sz w:val="24"/>
        </w:rPr>
        <w:t xml:space="preserve"> </w:t>
      </w:r>
      <w:r>
        <w:rPr>
          <w:sz w:val="24"/>
        </w:rPr>
        <w:t>transfer</w:t>
      </w:r>
      <w:r>
        <w:rPr>
          <w:spacing w:val="-4"/>
          <w:sz w:val="24"/>
        </w:rPr>
        <w:t xml:space="preserve"> </w:t>
      </w:r>
      <w:r>
        <w:rPr>
          <w:sz w:val="24"/>
        </w:rPr>
        <w:t>case,</w:t>
      </w:r>
      <w:r>
        <w:rPr>
          <w:spacing w:val="-3"/>
          <w:sz w:val="24"/>
        </w:rPr>
        <w:t xml:space="preserve"> </w:t>
      </w:r>
      <w:r>
        <w:rPr>
          <w:sz w:val="24"/>
        </w:rPr>
        <w:t>driveshaft,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half-</w:t>
      </w:r>
      <w:r>
        <w:rPr>
          <w:spacing w:val="-2"/>
          <w:sz w:val="24"/>
        </w:rPr>
        <w:t>shaft.</w:t>
      </w:r>
    </w:p>
    <w:p w14:paraId="24B9C48E" w14:textId="77777777" w:rsidR="00235B43" w:rsidRDefault="005128DF">
      <w:pPr>
        <w:pStyle w:val="ListParagraph"/>
        <w:numPr>
          <w:ilvl w:val="0"/>
          <w:numId w:val="4"/>
        </w:numPr>
        <w:tabs>
          <w:tab w:val="left" w:pos="1672"/>
        </w:tabs>
        <w:spacing w:line="305" w:lineRule="exact"/>
        <w:rPr>
          <w:sz w:val="24"/>
        </w:rPr>
      </w:pPr>
      <w:r>
        <w:rPr>
          <w:sz w:val="24"/>
        </w:rPr>
        <w:t>Diagnose</w:t>
      </w:r>
      <w:r>
        <w:rPr>
          <w:spacing w:val="-5"/>
          <w:sz w:val="24"/>
        </w:rPr>
        <w:t xml:space="preserve"> </w:t>
      </w:r>
      <w:r>
        <w:rPr>
          <w:sz w:val="24"/>
        </w:rPr>
        <w:t>4-wheel</w:t>
      </w:r>
      <w:r>
        <w:rPr>
          <w:spacing w:val="-4"/>
          <w:sz w:val="24"/>
        </w:rPr>
        <w:t xml:space="preserve"> </w:t>
      </w:r>
      <w:r>
        <w:rPr>
          <w:sz w:val="24"/>
        </w:rPr>
        <w:t>drive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  <w:r>
        <w:rPr>
          <w:spacing w:val="-4"/>
          <w:sz w:val="24"/>
        </w:rPr>
        <w:t xml:space="preserve"> </w:t>
      </w:r>
      <w:r>
        <w:rPr>
          <w:sz w:val="24"/>
        </w:rPr>
        <w:t>and determine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repairs.</w:t>
      </w:r>
    </w:p>
    <w:p w14:paraId="24B9C48F" w14:textId="77777777" w:rsidR="00235B43" w:rsidRDefault="005128DF">
      <w:pPr>
        <w:pStyle w:val="ListParagraph"/>
        <w:numPr>
          <w:ilvl w:val="0"/>
          <w:numId w:val="4"/>
        </w:numPr>
        <w:tabs>
          <w:tab w:val="left" w:pos="1672"/>
        </w:tabs>
        <w:spacing w:before="1"/>
        <w:ind w:right="1167"/>
        <w:rPr>
          <w:sz w:val="24"/>
        </w:rPr>
      </w:pPr>
      <w:r>
        <w:rPr>
          <w:sz w:val="24"/>
        </w:rPr>
        <w:t>Examine</w:t>
      </w:r>
      <w:r>
        <w:rPr>
          <w:spacing w:val="-4"/>
          <w:sz w:val="24"/>
        </w:rPr>
        <w:t xml:space="preserve"> </w:t>
      </w:r>
      <w:r>
        <w:rPr>
          <w:sz w:val="24"/>
        </w:rPr>
        <w:t>typical</w:t>
      </w:r>
      <w:r>
        <w:rPr>
          <w:spacing w:val="-5"/>
          <w:sz w:val="24"/>
        </w:rPr>
        <w:t xml:space="preserve"> </w:t>
      </w:r>
      <w:r>
        <w:rPr>
          <w:sz w:val="24"/>
        </w:rPr>
        <w:t>NVH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categorize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likely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noise,</w:t>
      </w:r>
      <w:r>
        <w:rPr>
          <w:spacing w:val="-3"/>
          <w:sz w:val="24"/>
        </w:rPr>
        <w:t xml:space="preserve"> </w:t>
      </w:r>
      <w:r>
        <w:rPr>
          <w:sz w:val="24"/>
        </w:rPr>
        <w:t>vibration,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harshness.</w:t>
      </w:r>
    </w:p>
    <w:p w14:paraId="24B9C490" w14:textId="77777777" w:rsidR="00235B43" w:rsidRDefault="005128DF">
      <w:pPr>
        <w:pStyle w:val="Heading2"/>
        <w:spacing w:before="292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24B9C491" w14:textId="77777777" w:rsidR="00235B43" w:rsidRDefault="005128DF">
      <w:pPr>
        <w:pStyle w:val="ListParagraph"/>
        <w:numPr>
          <w:ilvl w:val="0"/>
          <w:numId w:val="3"/>
        </w:numPr>
        <w:tabs>
          <w:tab w:val="left" w:pos="1512"/>
        </w:tabs>
        <w:spacing w:before="45"/>
        <w:ind w:right="1629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automobile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operation.</w:t>
      </w:r>
    </w:p>
    <w:p w14:paraId="24B9C492" w14:textId="77777777" w:rsidR="00235B43" w:rsidRDefault="005128DF">
      <w:pPr>
        <w:pStyle w:val="ListParagraph"/>
        <w:numPr>
          <w:ilvl w:val="0"/>
          <w:numId w:val="3"/>
        </w:numPr>
        <w:tabs>
          <w:tab w:val="left" w:pos="1511"/>
        </w:tabs>
        <w:spacing w:line="304" w:lineRule="exact"/>
        <w:ind w:left="1511" w:hanging="359"/>
        <w:rPr>
          <w:sz w:val="24"/>
        </w:rPr>
      </w:pP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repair</w:t>
      </w:r>
      <w:r>
        <w:rPr>
          <w:spacing w:val="-1"/>
          <w:sz w:val="24"/>
        </w:rPr>
        <w:t xml:space="preserve"> </w:t>
      </w:r>
      <w:r>
        <w:rPr>
          <w:sz w:val="24"/>
        </w:rPr>
        <w:t>and then correctly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procedure.</w:t>
      </w:r>
    </w:p>
    <w:p w14:paraId="24B9C493" w14:textId="77777777" w:rsidR="00235B43" w:rsidRDefault="005128DF">
      <w:pPr>
        <w:pStyle w:val="ListParagraph"/>
        <w:numPr>
          <w:ilvl w:val="0"/>
          <w:numId w:val="3"/>
        </w:numPr>
        <w:tabs>
          <w:tab w:val="left" w:pos="1512"/>
        </w:tabs>
        <w:spacing w:line="242" w:lineRule="auto"/>
        <w:ind w:right="1167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repairs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managing</w:t>
      </w:r>
      <w:r>
        <w:rPr>
          <w:spacing w:val="-5"/>
          <w:sz w:val="24"/>
        </w:rPr>
        <w:t xml:space="preserve"> </w:t>
      </w:r>
      <w:r>
        <w:rPr>
          <w:sz w:val="24"/>
        </w:rPr>
        <w:t>the employer’s resources when conducting such repairs.</w:t>
      </w:r>
    </w:p>
    <w:p w14:paraId="24B9C494" w14:textId="77777777" w:rsidR="00235B43" w:rsidRDefault="005128DF">
      <w:pPr>
        <w:pStyle w:val="Heading2"/>
        <w:spacing w:before="288"/>
      </w:pPr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LEARNING</w:t>
      </w:r>
    </w:p>
    <w:p w14:paraId="24B9C495" w14:textId="77777777" w:rsidR="00235B43" w:rsidRDefault="005128DF">
      <w:pPr>
        <w:pStyle w:val="BodyText"/>
        <w:spacing w:before="43"/>
        <w:ind w:left="792" w:right="779"/>
      </w:pP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Institutional Learning Goals (ILG) identified below:</w:t>
      </w:r>
    </w:p>
    <w:p w14:paraId="24B9C496" w14:textId="77777777" w:rsidR="00235B43" w:rsidRDefault="005128DF">
      <w:pPr>
        <w:pStyle w:val="ListParagraph"/>
        <w:numPr>
          <w:ilvl w:val="0"/>
          <w:numId w:val="2"/>
        </w:numPr>
        <w:tabs>
          <w:tab w:val="left" w:pos="1511"/>
        </w:tabs>
        <w:spacing w:before="242"/>
        <w:ind w:left="1511" w:hanging="359"/>
        <w:rPr>
          <w:sz w:val="24"/>
        </w:rPr>
      </w:pPr>
      <w:r>
        <w:rPr>
          <w:sz w:val="24"/>
        </w:rPr>
        <w:t xml:space="preserve">Critical </w:t>
      </w:r>
      <w:r>
        <w:rPr>
          <w:spacing w:val="-2"/>
          <w:sz w:val="24"/>
        </w:rPr>
        <w:t>Thinking</w:t>
      </w:r>
    </w:p>
    <w:p w14:paraId="24B9C497" w14:textId="77777777" w:rsidR="00235B43" w:rsidRDefault="005128DF">
      <w:pPr>
        <w:pStyle w:val="ListParagraph"/>
        <w:numPr>
          <w:ilvl w:val="0"/>
          <w:numId w:val="2"/>
        </w:numPr>
        <w:tabs>
          <w:tab w:val="left" w:pos="1511"/>
        </w:tabs>
        <w:ind w:left="1511" w:hanging="359"/>
        <w:rPr>
          <w:sz w:val="24"/>
        </w:rPr>
      </w:pPr>
      <w:r>
        <w:rPr>
          <w:sz w:val="24"/>
        </w:rPr>
        <w:t>Quantitative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24B9C498" w14:textId="77777777" w:rsidR="00235B43" w:rsidRDefault="00235B43">
      <w:pPr>
        <w:pStyle w:val="BodyText"/>
      </w:pPr>
    </w:p>
    <w:p w14:paraId="24B9C499" w14:textId="77777777" w:rsidR="00235B43" w:rsidRDefault="005128DF">
      <w:pPr>
        <w:pStyle w:val="BodyText"/>
        <w:ind w:left="792" w:right="864"/>
      </w:pPr>
      <w:r>
        <w:t>In class, students are assessed on their achievement of these outcomes. Names will not be used when</w:t>
      </w:r>
      <w:r>
        <w:rPr>
          <w:spacing w:val="-2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results.</w:t>
      </w:r>
      <w:r>
        <w:rPr>
          <w:spacing w:val="-6"/>
        </w:rPr>
        <w:t xml:space="preserve"> </w:t>
      </w:r>
      <w:r>
        <w:t>Outcomes-based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 design and the quality of student learning throughout the college.</w:t>
      </w:r>
    </w:p>
    <w:p w14:paraId="24B9C49A" w14:textId="77777777" w:rsidR="00235B43" w:rsidRDefault="005128DF">
      <w:pPr>
        <w:pStyle w:val="Heading2"/>
        <w:spacing w:before="292"/>
      </w:pPr>
      <w:r>
        <w:t>TEXTBOOK(S),</w:t>
      </w:r>
      <w:r>
        <w:rPr>
          <w:spacing w:val="-6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24B9C49B" w14:textId="77777777" w:rsidR="00235B43" w:rsidRDefault="005128DF">
      <w:pPr>
        <w:pStyle w:val="BodyText"/>
        <w:spacing w:before="43"/>
        <w:ind w:left="792"/>
      </w:pPr>
      <w:r>
        <w:t>On-Line</w:t>
      </w:r>
      <w:r>
        <w:rPr>
          <w:spacing w:val="-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CDX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purchased</w:t>
      </w:r>
      <w:r>
        <w:rPr>
          <w:spacing w:val="1"/>
        </w:rPr>
        <w:t xml:space="preserve"> </w:t>
      </w:r>
      <w:r>
        <w:t>in a</w:t>
      </w:r>
      <w:r>
        <w:rPr>
          <w:spacing w:val="-4"/>
        </w:rPr>
        <w:t xml:space="preserve"> </w:t>
      </w:r>
      <w:r>
        <w:t>one-year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two-year</w:t>
      </w:r>
      <w:r>
        <w:rPr>
          <w:spacing w:val="-3"/>
        </w:rPr>
        <w:t xml:space="preserve"> </w:t>
      </w:r>
      <w:r>
        <w:rPr>
          <w:spacing w:val="-2"/>
        </w:rPr>
        <w:t>subscription.</w:t>
      </w:r>
    </w:p>
    <w:p w14:paraId="24B9C49C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1"/>
        </w:tabs>
        <w:spacing w:before="45"/>
        <w:ind w:left="1511" w:hanging="359"/>
        <w:rPr>
          <w:rFonts w:ascii="Symbol" w:hAnsi="Symbol"/>
          <w:sz w:val="24"/>
        </w:rPr>
      </w:pPr>
      <w:r>
        <w:rPr>
          <w:sz w:val="24"/>
        </w:rPr>
        <w:t xml:space="preserve">2-year </w:t>
      </w:r>
      <w:r>
        <w:rPr>
          <w:spacing w:val="-2"/>
          <w:sz w:val="24"/>
        </w:rPr>
        <w:t>subscription:</w:t>
      </w:r>
    </w:p>
    <w:p w14:paraId="24B9C49D" w14:textId="77777777" w:rsidR="00235B43" w:rsidRDefault="005128DF">
      <w:pPr>
        <w:pStyle w:val="BodyText"/>
        <w:ind w:left="1512" w:right="1405"/>
      </w:pPr>
      <w:r>
        <w:t>CDX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(FAT)</w:t>
      </w:r>
      <w:r>
        <w:rPr>
          <w:spacing w:val="-4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Technology,</w:t>
      </w:r>
      <w:r>
        <w:rPr>
          <w:spacing w:val="-7"/>
        </w:rPr>
        <w:t xml:space="preserve"> </w:t>
      </w:r>
      <w:r>
        <w:t>3e</w:t>
      </w:r>
      <w:r>
        <w:rPr>
          <w:spacing w:val="-3"/>
        </w:rPr>
        <w:t xml:space="preserve"> </w:t>
      </w:r>
      <w:r>
        <w:t>2-Year ISBN: 9781284254280</w:t>
      </w:r>
    </w:p>
    <w:p w14:paraId="24B9C49E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1"/>
        </w:tabs>
        <w:spacing w:before="44"/>
        <w:ind w:left="1511" w:hanging="359"/>
        <w:rPr>
          <w:rFonts w:ascii="Symbol" w:hAnsi="Symbol"/>
          <w:sz w:val="24"/>
        </w:rPr>
      </w:pPr>
      <w:r>
        <w:rPr>
          <w:sz w:val="24"/>
        </w:rPr>
        <w:t xml:space="preserve">1-year </w:t>
      </w:r>
      <w:r>
        <w:rPr>
          <w:spacing w:val="-2"/>
          <w:sz w:val="24"/>
        </w:rPr>
        <w:t>subscription:</w:t>
      </w:r>
    </w:p>
    <w:p w14:paraId="24B9C49F" w14:textId="77777777" w:rsidR="00235B43" w:rsidRDefault="005128DF">
      <w:pPr>
        <w:pStyle w:val="BodyText"/>
        <w:ind w:left="1512" w:right="1405"/>
      </w:pPr>
      <w:r>
        <w:t>CDX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(FAT)</w:t>
      </w:r>
      <w:r>
        <w:rPr>
          <w:spacing w:val="-4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Technology,</w:t>
      </w:r>
      <w:r>
        <w:rPr>
          <w:spacing w:val="-7"/>
        </w:rPr>
        <w:t xml:space="preserve"> </w:t>
      </w:r>
      <w:r>
        <w:t>3e</w:t>
      </w:r>
      <w:r>
        <w:rPr>
          <w:spacing w:val="-3"/>
        </w:rPr>
        <w:t xml:space="preserve"> </w:t>
      </w:r>
      <w:r>
        <w:t>1-Year ISBN: 9781284232103</w:t>
      </w:r>
    </w:p>
    <w:p w14:paraId="24B9C4A0" w14:textId="77777777" w:rsidR="00235B43" w:rsidRDefault="005128DF">
      <w:pPr>
        <w:pStyle w:val="BodyText"/>
        <w:spacing w:before="43" w:line="242" w:lineRule="auto"/>
        <w:ind w:left="792" w:right="864"/>
      </w:pPr>
      <w:r>
        <w:t>For</w:t>
      </w:r>
      <w:r>
        <w:rPr>
          <w:spacing w:val="-3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login</w:t>
      </w:r>
      <w:r>
        <w:rPr>
          <w:spacing w:val="-2"/>
        </w:rPr>
        <w:t xml:space="preserve"> </w:t>
      </w:r>
      <w:r>
        <w:t>support:</w:t>
      </w:r>
      <w:r>
        <w:rPr>
          <w:spacing w:val="-5"/>
        </w:rPr>
        <w:t xml:space="preserve"> </w:t>
      </w:r>
      <w:r>
        <w:t>CDX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Desk</w:t>
      </w:r>
      <w:r>
        <w:rPr>
          <w:spacing w:val="-5"/>
        </w:rPr>
        <w:t xml:space="preserve"> </w:t>
      </w:r>
      <w:r>
        <w:t>1-866-244-4CDX</w:t>
      </w:r>
      <w:r>
        <w:rPr>
          <w:spacing w:val="-3"/>
        </w:rPr>
        <w:t xml:space="preserve"> </w:t>
      </w:r>
      <w:r>
        <w:t>(4239)</w:t>
      </w:r>
      <w:r>
        <w:rPr>
          <w:spacing w:val="-7"/>
        </w:rPr>
        <w:t xml:space="preserve"> </w:t>
      </w:r>
      <w:r>
        <w:t xml:space="preserve">or </w:t>
      </w:r>
      <w:hyperlink r:id="rId9">
        <w:r>
          <w:rPr>
            <w:color w:val="0000FF"/>
            <w:spacing w:val="-2"/>
            <w:u w:val="single" w:color="0000FF"/>
          </w:rPr>
          <w:t>support@cdxlearning.com</w:t>
        </w:r>
      </w:hyperlink>
    </w:p>
    <w:p w14:paraId="24B9C4A1" w14:textId="77777777" w:rsidR="00235B43" w:rsidRDefault="00235B43">
      <w:pPr>
        <w:pStyle w:val="BodyText"/>
        <w:spacing w:line="242" w:lineRule="auto"/>
        <w:sectPr w:rsidR="00235B43">
          <w:pgSz w:w="12240" w:h="15840"/>
          <w:pgMar w:top="680" w:right="360" w:bottom="1260" w:left="360" w:header="0" w:footer="1063" w:gutter="0"/>
          <w:cols w:space="720"/>
        </w:sectPr>
      </w:pPr>
    </w:p>
    <w:p w14:paraId="24B9C4A2" w14:textId="77777777" w:rsidR="00235B43" w:rsidRDefault="005128DF">
      <w:pPr>
        <w:pStyle w:val="Heading2"/>
        <w:spacing w:before="39"/>
      </w:pPr>
      <w:r>
        <w:lastRenderedPageBreak/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24B9C4A3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2"/>
        </w:tabs>
        <w:spacing w:before="42" w:line="242" w:lineRule="auto"/>
        <w:ind w:right="985"/>
        <w:rPr>
          <w:rFonts w:ascii="Symbol" w:hAnsi="Symbol"/>
          <w:sz w:val="24"/>
        </w:rPr>
      </w:pP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Glasses,</w:t>
      </w:r>
      <w:r>
        <w:rPr>
          <w:spacing w:val="-3"/>
          <w:sz w:val="24"/>
        </w:rPr>
        <w:t xml:space="preserve"> </w:t>
      </w:r>
      <w:r>
        <w:rPr>
          <w:sz w:val="24"/>
        </w:rPr>
        <w:t>non-flammable</w:t>
      </w:r>
      <w:r>
        <w:rPr>
          <w:spacing w:val="-3"/>
          <w:sz w:val="24"/>
        </w:rPr>
        <w:t xml:space="preserve"> </w:t>
      </w:r>
      <w:r>
        <w:rPr>
          <w:sz w:val="24"/>
        </w:rPr>
        <w:t>clothing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covers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legs</w:t>
      </w:r>
      <w:r>
        <w:rPr>
          <w:spacing w:val="-5"/>
          <w:sz w:val="24"/>
        </w:rPr>
        <w:t xml:space="preserve"> </w:t>
      </w: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shorts),</w:t>
      </w:r>
      <w:r>
        <w:rPr>
          <w:spacing w:val="-5"/>
          <w:sz w:val="24"/>
        </w:rPr>
        <w:t xml:space="preserve"> </w:t>
      </w:r>
      <w:r>
        <w:rPr>
          <w:sz w:val="24"/>
        </w:rPr>
        <w:t>hard-soled shoes (No Sandals), 3-ring notebook, pencils, and pens.</w:t>
      </w:r>
    </w:p>
    <w:p w14:paraId="24B9C4A4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2"/>
        </w:tabs>
        <w:ind w:right="1067"/>
        <w:rPr>
          <w:rFonts w:ascii="Symbol" w:hAnsi="Symbol"/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-4"/>
          <w:sz w:val="24"/>
        </w:rPr>
        <w:t xml:space="preserve"> </w:t>
      </w:r>
      <w:r>
        <w:rPr>
          <w:sz w:val="24"/>
        </w:rPr>
        <w:t>wear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glasses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automotive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area.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 enter these areas without safety glasses on, you will be required to leave the area immediately until you have your safety glasses on.</w:t>
      </w:r>
    </w:p>
    <w:p w14:paraId="24B9C4A5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2"/>
        </w:tabs>
        <w:spacing w:line="242" w:lineRule="auto"/>
        <w:ind w:right="1445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attached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Blackboard.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or comments regarding these, see your advisor.</w:t>
      </w:r>
    </w:p>
    <w:p w14:paraId="24B9C4A6" w14:textId="77777777" w:rsidR="00235B43" w:rsidRDefault="005128DF">
      <w:pPr>
        <w:pStyle w:val="Heading2"/>
        <w:spacing w:before="284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</w:p>
    <w:p w14:paraId="24B9C4A7" w14:textId="77777777" w:rsidR="00235B43" w:rsidRDefault="005128DF">
      <w:pPr>
        <w:pStyle w:val="BodyText"/>
        <w:spacing w:before="43"/>
        <w:ind w:left="792" w:right="779"/>
      </w:pP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competency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tasks,</w:t>
      </w:r>
      <w:r>
        <w:rPr>
          <w:spacing w:val="-2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textbook chapters, complete homework assignments, and take all quizzes and exams. Competency based evaluation is accomplished by observing students performing evaluations and tasks.</w:t>
      </w:r>
    </w:p>
    <w:p w14:paraId="24B9C4A8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2"/>
        </w:tabs>
        <w:spacing w:before="241"/>
        <w:ind w:right="1140"/>
        <w:rPr>
          <w:rFonts w:ascii="Symbol" w:hAnsi="Symbol"/>
          <w:color w:val="1F3863"/>
          <w:sz w:val="24"/>
        </w:rPr>
      </w:pPr>
      <w:r>
        <w:rPr>
          <w:color w:val="1F3863"/>
          <w:sz w:val="24"/>
        </w:rPr>
        <w:t>All</w:t>
      </w:r>
      <w:r>
        <w:rPr>
          <w:color w:val="1F3863"/>
          <w:spacing w:val="-2"/>
          <w:sz w:val="24"/>
        </w:rPr>
        <w:t xml:space="preserve"> </w:t>
      </w:r>
      <w:r>
        <w:rPr>
          <w:color w:val="1F3863"/>
          <w:sz w:val="24"/>
        </w:rPr>
        <w:t>lab</w:t>
      </w:r>
      <w:r>
        <w:rPr>
          <w:color w:val="1F3863"/>
          <w:spacing w:val="-4"/>
          <w:sz w:val="24"/>
        </w:rPr>
        <w:t xml:space="preserve"> </w:t>
      </w:r>
      <w:r>
        <w:rPr>
          <w:color w:val="1F3863"/>
          <w:sz w:val="24"/>
        </w:rPr>
        <w:t>work,</w:t>
      </w:r>
      <w:r>
        <w:rPr>
          <w:color w:val="1F3863"/>
          <w:spacing w:val="-2"/>
          <w:sz w:val="24"/>
        </w:rPr>
        <w:t xml:space="preserve"> </w:t>
      </w:r>
      <w:r>
        <w:rPr>
          <w:color w:val="1F3863"/>
          <w:sz w:val="24"/>
        </w:rPr>
        <w:t>including</w:t>
      </w:r>
      <w:r>
        <w:rPr>
          <w:color w:val="1F3863"/>
          <w:spacing w:val="-5"/>
          <w:sz w:val="24"/>
        </w:rPr>
        <w:t xml:space="preserve"> </w:t>
      </w:r>
      <w:r>
        <w:rPr>
          <w:color w:val="1F3863"/>
          <w:sz w:val="24"/>
        </w:rPr>
        <w:t>the</w:t>
      </w:r>
      <w:r>
        <w:rPr>
          <w:color w:val="1F3863"/>
          <w:spacing w:val="-2"/>
          <w:sz w:val="24"/>
        </w:rPr>
        <w:t xml:space="preserve"> </w:t>
      </w:r>
      <w:r>
        <w:rPr>
          <w:color w:val="1F3863"/>
          <w:sz w:val="24"/>
        </w:rPr>
        <w:t>assigned</w:t>
      </w:r>
      <w:r>
        <w:rPr>
          <w:color w:val="1F3863"/>
          <w:spacing w:val="-4"/>
          <w:sz w:val="24"/>
        </w:rPr>
        <w:t xml:space="preserve"> </w:t>
      </w:r>
      <w:r>
        <w:rPr>
          <w:color w:val="1F3863"/>
          <w:sz w:val="24"/>
        </w:rPr>
        <w:t>worksheets,</w:t>
      </w:r>
      <w:r>
        <w:rPr>
          <w:color w:val="1F3863"/>
          <w:spacing w:val="-2"/>
          <w:sz w:val="24"/>
        </w:rPr>
        <w:t xml:space="preserve"> </w:t>
      </w:r>
      <w:r>
        <w:rPr>
          <w:color w:val="1F3863"/>
          <w:sz w:val="24"/>
        </w:rPr>
        <w:t>assessments</w:t>
      </w:r>
      <w:r>
        <w:rPr>
          <w:color w:val="1F3863"/>
          <w:spacing w:val="-3"/>
          <w:sz w:val="24"/>
        </w:rPr>
        <w:t xml:space="preserve"> </w:t>
      </w:r>
      <w:r>
        <w:rPr>
          <w:color w:val="1F3863"/>
          <w:sz w:val="24"/>
        </w:rPr>
        <w:t>and</w:t>
      </w:r>
      <w:r>
        <w:rPr>
          <w:color w:val="1F3863"/>
          <w:spacing w:val="-4"/>
          <w:sz w:val="24"/>
        </w:rPr>
        <w:t xml:space="preserve"> </w:t>
      </w:r>
      <w:r>
        <w:rPr>
          <w:color w:val="1F3863"/>
          <w:sz w:val="24"/>
        </w:rPr>
        <w:t>class</w:t>
      </w:r>
      <w:r>
        <w:rPr>
          <w:color w:val="1F3863"/>
          <w:spacing w:val="-3"/>
          <w:sz w:val="24"/>
        </w:rPr>
        <w:t xml:space="preserve"> </w:t>
      </w:r>
      <w:r>
        <w:rPr>
          <w:color w:val="1F3863"/>
          <w:sz w:val="24"/>
        </w:rPr>
        <w:t>participation</w:t>
      </w:r>
      <w:r>
        <w:rPr>
          <w:color w:val="1F3863"/>
          <w:spacing w:val="-4"/>
          <w:sz w:val="24"/>
        </w:rPr>
        <w:t xml:space="preserve"> </w:t>
      </w:r>
      <w:r>
        <w:rPr>
          <w:color w:val="1F3863"/>
          <w:sz w:val="24"/>
        </w:rPr>
        <w:t>will</w:t>
      </w:r>
      <w:r>
        <w:rPr>
          <w:color w:val="1F3863"/>
          <w:spacing w:val="-5"/>
          <w:sz w:val="24"/>
        </w:rPr>
        <w:t xml:space="preserve"> </w:t>
      </w:r>
      <w:r>
        <w:rPr>
          <w:color w:val="1F3863"/>
          <w:sz w:val="24"/>
        </w:rPr>
        <w:t>be worth 35% of the final grade.</w:t>
      </w:r>
    </w:p>
    <w:p w14:paraId="24B9C4A9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1"/>
        </w:tabs>
        <w:spacing w:line="304" w:lineRule="exact"/>
        <w:ind w:left="1511" w:hanging="359"/>
        <w:rPr>
          <w:rFonts w:ascii="Symbol" w:hAnsi="Symbol"/>
          <w:color w:val="4471C4"/>
          <w:sz w:val="24"/>
        </w:rPr>
      </w:pPr>
      <w:r>
        <w:rPr>
          <w:color w:val="4471C4"/>
          <w:sz w:val="24"/>
        </w:rPr>
        <w:t>Homework</w:t>
      </w:r>
      <w:r>
        <w:rPr>
          <w:color w:val="4471C4"/>
          <w:spacing w:val="-2"/>
          <w:sz w:val="24"/>
        </w:rPr>
        <w:t xml:space="preserve"> </w:t>
      </w:r>
      <w:r>
        <w:rPr>
          <w:color w:val="4471C4"/>
          <w:sz w:val="24"/>
        </w:rPr>
        <w:t>Assignments</w:t>
      </w:r>
      <w:r>
        <w:rPr>
          <w:color w:val="4471C4"/>
          <w:spacing w:val="-3"/>
          <w:sz w:val="24"/>
        </w:rPr>
        <w:t xml:space="preserve"> </w:t>
      </w:r>
      <w:r>
        <w:rPr>
          <w:color w:val="4471C4"/>
          <w:sz w:val="24"/>
        </w:rPr>
        <w:t>will</w:t>
      </w:r>
      <w:r>
        <w:rPr>
          <w:color w:val="4471C4"/>
          <w:spacing w:val="-2"/>
          <w:sz w:val="24"/>
        </w:rPr>
        <w:t xml:space="preserve"> </w:t>
      </w:r>
      <w:r>
        <w:rPr>
          <w:color w:val="4471C4"/>
          <w:sz w:val="24"/>
        </w:rPr>
        <w:t>be</w:t>
      </w:r>
      <w:r>
        <w:rPr>
          <w:color w:val="4471C4"/>
          <w:spacing w:val="-2"/>
          <w:sz w:val="24"/>
        </w:rPr>
        <w:t xml:space="preserve"> </w:t>
      </w:r>
      <w:r>
        <w:rPr>
          <w:color w:val="4471C4"/>
          <w:sz w:val="24"/>
        </w:rPr>
        <w:t>worth</w:t>
      </w:r>
      <w:r>
        <w:rPr>
          <w:color w:val="4471C4"/>
          <w:spacing w:val="-1"/>
          <w:sz w:val="24"/>
        </w:rPr>
        <w:t xml:space="preserve"> </w:t>
      </w:r>
      <w:r>
        <w:rPr>
          <w:color w:val="4471C4"/>
          <w:sz w:val="24"/>
        </w:rPr>
        <w:t>20%</w:t>
      </w:r>
      <w:r>
        <w:rPr>
          <w:color w:val="4471C4"/>
          <w:spacing w:val="1"/>
          <w:sz w:val="24"/>
        </w:rPr>
        <w:t xml:space="preserve"> </w:t>
      </w:r>
      <w:r>
        <w:rPr>
          <w:color w:val="4471C4"/>
          <w:sz w:val="24"/>
        </w:rPr>
        <w:t>of</w:t>
      </w:r>
      <w:r>
        <w:rPr>
          <w:color w:val="4471C4"/>
          <w:spacing w:val="-1"/>
          <w:sz w:val="24"/>
        </w:rPr>
        <w:t xml:space="preserve"> </w:t>
      </w:r>
      <w:r>
        <w:rPr>
          <w:color w:val="4471C4"/>
          <w:sz w:val="24"/>
        </w:rPr>
        <w:t>the</w:t>
      </w:r>
      <w:r>
        <w:rPr>
          <w:color w:val="4471C4"/>
          <w:spacing w:val="-5"/>
          <w:sz w:val="24"/>
        </w:rPr>
        <w:t xml:space="preserve"> </w:t>
      </w:r>
      <w:r>
        <w:rPr>
          <w:color w:val="4471C4"/>
          <w:sz w:val="24"/>
        </w:rPr>
        <w:t>final</w:t>
      </w:r>
      <w:r>
        <w:rPr>
          <w:color w:val="4471C4"/>
          <w:spacing w:val="-2"/>
          <w:sz w:val="24"/>
        </w:rPr>
        <w:t xml:space="preserve"> grade.</w:t>
      </w:r>
    </w:p>
    <w:p w14:paraId="24B9C4AA" w14:textId="77777777" w:rsidR="00235B43" w:rsidRPr="00F23F41" w:rsidRDefault="005128DF">
      <w:pPr>
        <w:pStyle w:val="ListParagraph"/>
        <w:numPr>
          <w:ilvl w:val="1"/>
          <w:numId w:val="2"/>
        </w:numPr>
        <w:tabs>
          <w:tab w:val="left" w:pos="1511"/>
        </w:tabs>
        <w:spacing w:line="305" w:lineRule="exact"/>
        <w:ind w:left="1511" w:hanging="359"/>
        <w:rPr>
          <w:rFonts w:ascii="Symbol" w:hAnsi="Symbol"/>
          <w:color w:val="9D2500"/>
          <w:sz w:val="24"/>
        </w:rPr>
      </w:pPr>
      <w:r w:rsidRPr="00F23F41">
        <w:rPr>
          <w:color w:val="9D2500"/>
          <w:sz w:val="24"/>
        </w:rPr>
        <w:t>Unit Quizzes</w:t>
      </w:r>
      <w:r w:rsidRPr="00F23F41">
        <w:rPr>
          <w:color w:val="9D2500"/>
          <w:spacing w:val="-1"/>
          <w:sz w:val="24"/>
        </w:rPr>
        <w:t xml:space="preserve"> </w:t>
      </w:r>
      <w:r w:rsidRPr="00F23F41">
        <w:rPr>
          <w:color w:val="9D2500"/>
          <w:sz w:val="24"/>
        </w:rPr>
        <w:t>and</w:t>
      </w:r>
      <w:r w:rsidRPr="00F23F41">
        <w:rPr>
          <w:color w:val="9D2500"/>
          <w:spacing w:val="1"/>
          <w:sz w:val="24"/>
        </w:rPr>
        <w:t xml:space="preserve"> </w:t>
      </w:r>
      <w:r w:rsidRPr="00F23F41">
        <w:rPr>
          <w:color w:val="9D2500"/>
          <w:sz w:val="24"/>
        </w:rPr>
        <w:t>Unit</w:t>
      </w:r>
      <w:r w:rsidRPr="00F23F41">
        <w:rPr>
          <w:color w:val="9D2500"/>
          <w:spacing w:val="-2"/>
          <w:sz w:val="24"/>
        </w:rPr>
        <w:t xml:space="preserve"> </w:t>
      </w:r>
      <w:r w:rsidRPr="00F23F41">
        <w:rPr>
          <w:color w:val="9D2500"/>
          <w:sz w:val="24"/>
        </w:rPr>
        <w:t>Tests</w:t>
      </w:r>
      <w:r w:rsidRPr="00F23F41">
        <w:rPr>
          <w:color w:val="9D2500"/>
          <w:spacing w:val="-1"/>
          <w:sz w:val="24"/>
        </w:rPr>
        <w:t xml:space="preserve"> </w:t>
      </w:r>
      <w:r w:rsidRPr="00F23F41">
        <w:rPr>
          <w:color w:val="9D2500"/>
          <w:sz w:val="24"/>
        </w:rPr>
        <w:t>will</w:t>
      </w:r>
      <w:r w:rsidRPr="00F23F41">
        <w:rPr>
          <w:color w:val="9D2500"/>
          <w:spacing w:val="-3"/>
          <w:sz w:val="24"/>
        </w:rPr>
        <w:t xml:space="preserve"> </w:t>
      </w:r>
      <w:r w:rsidRPr="00F23F41">
        <w:rPr>
          <w:color w:val="9D2500"/>
          <w:sz w:val="24"/>
        </w:rPr>
        <w:t>be</w:t>
      </w:r>
      <w:r w:rsidRPr="00F23F41">
        <w:rPr>
          <w:color w:val="9D2500"/>
          <w:spacing w:val="-2"/>
          <w:sz w:val="24"/>
        </w:rPr>
        <w:t xml:space="preserve"> </w:t>
      </w:r>
      <w:r w:rsidRPr="00F23F41">
        <w:rPr>
          <w:color w:val="9D2500"/>
          <w:sz w:val="24"/>
        </w:rPr>
        <w:t>worth</w:t>
      </w:r>
      <w:r w:rsidRPr="00F23F41">
        <w:rPr>
          <w:color w:val="9D2500"/>
          <w:spacing w:val="1"/>
          <w:sz w:val="24"/>
        </w:rPr>
        <w:t xml:space="preserve"> </w:t>
      </w:r>
      <w:r w:rsidRPr="00F23F41">
        <w:rPr>
          <w:color w:val="9D2500"/>
          <w:sz w:val="24"/>
        </w:rPr>
        <w:t>25%</w:t>
      </w:r>
      <w:r w:rsidRPr="00F23F41">
        <w:rPr>
          <w:color w:val="9D2500"/>
          <w:spacing w:val="-2"/>
          <w:sz w:val="24"/>
        </w:rPr>
        <w:t xml:space="preserve"> </w:t>
      </w:r>
      <w:r w:rsidRPr="00F23F41">
        <w:rPr>
          <w:color w:val="9D2500"/>
          <w:sz w:val="24"/>
        </w:rPr>
        <w:t>of</w:t>
      </w:r>
      <w:r w:rsidRPr="00F23F41">
        <w:rPr>
          <w:color w:val="9D2500"/>
          <w:spacing w:val="-4"/>
          <w:sz w:val="24"/>
        </w:rPr>
        <w:t xml:space="preserve"> </w:t>
      </w:r>
      <w:r w:rsidRPr="00F23F41">
        <w:rPr>
          <w:color w:val="9D2500"/>
          <w:sz w:val="24"/>
        </w:rPr>
        <w:t>the</w:t>
      </w:r>
      <w:r w:rsidRPr="00F23F41">
        <w:rPr>
          <w:color w:val="9D2500"/>
          <w:spacing w:val="-2"/>
          <w:sz w:val="24"/>
        </w:rPr>
        <w:t xml:space="preserve"> </w:t>
      </w:r>
      <w:r w:rsidRPr="00F23F41">
        <w:rPr>
          <w:color w:val="9D2500"/>
          <w:sz w:val="24"/>
        </w:rPr>
        <w:t xml:space="preserve">final </w:t>
      </w:r>
      <w:r w:rsidRPr="00F23F41">
        <w:rPr>
          <w:color w:val="9D2500"/>
          <w:spacing w:val="-2"/>
          <w:sz w:val="24"/>
        </w:rPr>
        <w:t>grade.</w:t>
      </w:r>
    </w:p>
    <w:p w14:paraId="24B9C4AB" w14:textId="77777777" w:rsidR="00235B43" w:rsidRPr="00F23F41" w:rsidRDefault="005128DF">
      <w:pPr>
        <w:pStyle w:val="ListParagraph"/>
        <w:numPr>
          <w:ilvl w:val="1"/>
          <w:numId w:val="2"/>
        </w:numPr>
        <w:tabs>
          <w:tab w:val="left" w:pos="1511"/>
        </w:tabs>
        <w:spacing w:before="1"/>
        <w:ind w:left="1511" w:right="988"/>
        <w:rPr>
          <w:rFonts w:ascii="Symbol" w:hAnsi="Symbol"/>
          <w:color w:val="A20000"/>
          <w:sz w:val="24"/>
        </w:rPr>
      </w:pPr>
      <w:r w:rsidRPr="00F23F41">
        <w:rPr>
          <w:color w:val="A20000"/>
          <w:sz w:val="24"/>
        </w:rPr>
        <w:t>A</w:t>
      </w:r>
      <w:r w:rsidRPr="00F23F41">
        <w:rPr>
          <w:color w:val="A20000"/>
          <w:spacing w:val="-1"/>
          <w:sz w:val="24"/>
        </w:rPr>
        <w:t xml:space="preserve"> </w:t>
      </w:r>
      <w:r w:rsidRPr="00F23F41">
        <w:rPr>
          <w:color w:val="A20000"/>
          <w:sz w:val="24"/>
        </w:rPr>
        <w:t>comprehensive</w:t>
      </w:r>
      <w:r w:rsidRPr="00F23F41">
        <w:rPr>
          <w:color w:val="A20000"/>
          <w:spacing w:val="-3"/>
          <w:sz w:val="24"/>
        </w:rPr>
        <w:t xml:space="preserve"> </w:t>
      </w:r>
      <w:r w:rsidRPr="00F23F41">
        <w:rPr>
          <w:color w:val="A20000"/>
          <w:sz w:val="24"/>
        </w:rPr>
        <w:t>written and</w:t>
      </w:r>
      <w:r w:rsidRPr="00F23F41">
        <w:rPr>
          <w:color w:val="A20000"/>
          <w:spacing w:val="-3"/>
          <w:sz w:val="24"/>
        </w:rPr>
        <w:t xml:space="preserve"> </w:t>
      </w:r>
      <w:r w:rsidRPr="00F23F41">
        <w:rPr>
          <w:color w:val="A20000"/>
          <w:sz w:val="24"/>
        </w:rPr>
        <w:t>hands-on</w:t>
      </w:r>
      <w:r w:rsidRPr="00F23F41">
        <w:rPr>
          <w:color w:val="A20000"/>
          <w:spacing w:val="-3"/>
          <w:sz w:val="24"/>
        </w:rPr>
        <w:t xml:space="preserve"> </w:t>
      </w:r>
      <w:r w:rsidRPr="00F23F41">
        <w:rPr>
          <w:color w:val="A20000"/>
          <w:sz w:val="24"/>
        </w:rPr>
        <w:t>final</w:t>
      </w:r>
      <w:r w:rsidRPr="00F23F41">
        <w:rPr>
          <w:color w:val="A20000"/>
          <w:spacing w:val="-4"/>
          <w:sz w:val="24"/>
        </w:rPr>
        <w:t xml:space="preserve"> </w:t>
      </w:r>
      <w:r w:rsidRPr="00F23F41">
        <w:rPr>
          <w:color w:val="A20000"/>
          <w:sz w:val="24"/>
        </w:rPr>
        <w:t>exam</w:t>
      </w:r>
      <w:r w:rsidRPr="00F23F41">
        <w:rPr>
          <w:color w:val="A20000"/>
          <w:spacing w:val="-1"/>
          <w:sz w:val="24"/>
        </w:rPr>
        <w:t xml:space="preserve"> </w:t>
      </w:r>
      <w:r w:rsidRPr="00F23F41">
        <w:rPr>
          <w:color w:val="A20000"/>
          <w:sz w:val="24"/>
        </w:rPr>
        <w:t>worth</w:t>
      </w:r>
      <w:r w:rsidRPr="00F23F41">
        <w:rPr>
          <w:color w:val="A20000"/>
          <w:spacing w:val="-3"/>
          <w:sz w:val="24"/>
        </w:rPr>
        <w:t xml:space="preserve"> </w:t>
      </w:r>
      <w:r w:rsidRPr="00F23F41">
        <w:rPr>
          <w:color w:val="A20000"/>
          <w:sz w:val="24"/>
        </w:rPr>
        <w:t>20%</w:t>
      </w:r>
      <w:r w:rsidRPr="00F23F41">
        <w:rPr>
          <w:color w:val="A20000"/>
          <w:spacing w:val="-3"/>
          <w:sz w:val="24"/>
        </w:rPr>
        <w:t xml:space="preserve"> </w:t>
      </w:r>
      <w:r w:rsidRPr="00F23F41">
        <w:rPr>
          <w:color w:val="A20000"/>
          <w:sz w:val="24"/>
        </w:rPr>
        <w:t>of</w:t>
      </w:r>
      <w:r w:rsidRPr="00F23F41">
        <w:rPr>
          <w:color w:val="A20000"/>
          <w:spacing w:val="-3"/>
          <w:sz w:val="24"/>
        </w:rPr>
        <w:t xml:space="preserve"> </w:t>
      </w:r>
      <w:r w:rsidRPr="00F23F41">
        <w:rPr>
          <w:color w:val="A20000"/>
          <w:sz w:val="24"/>
        </w:rPr>
        <w:t>the</w:t>
      </w:r>
      <w:r w:rsidRPr="00F23F41">
        <w:rPr>
          <w:color w:val="A20000"/>
          <w:spacing w:val="-1"/>
          <w:sz w:val="24"/>
        </w:rPr>
        <w:t xml:space="preserve"> </w:t>
      </w:r>
      <w:r w:rsidRPr="00F23F41">
        <w:rPr>
          <w:color w:val="A20000"/>
          <w:sz w:val="24"/>
        </w:rPr>
        <w:t>final</w:t>
      </w:r>
      <w:r w:rsidRPr="00F23F41">
        <w:rPr>
          <w:color w:val="A20000"/>
          <w:spacing w:val="-4"/>
          <w:sz w:val="24"/>
        </w:rPr>
        <w:t xml:space="preserve"> </w:t>
      </w:r>
      <w:r w:rsidRPr="00F23F41">
        <w:rPr>
          <w:color w:val="A20000"/>
          <w:sz w:val="24"/>
        </w:rPr>
        <w:t>grade</w:t>
      </w:r>
      <w:r w:rsidRPr="00F23F41">
        <w:rPr>
          <w:color w:val="A20000"/>
          <w:spacing w:val="-3"/>
          <w:sz w:val="24"/>
        </w:rPr>
        <w:t xml:space="preserve"> </w:t>
      </w:r>
      <w:r w:rsidRPr="00F23F41">
        <w:rPr>
          <w:color w:val="A20000"/>
          <w:sz w:val="24"/>
        </w:rPr>
        <w:t>will</w:t>
      </w:r>
      <w:r w:rsidRPr="00F23F41">
        <w:rPr>
          <w:color w:val="A20000"/>
          <w:spacing w:val="-4"/>
          <w:sz w:val="24"/>
        </w:rPr>
        <w:t xml:space="preserve"> </w:t>
      </w:r>
      <w:r w:rsidRPr="00F23F41">
        <w:rPr>
          <w:color w:val="A20000"/>
          <w:sz w:val="24"/>
        </w:rPr>
        <w:t>be</w:t>
      </w:r>
      <w:r w:rsidRPr="00F23F41">
        <w:rPr>
          <w:color w:val="A20000"/>
          <w:spacing w:val="-3"/>
          <w:sz w:val="24"/>
        </w:rPr>
        <w:t xml:space="preserve"> </w:t>
      </w:r>
      <w:r w:rsidRPr="00F23F41">
        <w:rPr>
          <w:color w:val="A20000"/>
          <w:sz w:val="24"/>
        </w:rPr>
        <w:t>given at the end of the term.</w:t>
      </w:r>
    </w:p>
    <w:p w14:paraId="24B9C4AC" w14:textId="77777777" w:rsidR="00235B43" w:rsidRDefault="005128DF">
      <w:pPr>
        <w:pStyle w:val="BodyText"/>
        <w:spacing w:before="293"/>
        <w:ind w:left="792" w:right="864"/>
      </w:pPr>
      <w:r>
        <w:rPr>
          <w:b/>
        </w:rPr>
        <w:t>Lab</w:t>
      </w:r>
      <w:r>
        <w:rPr>
          <w:b/>
          <w:spacing w:val="-1"/>
        </w:rPr>
        <w:t xml:space="preserve"> </w:t>
      </w:r>
      <w:r>
        <w:rPr>
          <w:b/>
        </w:rPr>
        <w:t>Grades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credit for</w:t>
      </w:r>
      <w:r>
        <w:rPr>
          <w:spacing w:val="-1"/>
        </w:rPr>
        <w:t xml:space="preserve"> </w:t>
      </w:r>
      <w:r>
        <w:t>lab activities</w:t>
      </w:r>
      <w:r>
        <w:rPr>
          <w:spacing w:val="-2"/>
        </w:rPr>
        <w:t xml:space="preserve"> </w:t>
      </w:r>
      <w:r>
        <w:t>you 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class,</w:t>
      </w:r>
      <w:r>
        <w:rPr>
          <w:spacing w:val="-1"/>
        </w:rPr>
        <w:t xml:space="preserve"> </w:t>
      </w:r>
      <w:r>
        <w:t>stay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entire class, participate in lectures and lab assignments, and turn in completed lab sheets at the end of class. </w:t>
      </w:r>
      <w:r w:rsidRPr="00F23F41">
        <w:rPr>
          <w:color w:val="A20000"/>
        </w:rPr>
        <w:t xml:space="preserve">POINTS WILL BE DEDUCTED </w:t>
      </w:r>
      <w:r>
        <w:t>for late arrival, leaving early, not participating, or not turning in a completed lab sheet on time.</w:t>
      </w:r>
    </w:p>
    <w:p w14:paraId="24B9C4AD" w14:textId="77777777" w:rsidR="00235B43" w:rsidRDefault="00235B43">
      <w:pPr>
        <w:pStyle w:val="BodyText"/>
        <w:spacing w:before="1"/>
      </w:pPr>
    </w:p>
    <w:p w14:paraId="24B9C4AE" w14:textId="77777777" w:rsidR="00235B43" w:rsidRDefault="005128DF">
      <w:pPr>
        <w:pStyle w:val="BodyText"/>
        <w:ind w:left="792" w:right="779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hands-on assessments. FAILURE to successfully pass the hands-on assessments will result in an incomplete for the course.</w:t>
      </w:r>
    </w:p>
    <w:p w14:paraId="24B9C4AF" w14:textId="77777777" w:rsidR="00235B43" w:rsidRDefault="00235B43">
      <w:pPr>
        <w:pStyle w:val="BodyText"/>
      </w:pPr>
    </w:p>
    <w:p w14:paraId="24B9C4B0" w14:textId="77777777" w:rsidR="00235B43" w:rsidRDefault="005128DF">
      <w:pPr>
        <w:pStyle w:val="BodyText"/>
        <w:spacing w:before="1"/>
        <w:ind w:left="792" w:right="779"/>
      </w:pPr>
      <w:r>
        <w:rPr>
          <w:rFonts w:ascii="Arial"/>
          <w:b/>
          <w:i/>
        </w:rPr>
        <w:t>There will be no make-up work (labs, homework, quizzes, or tests) given without prior approval from the instructor</w:t>
      </w:r>
      <w:r>
        <w:rPr>
          <w:rFonts w:ascii="Arial"/>
          <w:b/>
        </w:rPr>
        <w:t>.</w:t>
      </w:r>
      <w:r>
        <w:rPr>
          <w:rFonts w:ascii="Arial"/>
          <w:b/>
          <w:spacing w:val="40"/>
        </w:rPr>
        <w:t xml:space="preserve"> </w:t>
      </w:r>
      <w:r>
        <w:t xml:space="preserve">Make-up work for lab assignments is not possible, due to the nature of the assignment. Therefore, students should attend all sessions. Non-attendance is not an excuse for turning in late work except in extenuating circumstances as determined by the instructor. With the </w:t>
      </w:r>
      <w:proofErr w:type="gramStart"/>
      <w:r>
        <w:t>instructor's,</w:t>
      </w:r>
      <w:proofErr w:type="gramEnd"/>
      <w:r>
        <w:t xml:space="preserve"> </w:t>
      </w:r>
      <w:proofErr w:type="gramStart"/>
      <w:r>
        <w:t>approval</w:t>
      </w:r>
      <w:proofErr w:type="gramEnd"/>
      <w:r>
        <w:t xml:space="preserve"> homework may be submitted late for a penalty of 10% per week.</w:t>
      </w:r>
      <w:r>
        <w:rPr>
          <w:spacing w:val="40"/>
        </w:rPr>
        <w:t xml:space="preserve"> </w:t>
      </w:r>
      <w:r>
        <w:t>If a situation</w:t>
      </w:r>
      <w:r>
        <w:rPr>
          <w:spacing w:val="-3"/>
        </w:rPr>
        <w:t xml:space="preserve"> </w:t>
      </w:r>
      <w:r>
        <w:t>arises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demands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of incomplete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given,</w:t>
      </w:r>
      <w:r>
        <w:rPr>
          <w:spacing w:val="-1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 with the instructor before the end of the term.</w:t>
      </w:r>
    </w:p>
    <w:p w14:paraId="24B9C4B1" w14:textId="77777777" w:rsidR="00235B43" w:rsidRDefault="005128DF">
      <w:pPr>
        <w:pStyle w:val="Heading3"/>
        <w:spacing w:before="290"/>
        <w:ind w:left="792"/>
      </w:pPr>
      <w:r>
        <w:t>GRADING</w:t>
      </w:r>
      <w:r>
        <w:rPr>
          <w:spacing w:val="-3"/>
        </w:rPr>
        <w:t xml:space="preserve"> </w:t>
      </w:r>
      <w:r>
        <w:t>SCALE</w:t>
      </w:r>
      <w:r>
        <w:rPr>
          <w:spacing w:val="-2"/>
        </w:rPr>
        <w:t xml:space="preserve"> (Departmental)</w:t>
      </w:r>
    </w:p>
    <w:p w14:paraId="24B9C4B2" w14:textId="77777777" w:rsidR="00235B43" w:rsidRDefault="005128DF">
      <w:pPr>
        <w:pStyle w:val="BodyText"/>
        <w:tabs>
          <w:tab w:val="left" w:pos="2503"/>
          <w:tab w:val="left" w:pos="4027"/>
          <w:tab w:val="left" w:pos="5493"/>
          <w:tab w:val="left" w:pos="6981"/>
        </w:tabs>
        <w:ind w:left="792"/>
      </w:pPr>
      <w:r>
        <w:t>92 -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91</w:t>
      </w:r>
      <w:r>
        <w:rPr>
          <w:spacing w:val="-5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B</w:t>
      </w:r>
      <w:r>
        <w:tab/>
        <w:t>75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C</w:t>
      </w:r>
      <w:r>
        <w:tab/>
        <w:t>70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D</w:t>
      </w:r>
      <w:r>
        <w:tab/>
        <w:t>0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24B9C4B3" w14:textId="77777777" w:rsidR="00235B43" w:rsidRDefault="00235B43">
      <w:pPr>
        <w:pStyle w:val="BodyText"/>
        <w:spacing w:before="2"/>
      </w:pPr>
    </w:p>
    <w:p w14:paraId="24B9C4B4" w14:textId="77777777" w:rsidR="00235B43" w:rsidRDefault="005128DF">
      <w:pPr>
        <w:pStyle w:val="Heading2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24B9C4B5" w14:textId="77777777" w:rsidR="00235B43" w:rsidRDefault="005128DF">
      <w:pPr>
        <w:pStyle w:val="BodyText"/>
        <w:spacing w:before="43"/>
        <w:ind w:left="792" w:right="1175"/>
        <w:jc w:val="both"/>
      </w:pPr>
      <w:r>
        <w:rPr>
          <w:u w:val="single"/>
        </w:rPr>
        <w:t>Students</w:t>
      </w:r>
      <w:r>
        <w:rPr>
          <w:spacing w:val="-3"/>
          <w:u w:val="single"/>
        </w:rPr>
        <w:t xml:space="preserve"> </w:t>
      </w:r>
      <w:r>
        <w:rPr>
          <w:u w:val="single"/>
        </w:rPr>
        <w:t>should</w:t>
      </w:r>
      <w:r>
        <w:rPr>
          <w:spacing w:val="-1"/>
          <w:u w:val="single"/>
        </w:rPr>
        <w:t xml:space="preserve"> </w:t>
      </w:r>
      <w:r>
        <w:rPr>
          <w:u w:val="single"/>
        </w:rPr>
        <w:t>make</w:t>
      </w:r>
      <w:r>
        <w:rPr>
          <w:spacing w:val="-2"/>
          <w:u w:val="single"/>
        </w:rPr>
        <w:t xml:space="preserve"> </w:t>
      </w:r>
      <w:r>
        <w:rPr>
          <w:u w:val="single"/>
        </w:rPr>
        <w:t>sure</w:t>
      </w:r>
      <w:r>
        <w:rPr>
          <w:spacing w:val="-2"/>
          <w:u w:val="single"/>
        </w:rPr>
        <w:t xml:space="preserve"> </w:t>
      </w:r>
      <w:r>
        <w:rPr>
          <w:u w:val="single"/>
        </w:rPr>
        <w:t>they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2"/>
          <w:u w:val="single"/>
        </w:rPr>
        <w:t xml:space="preserve"> </w:t>
      </w:r>
      <w:r>
        <w:rPr>
          <w:u w:val="single"/>
        </w:rPr>
        <w:t>access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regularly</w:t>
      </w:r>
      <w:r>
        <w:rPr>
          <w:spacing w:val="-3"/>
          <w:u w:val="single"/>
        </w:rPr>
        <w:t xml:space="preserve"> </w:t>
      </w:r>
      <w:r>
        <w:rPr>
          <w:u w:val="single"/>
        </w:rPr>
        <w:t>check</w:t>
      </w:r>
      <w:r>
        <w:rPr>
          <w:spacing w:val="-5"/>
          <w:u w:val="single"/>
        </w:rPr>
        <w:t xml:space="preserve"> </w:t>
      </w:r>
      <w:r>
        <w:rPr>
          <w:u w:val="single"/>
        </w:rPr>
        <w:t>their</w:t>
      </w:r>
      <w:r>
        <w:rPr>
          <w:spacing w:val="-5"/>
          <w:u w:val="single"/>
        </w:rPr>
        <w:t xml:space="preserve"> </w:t>
      </w:r>
      <w:r>
        <w:rPr>
          <w:u w:val="single"/>
        </w:rPr>
        <w:t>student</w:t>
      </w:r>
      <w:r>
        <w:rPr>
          <w:spacing w:val="-4"/>
          <w:u w:val="single"/>
        </w:rPr>
        <w:t xml:space="preserve"> </w:t>
      </w:r>
      <w:r>
        <w:rPr>
          <w:u w:val="single"/>
        </w:rPr>
        <w:t>email</w:t>
      </w:r>
      <w:r>
        <w:rPr>
          <w:spacing w:val="-5"/>
          <w:u w:val="single"/>
        </w:rPr>
        <w:t xml:space="preserve"> </w:t>
      </w:r>
      <w:r>
        <w:rPr>
          <w:u w:val="single"/>
        </w:rPr>
        <w:t>account</w:t>
      </w:r>
      <w:r>
        <w:rPr>
          <w:spacing w:val="-1"/>
          <w:u w:val="single"/>
        </w:rPr>
        <w:t xml:space="preserve"> </w:t>
      </w:r>
      <w:r>
        <w:rPr>
          <w:u w:val="single"/>
        </w:rPr>
        <w:t>as</w:t>
      </w:r>
      <w:r>
        <w:t xml:space="preserve"> </w:t>
      </w:r>
      <w:r>
        <w:rPr>
          <w:u w:val="single"/>
        </w:rPr>
        <w:t>well as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Announcements</w:t>
      </w:r>
      <w:r>
        <w:rPr>
          <w:spacing w:val="-3"/>
          <w:u w:val="single"/>
        </w:rPr>
        <w:t xml:space="preserve"> </w:t>
      </w:r>
      <w:r>
        <w:rPr>
          <w:u w:val="single"/>
        </w:rPr>
        <w:t>page in Blackboard.</w:t>
      </w:r>
      <w:r>
        <w:rPr>
          <w:spacing w:val="-1"/>
          <w:u w:val="single"/>
        </w:rPr>
        <w:t xml:space="preserve"> </w:t>
      </w:r>
      <w:r>
        <w:rPr>
          <w:u w:val="single"/>
        </w:rPr>
        <w:t>Reminders</w:t>
      </w:r>
      <w:r>
        <w:rPr>
          <w:spacing w:val="-1"/>
          <w:u w:val="single"/>
        </w:rPr>
        <w:t xml:space="preserve"> </w:t>
      </w:r>
      <w:r>
        <w:rPr>
          <w:u w:val="single"/>
        </w:rPr>
        <w:t>and course 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posted</w:t>
      </w:r>
      <w:r>
        <w:t xml:space="preserve"> </w:t>
      </w:r>
      <w:r>
        <w:rPr>
          <w:spacing w:val="-2"/>
          <w:u w:val="single"/>
        </w:rPr>
        <w:t>regularly.</w:t>
      </w:r>
    </w:p>
    <w:p w14:paraId="24B9C4B6" w14:textId="77777777" w:rsidR="00235B43" w:rsidRDefault="00235B43">
      <w:pPr>
        <w:pStyle w:val="BodyText"/>
        <w:jc w:val="both"/>
        <w:sectPr w:rsidR="00235B43">
          <w:pgSz w:w="12240" w:h="15840"/>
          <w:pgMar w:top="680" w:right="360" w:bottom="1260" w:left="360" w:header="0" w:footer="1063" w:gutter="0"/>
          <w:cols w:space="720"/>
        </w:sectPr>
      </w:pPr>
    </w:p>
    <w:p w14:paraId="24B9C4B7" w14:textId="77777777" w:rsidR="00235B43" w:rsidRDefault="005128DF">
      <w:pPr>
        <w:pStyle w:val="Heading2"/>
        <w:spacing w:before="39"/>
      </w:pPr>
      <w:r>
        <w:lastRenderedPageBreak/>
        <w:t>ATTENDANCE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24B9C4B8" w14:textId="77777777" w:rsidR="00235B43" w:rsidRDefault="005128DF">
      <w:pPr>
        <w:pStyle w:val="BodyText"/>
        <w:spacing w:before="46"/>
        <w:ind w:left="791" w:right="1339"/>
        <w:jc w:val="both"/>
      </w:pPr>
      <w:r>
        <w:t>NOTE:</w:t>
      </w:r>
      <w:r>
        <w:rPr>
          <w:spacing w:val="-10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make-up</w:t>
      </w:r>
      <w:r>
        <w:rPr>
          <w:spacing w:val="-10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approval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instructor.</w:t>
      </w:r>
      <w:r>
        <w:rPr>
          <w:spacing w:val="35"/>
        </w:rPr>
        <w:t xml:space="preserve"> </w:t>
      </w:r>
      <w:r>
        <w:t>Make-up work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assignments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impossible</w:t>
      </w:r>
      <w:r>
        <w:rPr>
          <w:spacing w:val="-8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nature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assignment.</w:t>
      </w:r>
      <w:r>
        <w:rPr>
          <w:spacing w:val="-7"/>
        </w:rPr>
        <w:t xml:space="preserve"> </w:t>
      </w:r>
      <w:r>
        <w:t>Therefore,</w:t>
      </w:r>
      <w:r>
        <w:rPr>
          <w:spacing w:val="40"/>
        </w:rPr>
        <w:t xml:space="preserve"> </w:t>
      </w:r>
      <w:r>
        <w:t>students should attend all sessions.</w:t>
      </w:r>
    </w:p>
    <w:p w14:paraId="24B9C4B9" w14:textId="77777777" w:rsidR="00235B43" w:rsidRDefault="00235B43">
      <w:pPr>
        <w:pStyle w:val="BodyText"/>
        <w:spacing w:before="1"/>
      </w:pPr>
    </w:p>
    <w:p w14:paraId="24B9C4BA" w14:textId="77777777" w:rsidR="00235B43" w:rsidRDefault="005128DF">
      <w:pPr>
        <w:pStyle w:val="BodyText"/>
        <w:ind w:left="791" w:right="779"/>
      </w:pPr>
      <w:r>
        <w:t xml:space="preserve">We encourage students to attend every class. Attendance will be </w:t>
      </w:r>
      <w:proofErr w:type="gramStart"/>
      <w:r>
        <w:t>taken</w:t>
      </w:r>
      <w:proofErr w:type="gramEnd"/>
      <w:r>
        <w:t xml:space="preserve"> at each class session. 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 Federal Title IV student aid programs and/or who receive educational benefits through the Department of Veteran’s Affairs.</w:t>
      </w:r>
    </w:p>
    <w:p w14:paraId="24B9C4BB" w14:textId="77777777" w:rsidR="00235B43" w:rsidRDefault="00235B43">
      <w:pPr>
        <w:pStyle w:val="BodyText"/>
        <w:spacing w:before="2"/>
      </w:pPr>
    </w:p>
    <w:p w14:paraId="24B9C4BC" w14:textId="77777777" w:rsidR="00235B43" w:rsidRDefault="005128DF">
      <w:pPr>
        <w:pStyle w:val="BodyText"/>
        <w:ind w:left="792" w:right="779"/>
      </w:pPr>
      <w:r>
        <w:t xml:space="preserve">Non-attendance is reported each term by each instructor, and results in </w:t>
      </w:r>
      <w:proofErr w:type="gramStart"/>
      <w:r>
        <w:t>student</w:t>
      </w:r>
      <w:proofErr w:type="gramEnd"/>
      <w:r>
        <w:t xml:space="preserve"> being administratively</w:t>
      </w:r>
      <w:r>
        <w:rPr>
          <w:spacing w:val="-3"/>
        </w:rPr>
        <w:t xml:space="preserve"> </w:t>
      </w:r>
      <w:r>
        <w:t>withdrawn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for information regarding the impact of course withdrawals on financial aid eligibility.</w:t>
      </w:r>
    </w:p>
    <w:p w14:paraId="24B9C4BD" w14:textId="77777777" w:rsidR="00235B43" w:rsidRDefault="005128DF">
      <w:pPr>
        <w:pStyle w:val="Heading2"/>
        <w:spacing w:before="292"/>
      </w:pPr>
      <w:r>
        <w:t>LATE</w:t>
      </w:r>
      <w:r>
        <w:rPr>
          <w:spacing w:val="-1"/>
        </w:rPr>
        <w:t xml:space="preserve"> </w:t>
      </w:r>
      <w:r>
        <w:rPr>
          <w:spacing w:val="-2"/>
        </w:rPr>
        <w:t>ARRIVAL</w:t>
      </w:r>
    </w:p>
    <w:p w14:paraId="24B9C4BE" w14:textId="77777777" w:rsidR="00235B43" w:rsidRDefault="005128DF">
      <w:pPr>
        <w:pStyle w:val="BodyText"/>
        <w:spacing w:before="43"/>
        <w:ind w:left="792" w:right="1008"/>
        <w:jc w:val="both"/>
      </w:pPr>
      <w:r>
        <w:t>If you</w:t>
      </w:r>
      <w:r>
        <w:rPr>
          <w:spacing w:val="-3"/>
        </w:rPr>
        <w:t xml:space="preserve"> </w:t>
      </w:r>
      <w:r>
        <w:t>arrive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class,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seat</w:t>
      </w:r>
      <w:r>
        <w:rPr>
          <w:spacing w:val="-3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quietly.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 to remain in the lab after</w:t>
      </w:r>
      <w:r>
        <w:rPr>
          <w:spacing w:val="-1"/>
        </w:rPr>
        <w:t xml:space="preserve"> </w:t>
      </w:r>
      <w:r>
        <w:t>all students</w:t>
      </w:r>
      <w:r>
        <w:rPr>
          <w:spacing w:val="-1"/>
        </w:rPr>
        <w:t xml:space="preserve"> </w:t>
      </w:r>
      <w:r>
        <w:t>have finished, to help the instructor</w:t>
      </w:r>
      <w:r>
        <w:rPr>
          <w:spacing w:val="-3"/>
        </w:rPr>
        <w:t xml:space="preserve"> </w:t>
      </w:r>
      <w:r>
        <w:t>put away lab equipment. (Last one in is also the last one to leave) Lab points will be deducted after each occurrence.</w:t>
      </w:r>
    </w:p>
    <w:p w14:paraId="24B9C4BF" w14:textId="77777777" w:rsidR="00235B43" w:rsidRDefault="00235B43">
      <w:pPr>
        <w:pStyle w:val="BodyText"/>
        <w:spacing w:before="2"/>
      </w:pPr>
    </w:p>
    <w:p w14:paraId="24B9C4C0" w14:textId="77777777" w:rsidR="00235B43" w:rsidRDefault="005128DF">
      <w:pPr>
        <w:pStyle w:val="Heading2"/>
      </w:pP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24B9C4C1" w14:textId="77777777" w:rsidR="00235B43" w:rsidRDefault="005128DF">
      <w:pPr>
        <w:pStyle w:val="BodyText"/>
        <w:spacing w:before="43"/>
        <w:ind w:left="792" w:right="779"/>
      </w:pPr>
      <w:r>
        <w:t>Columbus State Community College required College Syllabus Statements on College Policies and Student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10">
        <w:r>
          <w:rPr>
            <w:color w:val="0000FF"/>
            <w:u w:val="single" w:color="0000FF"/>
          </w:rPr>
          <w:t>www.cscc.edu/syllabus</w:t>
        </w:r>
      </w:hyperlink>
      <w:r>
        <w:t>,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Links “Syllabus Statements” or by following the provided QR code below.</w:t>
      </w:r>
    </w:p>
    <w:p w14:paraId="24B9C4C2" w14:textId="77777777" w:rsidR="00235B43" w:rsidRDefault="005128DF">
      <w:pPr>
        <w:pStyle w:val="BodyText"/>
        <w:spacing w:line="292" w:lineRule="exact"/>
        <w:ind w:left="792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 more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24B9C4C3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15729152" behindDoc="0" locked="0" layoutInCell="1" allowOverlap="1" wp14:anchorId="24B9C5B7" wp14:editId="24B9C5B8">
            <wp:simplePos x="0" y="0"/>
            <wp:positionH relativeFrom="page">
              <wp:posOffset>5032727</wp:posOffset>
            </wp:positionH>
            <wp:positionV relativeFrom="paragraph">
              <wp:posOffset>14596</wp:posOffset>
            </wp:positionV>
            <wp:extent cx="965130" cy="965130"/>
            <wp:effectExtent l="0" t="0" r="0" b="0"/>
            <wp:wrapNone/>
            <wp:docPr id="3" name="Image 3" descr="Syllabus State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yllabus Statement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30" cy="96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 w:anchor="institutional-goals">
        <w:r>
          <w:rPr>
            <w:sz w:val="24"/>
            <w:u w:val="single"/>
          </w:rPr>
          <w:t>Institutional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2"/>
            <w:sz w:val="24"/>
            <w:u w:val="single"/>
          </w:rPr>
          <w:t xml:space="preserve"> Goals</w:t>
        </w:r>
      </w:hyperlink>
    </w:p>
    <w:p w14:paraId="24B9C4C4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13" w:anchor="student-code">
        <w:r>
          <w:rPr>
            <w:sz w:val="24"/>
            <w:u w:val="single"/>
          </w:rPr>
          <w:t>Student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2"/>
            <w:sz w:val="24"/>
            <w:u w:val="single"/>
          </w:rPr>
          <w:t>Conduct</w:t>
        </w:r>
      </w:hyperlink>
    </w:p>
    <w:p w14:paraId="24B9C4C5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14" w:anchor="ada">
        <w:r>
          <w:rPr>
            <w:sz w:val="24"/>
            <w:u w:val="single"/>
          </w:rPr>
          <w:t>Americans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 (ACT)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24B9C4C6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15" w:anchor="counseling">
        <w:r>
          <w:rPr>
            <w:sz w:val="24"/>
            <w:u w:val="single"/>
          </w:rPr>
          <w:t>Counseling</w:t>
        </w:r>
        <w:r>
          <w:rPr>
            <w:spacing w:val="-2"/>
            <w:sz w:val="24"/>
            <w:u w:val="single"/>
          </w:rPr>
          <w:t xml:space="preserve"> Services</w:t>
        </w:r>
      </w:hyperlink>
    </w:p>
    <w:p w14:paraId="24B9C4C7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1"/>
        </w:tabs>
        <w:spacing w:before="2"/>
        <w:ind w:left="1511"/>
        <w:rPr>
          <w:rFonts w:ascii="Symbol" w:hAnsi="Symbol"/>
          <w:sz w:val="20"/>
        </w:rPr>
      </w:pPr>
      <w:hyperlink r:id="rId16" w:anchor="title-ix">
        <w:r>
          <w:rPr>
            <w:sz w:val="24"/>
            <w:u w:val="single"/>
          </w:rPr>
          <w:t>Title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24B9C4C8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17" w:anchor="tobacco">
        <w:r>
          <w:rPr>
            <w:sz w:val="24"/>
            <w:u w:val="single"/>
          </w:rPr>
          <w:t>Tobacco-Free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State</w:t>
        </w:r>
      </w:hyperlink>
    </w:p>
    <w:p w14:paraId="24B9C4C9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18" w:anchor="fin-aid-reporting">
        <w:r>
          <w:rPr>
            <w:sz w:val="24"/>
            <w:u w:val="single"/>
          </w:rPr>
          <w:t>Financial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24B9C4CA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19" w:anchor="av-recording">
        <w:r>
          <w:rPr>
            <w:sz w:val="24"/>
            <w:u w:val="single"/>
          </w:rPr>
          <w:t>Audio/Video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4"/>
            <w:sz w:val="24"/>
            <w:u w:val="single"/>
          </w:rPr>
          <w:t>Class</w:t>
        </w:r>
      </w:hyperlink>
    </w:p>
    <w:p w14:paraId="24B9C4CB" w14:textId="77777777" w:rsidR="00235B43" w:rsidRDefault="005128DF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20" w:anchor="inclement-weather">
        <w:r>
          <w:rPr>
            <w:sz w:val="24"/>
            <w:u w:val="single"/>
          </w:rPr>
          <w:t>Inclement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24B9C4CC" w14:textId="77777777" w:rsidR="00235B43" w:rsidRDefault="00235B43">
      <w:pPr>
        <w:pStyle w:val="ListParagraph"/>
        <w:rPr>
          <w:rFonts w:ascii="Symbol" w:hAnsi="Symbol"/>
          <w:sz w:val="20"/>
        </w:rPr>
        <w:sectPr w:rsidR="00235B43">
          <w:pgSz w:w="12240" w:h="15840"/>
          <w:pgMar w:top="680" w:right="360" w:bottom="1260" w:left="360" w:header="0" w:footer="1063" w:gutter="0"/>
          <w:cols w:space="720"/>
        </w:sectPr>
      </w:pPr>
    </w:p>
    <w:p w14:paraId="24B9C4CD" w14:textId="77777777" w:rsidR="00235B43" w:rsidRDefault="005128DF">
      <w:pPr>
        <w:pStyle w:val="Heading2"/>
        <w:spacing w:before="39"/>
      </w:pPr>
      <w:r>
        <w:lastRenderedPageBreak/>
        <w:t>STUDENT LAB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PROCEDURES</w:t>
      </w:r>
    </w:p>
    <w:p w14:paraId="24B9C4CE" w14:textId="77777777" w:rsidR="00235B43" w:rsidRDefault="00235B43">
      <w:pPr>
        <w:pStyle w:val="BodyText"/>
        <w:rPr>
          <w:b/>
        </w:rPr>
      </w:pPr>
    </w:p>
    <w:p w14:paraId="24B9C4CF" w14:textId="77777777" w:rsidR="00235B43" w:rsidRDefault="005128DF">
      <w:pPr>
        <w:pStyle w:val="Heading3"/>
        <w:ind w:left="792"/>
      </w:pPr>
      <w:r>
        <w:t>Student</w:t>
      </w:r>
      <w:r>
        <w:rPr>
          <w:spacing w:val="-3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facilities:</w:t>
      </w:r>
    </w:p>
    <w:p w14:paraId="24B9C4D0" w14:textId="77777777" w:rsidR="00235B43" w:rsidRDefault="005128DF">
      <w:pPr>
        <w:pStyle w:val="ListParagraph"/>
        <w:numPr>
          <w:ilvl w:val="0"/>
          <w:numId w:val="1"/>
        </w:numPr>
        <w:tabs>
          <w:tab w:val="left" w:pos="1152"/>
        </w:tabs>
        <w:spacing w:before="293"/>
        <w:ind w:right="820"/>
      </w:pPr>
      <w:r>
        <w:t>Work</w:t>
      </w:r>
      <w:r>
        <w:rPr>
          <w:spacing w:val="-4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gain financially on repairs performed in the shop.</w:t>
      </w:r>
    </w:p>
    <w:p w14:paraId="24B9C4D1" w14:textId="77777777" w:rsidR="00235B43" w:rsidRDefault="005128DF">
      <w:pPr>
        <w:pStyle w:val="ListParagraph"/>
        <w:numPr>
          <w:ilvl w:val="0"/>
          <w:numId w:val="1"/>
        </w:numPr>
        <w:tabs>
          <w:tab w:val="left" w:pos="1152"/>
        </w:tabs>
        <w:ind w:right="947"/>
      </w:pP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coursework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allowed</w:t>
      </w:r>
      <w:r>
        <w:rPr>
          <w:spacing w:val="-3"/>
        </w:rPr>
        <w:t xml:space="preserve"> </w:t>
      </w:r>
      <w:proofErr w:type="gramStart"/>
      <w:r>
        <w:t>with</w:t>
      </w:r>
      <w:r>
        <w:rPr>
          <w:spacing w:val="-5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vehicles</w:t>
      </w:r>
      <w:proofErr w:type="gramEnd"/>
      <w:r>
        <w:rPr>
          <w:spacing w:val="-2"/>
        </w:rPr>
        <w:t>.</w:t>
      </w:r>
    </w:p>
    <w:p w14:paraId="24B9C4D2" w14:textId="77777777" w:rsidR="00235B43" w:rsidRDefault="005128DF">
      <w:pPr>
        <w:pStyle w:val="ListParagraph"/>
        <w:numPr>
          <w:ilvl w:val="0"/>
          <w:numId w:val="1"/>
        </w:numPr>
        <w:tabs>
          <w:tab w:val="left" w:pos="1151"/>
        </w:tabs>
        <w:ind w:left="1151" w:right="854" w:hanging="360"/>
      </w:pPr>
      <w:r>
        <w:t>No student or other non-automotive personnel is allowed in the shop unattended.</w:t>
      </w:r>
      <w:r>
        <w:rPr>
          <w:spacing w:val="40"/>
        </w:rPr>
        <w:t xml:space="preserve"> </w:t>
      </w:r>
      <w:r>
        <w:t>All personnel working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shop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instructor/lab</w:t>
      </w:r>
      <w:r>
        <w:rPr>
          <w:spacing w:val="-6"/>
        </w:rPr>
        <w:t xml:space="preserve"> </w:t>
      </w:r>
      <w:r>
        <w:t>technician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workshop,</w:t>
      </w:r>
      <w:r>
        <w:rPr>
          <w:spacing w:val="-4"/>
        </w:rPr>
        <w:t xml:space="preserve"> </w:t>
      </w:r>
      <w:r>
        <w:t>no exceptions. Anyone found to be working unattended will be required to remove the vehicle and suspend work immediately and will not be allowed to return and/or complete work until properly supervised.</w:t>
      </w:r>
    </w:p>
    <w:p w14:paraId="24B9C4D3" w14:textId="77777777" w:rsidR="00235B43" w:rsidRDefault="005128DF">
      <w:pPr>
        <w:pStyle w:val="ListParagraph"/>
        <w:numPr>
          <w:ilvl w:val="0"/>
          <w:numId w:val="1"/>
        </w:numPr>
        <w:tabs>
          <w:tab w:val="left" w:pos="1151"/>
        </w:tabs>
        <w:ind w:left="1151" w:right="828" w:hanging="360"/>
      </w:pPr>
      <w:r>
        <w:t>If a student desires out of class usage of the lab facilities, permission must be obtained from an instructor and/or</w:t>
      </w:r>
      <w:r>
        <w:rPr>
          <w:spacing w:val="-2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technician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>work.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instructor/lab</w:t>
      </w:r>
      <w:r>
        <w:rPr>
          <w:spacing w:val="-2"/>
        </w:rPr>
        <w:t xml:space="preserve"> </w:t>
      </w:r>
      <w:r>
        <w:t>technician</w:t>
      </w:r>
      <w:r>
        <w:rPr>
          <w:spacing w:val="-3"/>
        </w:rPr>
        <w:t xml:space="preserve"> </w:t>
      </w:r>
      <w:r>
        <w:t>granting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t>permission</w:t>
      </w:r>
      <w:proofErr w:type="gramEnd"/>
      <w:r>
        <w:rPr>
          <w:spacing w:val="-3"/>
        </w:rPr>
        <w:t xml:space="preserve"> </w:t>
      </w:r>
      <w:r>
        <w:t>will be expected to be present during the entire time the work being done.</w:t>
      </w:r>
      <w:r>
        <w:rPr>
          <w:spacing w:val="40"/>
        </w:rPr>
        <w:t xml:space="preserve"> </w:t>
      </w:r>
      <w:r>
        <w:t xml:space="preserve">(Consideration for staff/faculty should be given before making requests for this type of work because this will require </w:t>
      </w:r>
      <w:proofErr w:type="gramStart"/>
      <w:r>
        <w:t>their</w:t>
      </w:r>
      <w:proofErr w:type="gramEnd"/>
      <w:r>
        <w:t xml:space="preserve"> </w:t>
      </w:r>
      <w:proofErr w:type="gramStart"/>
      <w:r>
        <w:t>giving</w:t>
      </w:r>
      <w:proofErr w:type="gramEnd"/>
      <w:r>
        <w:t xml:space="preserve"> up their own time to supervise your work).</w:t>
      </w:r>
    </w:p>
    <w:p w14:paraId="24B9C4D4" w14:textId="77777777" w:rsidR="00235B43" w:rsidRDefault="00235B43">
      <w:pPr>
        <w:pStyle w:val="BodyText"/>
        <w:spacing w:before="25"/>
        <w:rPr>
          <w:sz w:val="22"/>
        </w:rPr>
      </w:pPr>
    </w:p>
    <w:p w14:paraId="24B9C4D5" w14:textId="77777777" w:rsidR="00235B43" w:rsidRDefault="005128DF">
      <w:pPr>
        <w:pStyle w:val="Heading3"/>
        <w:spacing w:before="1"/>
        <w:ind w:left="792"/>
      </w:pPr>
      <w:r>
        <w:t>Student</w:t>
      </w:r>
      <w:r>
        <w:rPr>
          <w:spacing w:val="-4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tools:</w:t>
      </w:r>
    </w:p>
    <w:p w14:paraId="24B9C4D6" w14:textId="77777777" w:rsidR="00235B43" w:rsidRDefault="005128DF">
      <w:pPr>
        <w:pStyle w:val="ListParagraph"/>
        <w:numPr>
          <w:ilvl w:val="0"/>
          <w:numId w:val="1"/>
        </w:numPr>
        <w:tabs>
          <w:tab w:val="left" w:pos="1152"/>
        </w:tabs>
        <w:spacing w:before="290"/>
        <w:ind w:right="1054"/>
      </w:pPr>
      <w:r>
        <w:t>The automotive</w:t>
      </w:r>
      <w:r>
        <w:rPr>
          <w:spacing w:val="-1"/>
        </w:rPr>
        <w:t xml:space="preserve"> </w:t>
      </w:r>
      <w:r>
        <w:t>department provides a lab outfitted</w:t>
      </w:r>
      <w:r>
        <w:rPr>
          <w:spacing w:val="-5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variety 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that represents a very substantial investment.</w:t>
      </w:r>
      <w:r>
        <w:rPr>
          <w:spacing w:val="40"/>
        </w:rPr>
        <w:t xml:space="preserve"> </w:t>
      </w:r>
      <w:r>
        <w:t>This equipment is provided to allow all students the opportunity to use equipment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proofErr w:type="gramStart"/>
      <w:r>
        <w:t>work</w:t>
      </w:r>
      <w:proofErr w:type="gramEnd"/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graduation.</w:t>
      </w:r>
      <w:r>
        <w:rPr>
          <w:spacing w:val="40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respect the value of this equipment by using it responsibly.</w:t>
      </w:r>
    </w:p>
    <w:p w14:paraId="24B9C4D7" w14:textId="77777777" w:rsidR="00235B43" w:rsidRDefault="005128DF">
      <w:pPr>
        <w:pStyle w:val="ListParagraph"/>
        <w:numPr>
          <w:ilvl w:val="0"/>
          <w:numId w:val="1"/>
        </w:numPr>
        <w:tabs>
          <w:tab w:val="left" w:pos="1152"/>
        </w:tabs>
        <w:spacing w:before="1"/>
        <w:ind w:right="927"/>
      </w:pPr>
      <w:r>
        <w:t>Students</w:t>
      </w:r>
      <w:r>
        <w:rPr>
          <w:spacing w:val="-2"/>
        </w:rPr>
        <w:t xml:space="preserve"> </w:t>
      </w:r>
      <w:proofErr w:type="gramStart"/>
      <w:r>
        <w:t>are</w:t>
      </w:r>
      <w:proofErr w:type="gramEnd"/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piece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direct guidance from an instructor/lab technician.</w:t>
      </w:r>
    </w:p>
    <w:p w14:paraId="24B9C4D8" w14:textId="77777777" w:rsidR="00235B43" w:rsidRDefault="005128DF">
      <w:pPr>
        <w:pStyle w:val="ListParagraph"/>
        <w:numPr>
          <w:ilvl w:val="0"/>
          <w:numId w:val="1"/>
        </w:numPr>
        <w:tabs>
          <w:tab w:val="left" w:pos="1202"/>
        </w:tabs>
        <w:spacing w:before="1" w:line="279" w:lineRule="exact"/>
        <w:ind w:left="1202" w:hanging="410"/>
      </w:pPr>
      <w:r>
        <w:t>All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checked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rPr>
          <w:spacing w:val="-2"/>
        </w:rPr>
        <w:t>session.</w:t>
      </w:r>
    </w:p>
    <w:p w14:paraId="24B9C4D9" w14:textId="77777777" w:rsidR="00235B43" w:rsidRDefault="005128DF">
      <w:pPr>
        <w:pStyle w:val="ListParagraph"/>
        <w:numPr>
          <w:ilvl w:val="0"/>
          <w:numId w:val="1"/>
        </w:numPr>
        <w:tabs>
          <w:tab w:val="left" w:pos="1152"/>
        </w:tabs>
        <w:ind w:right="1098"/>
      </w:pPr>
      <w:r>
        <w:t>Departmental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areas. This is due to the need for them to be available for other students for class work.</w:t>
      </w:r>
    </w:p>
    <w:p w14:paraId="24B9C4DA" w14:textId="77777777" w:rsidR="00235B43" w:rsidRDefault="005128DF">
      <w:pPr>
        <w:pStyle w:val="ListParagraph"/>
        <w:numPr>
          <w:ilvl w:val="0"/>
          <w:numId w:val="1"/>
        </w:numPr>
        <w:tabs>
          <w:tab w:val="left" w:pos="1150"/>
          <w:tab w:val="left" w:pos="1152"/>
        </w:tabs>
        <w:ind w:right="818"/>
        <w:jc w:val="both"/>
      </w:pPr>
      <w:r>
        <w:t>The tools and equipment provided</w:t>
      </w:r>
      <w:r>
        <w:rPr>
          <w:spacing w:val="-2"/>
        </w:rPr>
        <w:t xml:space="preserve"> </w:t>
      </w:r>
      <w:r>
        <w:t>by the department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accounted for</w:t>
      </w:r>
      <w:r>
        <w:rPr>
          <w:spacing w:val="-1"/>
        </w:rPr>
        <w:t xml:space="preserve"> </w:t>
      </w:r>
      <w:r>
        <w:t>and returned to their proper place 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session.</w:t>
      </w:r>
      <w:r>
        <w:rPr>
          <w:spacing w:val="40"/>
        </w:rPr>
        <w:t xml:space="preserve"> </w:t>
      </w:r>
      <w:r>
        <w:t>The instructor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assign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gramStart"/>
      <w:r>
        <w:t>class</w:t>
      </w:r>
      <w:r>
        <w:rPr>
          <w:spacing w:val="-3"/>
        </w:rPr>
        <w:t xml:space="preserve"> </w:t>
      </w:r>
      <w:r>
        <w:t>session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up the area</w:t>
      </w:r>
      <w:r>
        <w:rPr>
          <w:spacing w:val="-1"/>
        </w:rPr>
        <w:t xml:space="preserve"> </w:t>
      </w:r>
      <w:r>
        <w:t>used and return any tools</w:t>
      </w:r>
      <w:r>
        <w:rPr>
          <w:spacing w:val="-1"/>
        </w:rPr>
        <w:t xml:space="preserve"> </w:t>
      </w:r>
      <w:r>
        <w:t>and/or equipment</w:t>
      </w:r>
      <w:r>
        <w:rPr>
          <w:spacing w:val="-1"/>
        </w:rPr>
        <w:t xml:space="preserve"> </w:t>
      </w:r>
      <w:r>
        <w:t>used during the class.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facilities,</w:t>
      </w:r>
      <w:r>
        <w:rPr>
          <w:spacing w:val="-1"/>
        </w:rPr>
        <w:t xml:space="preserve"> </w:t>
      </w:r>
      <w:r>
        <w:t>equipment, and tools are benefits for the education of all students, be considerate of others.</w:t>
      </w:r>
    </w:p>
    <w:p w14:paraId="24B9C4DB" w14:textId="77777777" w:rsidR="00235B43" w:rsidRDefault="005128DF">
      <w:pPr>
        <w:pStyle w:val="ListParagraph"/>
        <w:numPr>
          <w:ilvl w:val="0"/>
          <w:numId w:val="1"/>
        </w:numPr>
        <w:tabs>
          <w:tab w:val="left" w:pos="1150"/>
          <w:tab w:val="left" w:pos="1152"/>
        </w:tabs>
        <w:spacing w:before="3" w:line="237" w:lineRule="auto"/>
        <w:ind w:right="1108"/>
        <w:jc w:val="both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unfortunate</w:t>
      </w:r>
      <w:r>
        <w:rPr>
          <w:spacing w:val="-2"/>
        </w:rPr>
        <w:t xml:space="preserve"> </w:t>
      </w:r>
      <w:proofErr w:type="gramStart"/>
      <w:r>
        <w:t>circumstance</w:t>
      </w:r>
      <w:proofErr w:type="gramEnd"/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excessively</w:t>
      </w:r>
      <w:r>
        <w:rPr>
          <w:spacing w:val="-3"/>
        </w:rPr>
        <w:t xml:space="preserve"> </w:t>
      </w:r>
      <w:r>
        <w:t>misusing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abusing</w:t>
      </w:r>
      <w:r>
        <w:rPr>
          <w:spacing w:val="-3"/>
        </w:rPr>
        <w:t xml:space="preserve"> </w:t>
      </w:r>
      <w:r>
        <w:t>tools and equipment the benefit of using them will be terminated.</w:t>
      </w:r>
    </w:p>
    <w:p w14:paraId="24B9C4DC" w14:textId="77777777" w:rsidR="00235B43" w:rsidRDefault="00235B43">
      <w:pPr>
        <w:pStyle w:val="BodyText"/>
        <w:spacing w:before="26"/>
        <w:rPr>
          <w:sz w:val="22"/>
        </w:rPr>
      </w:pPr>
    </w:p>
    <w:p w14:paraId="24B9C4DD" w14:textId="77777777" w:rsidR="00235B43" w:rsidRDefault="005128DF">
      <w:pPr>
        <w:pStyle w:val="Heading3"/>
        <w:ind w:left="791"/>
      </w:pPr>
      <w:r>
        <w:t>Basic lab</w:t>
      </w:r>
      <w:r>
        <w:rPr>
          <w:spacing w:val="-1"/>
        </w:rPr>
        <w:t xml:space="preserve"> </w:t>
      </w:r>
      <w:r>
        <w:rPr>
          <w:spacing w:val="-2"/>
        </w:rPr>
        <w:t>safety:</w:t>
      </w:r>
    </w:p>
    <w:p w14:paraId="24B9C4DE" w14:textId="77777777" w:rsidR="00235B43" w:rsidRDefault="00235B43">
      <w:pPr>
        <w:pStyle w:val="BodyText"/>
        <w:rPr>
          <w:b/>
        </w:rPr>
      </w:pPr>
    </w:p>
    <w:p w14:paraId="24B9C4DF" w14:textId="77777777" w:rsidR="00235B43" w:rsidRDefault="005128DF">
      <w:pPr>
        <w:pStyle w:val="ListParagraph"/>
        <w:numPr>
          <w:ilvl w:val="0"/>
          <w:numId w:val="1"/>
        </w:numPr>
        <w:tabs>
          <w:tab w:val="left" w:pos="1152"/>
        </w:tabs>
        <w:ind w:right="1027"/>
      </w:pPr>
      <w:r>
        <w:t>Students are responsible for wearing appropriate clothing during lab exercises.</w:t>
      </w:r>
      <w:r>
        <w:rPr>
          <w:spacing w:val="40"/>
        </w:rPr>
        <w:t xml:space="preserve"> </w:t>
      </w:r>
      <w:r>
        <w:t>Instructors will advise students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clothing.</w:t>
      </w:r>
      <w:r>
        <w:rPr>
          <w:spacing w:val="40"/>
        </w:rPr>
        <w:t xml:space="preserve"> </w:t>
      </w:r>
      <w:proofErr w:type="gramStart"/>
      <w:r>
        <w:t>Students</w:t>
      </w:r>
      <w:proofErr w:type="gramEnd"/>
      <w:r>
        <w:rPr>
          <w:spacing w:val="-4"/>
        </w:rPr>
        <w:t xml:space="preserve"> </w:t>
      </w:r>
      <w:r>
        <w:t>repeated</w:t>
      </w:r>
      <w:r>
        <w:rPr>
          <w:spacing w:val="-5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clothing</w:t>
      </w:r>
      <w:r>
        <w:rPr>
          <w:spacing w:val="-5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 their being asked to leave the lab area until appropriately dressed.</w:t>
      </w:r>
    </w:p>
    <w:p w14:paraId="24B9C4E0" w14:textId="77777777" w:rsidR="00235B43" w:rsidRDefault="005128DF">
      <w:pPr>
        <w:pStyle w:val="ListParagraph"/>
        <w:numPr>
          <w:ilvl w:val="0"/>
          <w:numId w:val="1"/>
        </w:numPr>
        <w:tabs>
          <w:tab w:val="left" w:pos="1152"/>
        </w:tabs>
        <w:spacing w:before="1"/>
        <w:ind w:right="932" w:hanging="360"/>
      </w:pPr>
      <w:r>
        <w:t>Approved</w:t>
      </w:r>
      <w:r>
        <w:rPr>
          <w:spacing w:val="-3"/>
        </w:rPr>
        <w:t xml:space="preserve"> </w:t>
      </w:r>
      <w:r>
        <w:t>eye protection</w:t>
      </w:r>
      <w:r>
        <w:rPr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 xml:space="preserve">WORN </w:t>
      </w:r>
      <w:r>
        <w:t>at</w:t>
      </w:r>
      <w:r>
        <w:rPr>
          <w:spacing w:val="-2"/>
        </w:rPr>
        <w:t xml:space="preserve"> </w:t>
      </w:r>
      <w:r>
        <w:t>all times</w:t>
      </w:r>
      <w:proofErr w:type="gramEnd"/>
      <w:r>
        <w:t xml:space="preserve"> when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areas.</w:t>
      </w:r>
      <w:r>
        <w:rPr>
          <w:spacing w:val="40"/>
        </w:rPr>
        <w:t xml:space="preserve"> </w:t>
      </w:r>
      <w:r>
        <w:t>A broad</w:t>
      </w:r>
      <w:r>
        <w:rPr>
          <w:spacing w:val="-1"/>
        </w:rPr>
        <w:t xml:space="preserve"> </w:t>
      </w:r>
      <w:r>
        <w:t>yellow line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floor and posted red signs designate these areas. This is mandated by Ohio law and must be complied with, without</w:t>
      </w:r>
      <w:r>
        <w:rPr>
          <w:spacing w:val="-3"/>
        </w:rPr>
        <w:t xml:space="preserve"> </w:t>
      </w:r>
      <w:r>
        <w:t>fail.</w:t>
      </w:r>
      <w:r>
        <w:rPr>
          <w:spacing w:val="40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eyewear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 school.</w:t>
      </w:r>
      <w:r>
        <w:rPr>
          <w:spacing w:val="40"/>
        </w:rPr>
        <w:t xml:space="preserve"> </w:t>
      </w:r>
      <w:r>
        <w:t>Failure to</w:t>
      </w:r>
      <w:r>
        <w:rPr>
          <w:spacing w:val="-2"/>
        </w:rPr>
        <w:t xml:space="preserve"> </w:t>
      </w:r>
      <w:r>
        <w:t>wear approved eyewear will result in the student being removed from the lab area.</w:t>
      </w:r>
    </w:p>
    <w:p w14:paraId="24B9C4E1" w14:textId="77777777" w:rsidR="00235B43" w:rsidRDefault="00235B43">
      <w:pPr>
        <w:pStyle w:val="BodyText"/>
        <w:spacing w:before="25"/>
        <w:rPr>
          <w:sz w:val="22"/>
        </w:rPr>
      </w:pPr>
    </w:p>
    <w:p w14:paraId="24B9C4E2" w14:textId="77777777" w:rsidR="00235B43" w:rsidRDefault="005128DF">
      <w:pPr>
        <w:pStyle w:val="BodyText"/>
        <w:ind w:left="791" w:right="779"/>
      </w:pP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Department </w:t>
      </w:r>
      <w:r>
        <w:rPr>
          <w:spacing w:val="-2"/>
        </w:rPr>
        <w:t>Chairperson</w:t>
      </w:r>
    </w:p>
    <w:p w14:paraId="24B9C4E3" w14:textId="77777777" w:rsidR="00235B43" w:rsidRDefault="00235B43">
      <w:pPr>
        <w:pStyle w:val="BodyText"/>
        <w:sectPr w:rsidR="00235B43">
          <w:pgSz w:w="12240" w:h="15840"/>
          <w:pgMar w:top="680" w:right="360" w:bottom="1260" w:left="360" w:header="0" w:footer="1063" w:gutter="0"/>
          <w:cols w:space="720"/>
        </w:sectPr>
      </w:pPr>
    </w:p>
    <w:p w14:paraId="24B9C4E4" w14:textId="77777777" w:rsidR="00235B43" w:rsidRDefault="005128DF">
      <w:pPr>
        <w:pStyle w:val="Heading2"/>
        <w:spacing w:before="39"/>
        <w:ind w:left="360"/>
      </w:pPr>
      <w:r>
        <w:lastRenderedPageBreak/>
        <w:t>UNITS OF</w:t>
      </w:r>
      <w:r>
        <w:rPr>
          <w:spacing w:val="-2"/>
        </w:rPr>
        <w:t xml:space="preserve"> INSTRUCTION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856"/>
        <w:gridCol w:w="2062"/>
        <w:gridCol w:w="2775"/>
        <w:gridCol w:w="1100"/>
        <w:gridCol w:w="2161"/>
      </w:tblGrid>
      <w:tr w:rsidR="00235B43" w14:paraId="24B9C4EC" w14:textId="77777777">
        <w:trPr>
          <w:trHeight w:val="635"/>
        </w:trPr>
        <w:tc>
          <w:tcPr>
            <w:tcW w:w="1030" w:type="dxa"/>
          </w:tcPr>
          <w:p w14:paraId="24B9C4E5" w14:textId="77777777" w:rsidR="00235B43" w:rsidRDefault="005128DF">
            <w:pPr>
              <w:pStyle w:val="TableParagraph"/>
              <w:spacing w:before="4" w:line="223" w:lineRule="auto"/>
              <w:ind w:left="11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#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856" w:type="dxa"/>
          </w:tcPr>
          <w:p w14:paraId="24B9C4E6" w14:textId="77777777" w:rsidR="00235B43" w:rsidRDefault="005128DF">
            <w:pPr>
              <w:pStyle w:val="TableParagraph"/>
              <w:spacing w:before="4" w:line="223" w:lineRule="auto"/>
              <w:ind w:left="380" w:right="201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Topics/Unit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2062" w:type="dxa"/>
          </w:tcPr>
          <w:p w14:paraId="24B9C4E7" w14:textId="77777777" w:rsidR="00235B43" w:rsidRDefault="005128DF">
            <w:pPr>
              <w:pStyle w:val="TableParagraph"/>
              <w:spacing w:before="4" w:line="223" w:lineRule="auto"/>
              <w:ind w:left="248" w:right="3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 Objectives</w:t>
            </w:r>
          </w:p>
        </w:tc>
        <w:tc>
          <w:tcPr>
            <w:tcW w:w="2775" w:type="dxa"/>
          </w:tcPr>
          <w:p w14:paraId="24B9C4E8" w14:textId="77777777" w:rsidR="00235B43" w:rsidRDefault="005128DF">
            <w:pPr>
              <w:pStyle w:val="TableParagraph"/>
              <w:spacing w:line="281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Homework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  <w:p w14:paraId="24B9C4E9" w14:textId="77777777" w:rsidR="00235B43" w:rsidRDefault="005128DF">
            <w:pPr>
              <w:pStyle w:val="TableParagraph"/>
              <w:spacing w:before="16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(Blackboard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Questions)</w:t>
            </w:r>
          </w:p>
        </w:tc>
        <w:tc>
          <w:tcPr>
            <w:tcW w:w="1100" w:type="dxa"/>
          </w:tcPr>
          <w:p w14:paraId="24B9C4EA" w14:textId="77777777" w:rsidR="00235B43" w:rsidRDefault="005128DF">
            <w:pPr>
              <w:pStyle w:val="TableParagraph"/>
              <w:spacing w:line="281" w:lineRule="exact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61" w:type="dxa"/>
          </w:tcPr>
          <w:p w14:paraId="24B9C4EB" w14:textId="77777777" w:rsidR="00235B43" w:rsidRDefault="005128DF">
            <w:pPr>
              <w:pStyle w:val="TableParagraph"/>
              <w:spacing w:line="28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Assessed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</w:tr>
      <w:tr w:rsidR="00235B43" w14:paraId="24B9C504" w14:textId="77777777">
        <w:trPr>
          <w:trHeight w:val="3462"/>
        </w:trPr>
        <w:tc>
          <w:tcPr>
            <w:tcW w:w="1030" w:type="dxa"/>
          </w:tcPr>
          <w:p w14:paraId="24B9C4ED" w14:textId="77777777" w:rsidR="00235B43" w:rsidRDefault="005128DF">
            <w:pPr>
              <w:pStyle w:val="TableParagraph"/>
              <w:ind w:left="72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856" w:type="dxa"/>
          </w:tcPr>
          <w:p w14:paraId="24B9C4EE" w14:textId="77777777" w:rsidR="00235B43" w:rsidRDefault="005128D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–</w:t>
            </w:r>
          </w:p>
          <w:p w14:paraId="24B9C4EF" w14:textId="77777777" w:rsidR="00235B43" w:rsidRDefault="005128D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Clutch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Systems</w:t>
            </w:r>
          </w:p>
        </w:tc>
        <w:tc>
          <w:tcPr>
            <w:tcW w:w="2062" w:type="dxa"/>
          </w:tcPr>
          <w:p w14:paraId="24B9C4F0" w14:textId="77777777" w:rsidR="00235B43" w:rsidRDefault="005128DF">
            <w:pPr>
              <w:pStyle w:val="TableParagraph"/>
              <w:ind w:left="108" w:right="305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Introduction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Syllabus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  <w:p w14:paraId="24B9C4F1" w14:textId="77777777" w:rsidR="00235B43" w:rsidRDefault="005128DF">
            <w:pPr>
              <w:pStyle w:val="TableParagraph"/>
              <w:spacing w:before="244"/>
              <w:ind w:left="108" w:right="324"/>
              <w:rPr>
                <w:sz w:val="20"/>
              </w:rPr>
            </w:pPr>
            <w:r>
              <w:rPr>
                <w:sz w:val="20"/>
              </w:rPr>
              <w:t>Part 1: Clutch principles of operation. Purpose 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clutch </w:t>
            </w:r>
            <w:r>
              <w:rPr>
                <w:spacing w:val="-2"/>
                <w:sz w:val="20"/>
              </w:rPr>
              <w:t>components.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Clutch operating mechanisms.</w:t>
            </w:r>
          </w:p>
          <w:p w14:paraId="24B9C4F2" w14:textId="77777777" w:rsidR="00235B43" w:rsidRDefault="005128DF">
            <w:pPr>
              <w:pStyle w:val="TableParagraph"/>
              <w:ind w:left="108" w:right="305"/>
              <w:rPr>
                <w:sz w:val="20"/>
              </w:rPr>
            </w:pPr>
            <w:r>
              <w:rPr>
                <w:spacing w:val="-2"/>
                <w:sz w:val="20"/>
              </w:rPr>
              <w:t>Performing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clutch maintenance.</w:t>
            </w:r>
          </w:p>
          <w:p w14:paraId="24B9C4F3" w14:textId="77777777" w:rsidR="00235B43" w:rsidRDefault="005128DF">
            <w:pPr>
              <w:pStyle w:val="TableParagraph"/>
              <w:spacing w:before="243"/>
              <w:ind w:left="108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2775" w:type="dxa"/>
          </w:tcPr>
          <w:p w14:paraId="24B9C4F4" w14:textId="77777777" w:rsidR="00235B43" w:rsidRDefault="005128DF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24B9C4F5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CDX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Chapter</w:t>
            </w:r>
            <w:r>
              <w:rPr>
                <w:i/>
                <w:spacing w:val="-5"/>
                <w:sz w:val="20"/>
              </w:rPr>
              <w:t xml:space="preserve"> 35</w:t>
            </w:r>
          </w:p>
          <w:p w14:paraId="24B9C4F6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35-</w:t>
            </w:r>
            <w:r>
              <w:rPr>
                <w:i/>
                <w:spacing w:val="-10"/>
                <w:sz w:val="20"/>
              </w:rPr>
              <w:t>1</w:t>
            </w:r>
          </w:p>
          <w:p w14:paraId="24B9C4F7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35-</w:t>
            </w:r>
            <w:r>
              <w:rPr>
                <w:i/>
                <w:spacing w:val="-10"/>
                <w:sz w:val="20"/>
              </w:rPr>
              <w:t>2</w:t>
            </w:r>
          </w:p>
          <w:p w14:paraId="24B9C4F8" w14:textId="77777777" w:rsidR="00235B43" w:rsidRDefault="005128DF">
            <w:pPr>
              <w:pStyle w:val="TableParagraph"/>
              <w:spacing w:line="23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Answer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Blackboard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  <w:p w14:paraId="24B9C4F9" w14:textId="77777777" w:rsidR="00235B43" w:rsidRDefault="005128DF">
            <w:pPr>
              <w:pStyle w:val="TableParagraph"/>
              <w:spacing w:before="212"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24B9C4FA" w14:textId="77777777" w:rsidR="00235B43" w:rsidRPr="00F23F41" w:rsidRDefault="005128DF">
            <w:pPr>
              <w:pStyle w:val="TableParagraph"/>
              <w:spacing w:line="228" w:lineRule="exact"/>
              <w:rPr>
                <w:i/>
                <w:sz w:val="20"/>
                <w:lang w:val="es-ES"/>
              </w:rPr>
            </w:pPr>
            <w:r w:rsidRPr="00F23F41">
              <w:rPr>
                <w:i/>
                <w:sz w:val="20"/>
                <w:lang w:val="es-ES"/>
              </w:rPr>
              <w:t>CDX</w:t>
            </w:r>
            <w:r w:rsidRPr="00F23F41">
              <w:rPr>
                <w:i/>
                <w:spacing w:val="-5"/>
                <w:sz w:val="20"/>
                <w:lang w:val="es-ES"/>
              </w:rPr>
              <w:t xml:space="preserve"> </w:t>
            </w:r>
            <w:r w:rsidRPr="00F23F41">
              <w:rPr>
                <w:i/>
                <w:sz w:val="20"/>
                <w:lang w:val="es-ES"/>
              </w:rPr>
              <w:t>ASE</w:t>
            </w:r>
            <w:r w:rsidRPr="00F23F41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23F41">
              <w:rPr>
                <w:i/>
                <w:sz w:val="20"/>
                <w:lang w:val="es-ES"/>
              </w:rPr>
              <w:t>3</w:t>
            </w:r>
            <w:r w:rsidRPr="00F23F41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23F41">
              <w:rPr>
                <w:i/>
                <w:sz w:val="20"/>
                <w:lang w:val="es-ES"/>
              </w:rPr>
              <w:t>Chapter</w:t>
            </w:r>
            <w:r w:rsidRPr="00F23F41">
              <w:rPr>
                <w:i/>
                <w:spacing w:val="-5"/>
                <w:sz w:val="20"/>
                <w:lang w:val="es-ES"/>
              </w:rPr>
              <w:t xml:space="preserve"> 35</w:t>
            </w:r>
          </w:p>
          <w:p w14:paraId="24B9C4FB" w14:textId="77777777" w:rsidR="00235B43" w:rsidRPr="00F23F41" w:rsidRDefault="005128DF">
            <w:pPr>
              <w:pStyle w:val="TableParagraph"/>
              <w:spacing w:line="228" w:lineRule="exact"/>
              <w:rPr>
                <w:i/>
                <w:sz w:val="20"/>
                <w:lang w:val="es-ES"/>
              </w:rPr>
            </w:pPr>
            <w:r w:rsidRPr="00F23F41">
              <w:rPr>
                <w:i/>
                <w:sz w:val="20"/>
                <w:lang w:val="es-ES"/>
              </w:rPr>
              <w:t>LO</w:t>
            </w:r>
            <w:r w:rsidRPr="00F23F41">
              <w:rPr>
                <w:i/>
                <w:spacing w:val="-7"/>
                <w:sz w:val="20"/>
                <w:lang w:val="es-ES"/>
              </w:rPr>
              <w:t xml:space="preserve"> </w:t>
            </w:r>
            <w:r w:rsidRPr="00F23F41">
              <w:rPr>
                <w:i/>
                <w:sz w:val="20"/>
                <w:lang w:val="es-ES"/>
              </w:rPr>
              <w:t>35-</w:t>
            </w:r>
            <w:r w:rsidRPr="00F23F41">
              <w:rPr>
                <w:i/>
                <w:spacing w:val="-10"/>
                <w:sz w:val="20"/>
                <w:lang w:val="es-ES"/>
              </w:rPr>
              <w:t>3</w:t>
            </w:r>
          </w:p>
          <w:p w14:paraId="24B9C4FC" w14:textId="77777777" w:rsidR="00235B43" w:rsidRPr="00F23F41" w:rsidRDefault="005128DF">
            <w:pPr>
              <w:pStyle w:val="TableParagraph"/>
              <w:spacing w:line="228" w:lineRule="exact"/>
              <w:rPr>
                <w:i/>
                <w:sz w:val="20"/>
                <w:lang w:val="es-ES"/>
              </w:rPr>
            </w:pPr>
            <w:r w:rsidRPr="00F23F41">
              <w:rPr>
                <w:i/>
                <w:sz w:val="20"/>
                <w:lang w:val="es-ES"/>
              </w:rPr>
              <w:t>LO</w:t>
            </w:r>
            <w:r w:rsidRPr="00F23F41">
              <w:rPr>
                <w:i/>
                <w:spacing w:val="-7"/>
                <w:sz w:val="20"/>
                <w:lang w:val="es-ES"/>
              </w:rPr>
              <w:t xml:space="preserve"> </w:t>
            </w:r>
            <w:r w:rsidRPr="00F23F41">
              <w:rPr>
                <w:i/>
                <w:sz w:val="20"/>
                <w:lang w:val="es-ES"/>
              </w:rPr>
              <w:t>35-</w:t>
            </w:r>
            <w:r w:rsidRPr="00F23F41">
              <w:rPr>
                <w:i/>
                <w:spacing w:val="-10"/>
                <w:sz w:val="20"/>
                <w:lang w:val="es-ES"/>
              </w:rPr>
              <w:t>4</w:t>
            </w:r>
          </w:p>
          <w:p w14:paraId="24B9C4FD" w14:textId="77777777" w:rsidR="00235B43" w:rsidRDefault="005128DF">
            <w:pPr>
              <w:pStyle w:val="TableParagraph"/>
              <w:spacing w:line="236" w:lineRule="exact"/>
              <w:ind w:left="90"/>
              <w:rPr>
                <w:i/>
                <w:sz w:val="20"/>
              </w:rPr>
            </w:pPr>
            <w:r>
              <w:rPr>
                <w:i/>
                <w:sz w:val="20"/>
              </w:rPr>
              <w:t>Answer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Blackboard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  <w:p w14:paraId="24B9C4FE" w14:textId="77777777" w:rsidR="00235B43" w:rsidRDefault="005128DF">
            <w:pPr>
              <w:pStyle w:val="TableParagraph"/>
              <w:spacing w:before="212" w:line="236" w:lineRule="exact"/>
              <w:ind w:left="90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Ford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ACE: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F10101800302</w:t>
            </w:r>
          </w:p>
          <w:p w14:paraId="24B9C4FF" w14:textId="77777777" w:rsidR="00235B43" w:rsidRDefault="005128DF">
            <w:pPr>
              <w:pStyle w:val="TableParagraph"/>
              <w:spacing w:line="236" w:lineRule="exact"/>
              <w:ind w:left="90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Driveline,</w:t>
            </w:r>
            <w:r>
              <w:rPr>
                <w:b/>
                <w:color w:val="2E5395"/>
                <w:spacing w:val="-8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Due</w:t>
            </w:r>
            <w:r>
              <w:rPr>
                <w:b/>
                <w:color w:val="2E5395"/>
                <w:spacing w:val="-7"/>
                <w:sz w:val="20"/>
              </w:rPr>
              <w:t xml:space="preserve"> </w:t>
            </w:r>
            <w:r>
              <w:rPr>
                <w:b/>
                <w:color w:val="2E5395"/>
                <w:spacing w:val="-4"/>
                <w:sz w:val="20"/>
              </w:rPr>
              <w:t>4/11</w:t>
            </w:r>
          </w:p>
        </w:tc>
        <w:tc>
          <w:tcPr>
            <w:tcW w:w="1100" w:type="dxa"/>
          </w:tcPr>
          <w:p w14:paraId="24B9C500" w14:textId="77777777" w:rsidR="00235B43" w:rsidRDefault="005128D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3/28</w:t>
            </w:r>
          </w:p>
        </w:tc>
        <w:tc>
          <w:tcPr>
            <w:tcW w:w="2161" w:type="dxa"/>
          </w:tcPr>
          <w:p w14:paraId="24B9C501" w14:textId="77777777" w:rsidR="00235B43" w:rsidRDefault="005128DF">
            <w:pPr>
              <w:pStyle w:val="TableParagraph"/>
              <w:ind w:left="162" w:right="153" w:firstLine="667"/>
              <w:rPr>
                <w:sz w:val="20"/>
              </w:rPr>
            </w:pPr>
            <w:r>
              <w:rPr>
                <w:sz w:val="20"/>
              </w:rPr>
              <w:t>Unit 1 Examine and explain clutch system theory, operation,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24B9C502" w14:textId="77777777" w:rsidR="00235B43" w:rsidRDefault="005128DF">
            <w:pPr>
              <w:pStyle w:val="TableParagraph"/>
              <w:ind w:left="114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diagnosis.</w:t>
            </w:r>
          </w:p>
          <w:p w14:paraId="24B9C503" w14:textId="77777777" w:rsidR="00235B43" w:rsidRDefault="005128DF">
            <w:pPr>
              <w:pStyle w:val="TableParagraph"/>
              <w:spacing w:before="1"/>
              <w:ind w:left="115" w:right="10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Lab Activities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Worksheets</w:t>
            </w:r>
          </w:p>
        </w:tc>
      </w:tr>
      <w:tr w:rsidR="00235B43" w14:paraId="24B9C519" w14:textId="77777777">
        <w:trPr>
          <w:trHeight w:val="3467"/>
        </w:trPr>
        <w:tc>
          <w:tcPr>
            <w:tcW w:w="1030" w:type="dxa"/>
          </w:tcPr>
          <w:p w14:paraId="24B9C505" w14:textId="77777777" w:rsidR="00235B43" w:rsidRDefault="005128DF">
            <w:pPr>
              <w:pStyle w:val="TableParagraph"/>
              <w:ind w:left="16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  <w:p w14:paraId="24B9C506" w14:textId="77777777" w:rsidR="00235B43" w:rsidRDefault="005128DF">
            <w:pPr>
              <w:pStyle w:val="TableParagraph"/>
              <w:ind w:left="16" w:right="74"/>
              <w:jc w:val="center"/>
              <w:rPr>
                <w:b/>
                <w:sz w:val="20"/>
              </w:rPr>
            </w:pPr>
            <w:r w:rsidRPr="00F23F41">
              <w:rPr>
                <w:b/>
                <w:color w:val="A20000"/>
                <w:spacing w:val="-5"/>
                <w:sz w:val="20"/>
              </w:rPr>
              <w:t>**</w:t>
            </w:r>
          </w:p>
        </w:tc>
        <w:tc>
          <w:tcPr>
            <w:tcW w:w="1856" w:type="dxa"/>
          </w:tcPr>
          <w:p w14:paraId="24B9C507" w14:textId="77777777" w:rsidR="00235B43" w:rsidRDefault="005128D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–</w:t>
            </w:r>
          </w:p>
          <w:p w14:paraId="24B9C508" w14:textId="77777777" w:rsidR="00235B43" w:rsidRDefault="005128D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Clutch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Systems</w:t>
            </w:r>
          </w:p>
        </w:tc>
        <w:tc>
          <w:tcPr>
            <w:tcW w:w="2062" w:type="dxa"/>
          </w:tcPr>
          <w:p w14:paraId="24B9C509" w14:textId="77777777" w:rsidR="00235B43" w:rsidRDefault="005128DF">
            <w:pPr>
              <w:pStyle w:val="TableParagraph"/>
              <w:ind w:left="104" w:right="218"/>
              <w:rPr>
                <w:sz w:val="20"/>
              </w:rPr>
            </w:pPr>
            <w:r>
              <w:rPr>
                <w:sz w:val="20"/>
              </w:rPr>
              <w:t>Part 2: Diagnosing common clutch problems and symptoms.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Servicing, inspecting, and replacing clutches.</w:t>
            </w:r>
          </w:p>
          <w:p w14:paraId="24B9C50A" w14:textId="77777777" w:rsidR="00235B43" w:rsidRDefault="005128DF">
            <w:pPr>
              <w:pStyle w:val="TableParagraph"/>
              <w:spacing w:before="244"/>
              <w:ind w:left="104"/>
              <w:rPr>
                <w:sz w:val="20"/>
              </w:rPr>
            </w:pPr>
            <w:r>
              <w:rPr>
                <w:sz w:val="20"/>
              </w:rPr>
              <w:t>Finish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Lab</w:t>
            </w:r>
          </w:p>
          <w:p w14:paraId="24B9C50B" w14:textId="77777777" w:rsidR="00235B43" w:rsidRDefault="005128DF">
            <w:pPr>
              <w:pStyle w:val="TableParagraph"/>
              <w:spacing w:before="243"/>
              <w:ind w:left="104" w:right="125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 1 lab activities and relationship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Part 1 and 2 goals &amp; </w:t>
            </w:r>
            <w:r>
              <w:rPr>
                <w:spacing w:val="-2"/>
                <w:sz w:val="20"/>
              </w:rPr>
              <w:t>objectives.</w:t>
            </w:r>
          </w:p>
        </w:tc>
        <w:tc>
          <w:tcPr>
            <w:tcW w:w="2775" w:type="dxa"/>
          </w:tcPr>
          <w:p w14:paraId="24B9C50C" w14:textId="77777777" w:rsidR="00235B43" w:rsidRDefault="005128DF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24B9C50D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CDX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Chapter</w:t>
            </w:r>
            <w:r>
              <w:rPr>
                <w:i/>
                <w:spacing w:val="-5"/>
                <w:sz w:val="20"/>
              </w:rPr>
              <w:t xml:space="preserve"> 35</w:t>
            </w:r>
          </w:p>
          <w:p w14:paraId="24B9C50E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35-</w:t>
            </w:r>
            <w:r>
              <w:rPr>
                <w:i/>
                <w:spacing w:val="-10"/>
                <w:sz w:val="20"/>
              </w:rPr>
              <w:t>5</w:t>
            </w:r>
          </w:p>
          <w:p w14:paraId="24B9C50F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35-</w:t>
            </w:r>
            <w:r>
              <w:rPr>
                <w:i/>
                <w:spacing w:val="-10"/>
                <w:sz w:val="20"/>
              </w:rPr>
              <w:t>6</w:t>
            </w:r>
          </w:p>
          <w:p w14:paraId="24B9C510" w14:textId="77777777" w:rsidR="00235B43" w:rsidRDefault="005128DF">
            <w:pPr>
              <w:pStyle w:val="TableParagraph"/>
              <w:spacing w:line="23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Answer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Blackboard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  <w:p w14:paraId="24B9C511" w14:textId="77777777" w:rsidR="00235B43" w:rsidRDefault="005128DF">
            <w:pPr>
              <w:pStyle w:val="TableParagraph"/>
              <w:spacing w:before="238" w:line="236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Ford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ACE: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F10101800302</w:t>
            </w:r>
          </w:p>
          <w:p w14:paraId="24B9C512" w14:textId="77777777" w:rsidR="00235B43" w:rsidRDefault="005128DF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Driveline,</w:t>
            </w:r>
            <w:r>
              <w:rPr>
                <w:b/>
                <w:color w:val="2E5395"/>
                <w:spacing w:val="-8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Due</w:t>
            </w:r>
            <w:r>
              <w:rPr>
                <w:b/>
                <w:color w:val="2E5395"/>
                <w:spacing w:val="-7"/>
                <w:sz w:val="20"/>
              </w:rPr>
              <w:t xml:space="preserve"> </w:t>
            </w:r>
            <w:r>
              <w:rPr>
                <w:b/>
                <w:color w:val="2E5395"/>
                <w:spacing w:val="-4"/>
                <w:sz w:val="20"/>
              </w:rPr>
              <w:t>4/11</w:t>
            </w:r>
          </w:p>
        </w:tc>
        <w:tc>
          <w:tcPr>
            <w:tcW w:w="1100" w:type="dxa"/>
          </w:tcPr>
          <w:p w14:paraId="24B9C513" w14:textId="77777777" w:rsidR="00235B43" w:rsidRDefault="005128D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4/4</w:t>
            </w:r>
          </w:p>
        </w:tc>
        <w:tc>
          <w:tcPr>
            <w:tcW w:w="2161" w:type="dxa"/>
          </w:tcPr>
          <w:p w14:paraId="24B9C514" w14:textId="77777777" w:rsidR="00235B43" w:rsidRDefault="005128DF">
            <w:pPr>
              <w:pStyle w:val="TableParagraph"/>
              <w:ind w:left="162" w:right="153" w:firstLine="667"/>
              <w:rPr>
                <w:sz w:val="20"/>
              </w:rPr>
            </w:pPr>
            <w:r>
              <w:rPr>
                <w:sz w:val="20"/>
              </w:rPr>
              <w:t>Unit 1 Examine and explain clutch system theory, operation,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24B9C515" w14:textId="77777777" w:rsidR="00235B43" w:rsidRDefault="005128DF">
            <w:pPr>
              <w:pStyle w:val="TableParagraph"/>
              <w:spacing w:line="243" w:lineRule="exact"/>
              <w:ind w:left="114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diagnosis.</w:t>
            </w:r>
          </w:p>
          <w:p w14:paraId="24B9C516" w14:textId="77777777" w:rsidR="00235B43" w:rsidRDefault="005128DF">
            <w:pPr>
              <w:pStyle w:val="TableParagraph"/>
              <w:ind w:left="115" w:right="10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Lab Activities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Worksheets</w:t>
            </w:r>
          </w:p>
          <w:p w14:paraId="24B9C517" w14:textId="77777777" w:rsidR="00235B43" w:rsidRDefault="00235B4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4B9C518" w14:textId="77777777" w:rsidR="00235B43" w:rsidRDefault="005128DF">
            <w:pPr>
              <w:pStyle w:val="TableParagraph"/>
              <w:ind w:left="450" w:right="445" w:hanging="1"/>
              <w:jc w:val="center"/>
              <w:rPr>
                <w:b/>
                <w:sz w:val="20"/>
              </w:rPr>
            </w:pPr>
            <w:r w:rsidRPr="00F23F41">
              <w:rPr>
                <w:b/>
                <w:color w:val="A20000"/>
                <w:sz w:val="20"/>
              </w:rPr>
              <w:t>Unit 1 Test: Clutch</w:t>
            </w:r>
            <w:r w:rsidRPr="00F23F41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F23F41">
              <w:rPr>
                <w:b/>
                <w:color w:val="A20000"/>
                <w:sz w:val="20"/>
              </w:rPr>
              <w:t>Systems</w:t>
            </w:r>
          </w:p>
        </w:tc>
      </w:tr>
      <w:tr w:rsidR="00235B43" w14:paraId="24B9C528" w14:textId="77777777">
        <w:trPr>
          <w:trHeight w:val="2704"/>
        </w:trPr>
        <w:tc>
          <w:tcPr>
            <w:tcW w:w="1030" w:type="dxa"/>
          </w:tcPr>
          <w:p w14:paraId="24B9C51A" w14:textId="77777777" w:rsidR="00235B43" w:rsidRDefault="005128DF">
            <w:pPr>
              <w:pStyle w:val="TableParagraph"/>
              <w:ind w:left="16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856" w:type="dxa"/>
          </w:tcPr>
          <w:p w14:paraId="24B9C51B" w14:textId="77777777" w:rsidR="00235B43" w:rsidRDefault="005128DF">
            <w:pPr>
              <w:pStyle w:val="TableParagraph"/>
              <w:ind w:left="107" w:right="4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Unit 2 –</w:t>
            </w:r>
            <w:r>
              <w:rPr>
                <w:b/>
                <w:i/>
                <w:sz w:val="20"/>
              </w:rPr>
              <w:t xml:space="preserve"> Driveshafts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and </w:t>
            </w:r>
            <w:r>
              <w:rPr>
                <w:b/>
                <w:i/>
                <w:spacing w:val="-2"/>
                <w:sz w:val="20"/>
              </w:rPr>
              <w:t>Half-shafts</w:t>
            </w:r>
          </w:p>
        </w:tc>
        <w:tc>
          <w:tcPr>
            <w:tcW w:w="2062" w:type="dxa"/>
          </w:tcPr>
          <w:p w14:paraId="24B9C51C" w14:textId="77777777" w:rsidR="00235B43" w:rsidRDefault="005128DF">
            <w:pPr>
              <w:pStyle w:val="TableParagraph"/>
              <w:ind w:left="104" w:right="218"/>
              <w:rPr>
                <w:sz w:val="20"/>
              </w:rPr>
            </w:pPr>
            <w:r>
              <w:rPr>
                <w:sz w:val="20"/>
              </w:rPr>
              <w:t>Part 1: Review driveline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assemblies and describe </w:t>
            </w:r>
            <w:r>
              <w:rPr>
                <w:spacing w:val="-2"/>
                <w:sz w:val="20"/>
              </w:rPr>
              <w:t xml:space="preserve">driveshaft </w:t>
            </w:r>
            <w:r>
              <w:rPr>
                <w:sz w:val="20"/>
              </w:rPr>
              <w:t>components and purpose. Inspecting and servicing driveshafts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half-</w:t>
            </w:r>
            <w:r>
              <w:rPr>
                <w:spacing w:val="-2"/>
                <w:sz w:val="20"/>
              </w:rPr>
              <w:t>shafts.</w:t>
            </w:r>
          </w:p>
          <w:p w14:paraId="24B9C51D" w14:textId="77777777" w:rsidR="00235B43" w:rsidRDefault="005128DF">
            <w:pPr>
              <w:pStyle w:val="TableParagraph"/>
              <w:spacing w:before="243"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2775" w:type="dxa"/>
          </w:tcPr>
          <w:p w14:paraId="24B9C51E" w14:textId="77777777" w:rsidR="00235B43" w:rsidRDefault="005128DF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24B9C51F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CDX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Chapter</w:t>
            </w:r>
            <w:r>
              <w:rPr>
                <w:i/>
                <w:spacing w:val="-5"/>
                <w:sz w:val="20"/>
              </w:rPr>
              <w:t xml:space="preserve"> 38</w:t>
            </w:r>
          </w:p>
          <w:p w14:paraId="24B9C520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38-</w:t>
            </w:r>
            <w:r>
              <w:rPr>
                <w:i/>
                <w:spacing w:val="-10"/>
                <w:sz w:val="20"/>
              </w:rPr>
              <w:t>2</w:t>
            </w:r>
          </w:p>
          <w:p w14:paraId="24B9C521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38-</w:t>
            </w:r>
            <w:r>
              <w:rPr>
                <w:i/>
                <w:spacing w:val="-10"/>
                <w:sz w:val="20"/>
              </w:rPr>
              <w:t>5</w:t>
            </w:r>
          </w:p>
          <w:p w14:paraId="24B9C522" w14:textId="77777777" w:rsidR="00235B43" w:rsidRDefault="005128DF">
            <w:pPr>
              <w:pStyle w:val="TableParagraph"/>
              <w:spacing w:line="23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Answer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Blackboard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  <w:p w14:paraId="24B9C523" w14:textId="77777777" w:rsidR="00235B43" w:rsidRDefault="005128DF">
            <w:pPr>
              <w:pStyle w:val="TableParagraph"/>
              <w:spacing w:before="209" w:line="236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Ford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ACE: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F10101800302</w:t>
            </w:r>
          </w:p>
          <w:p w14:paraId="24B9C524" w14:textId="77777777" w:rsidR="00235B43" w:rsidRDefault="005128DF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Driveline,</w:t>
            </w:r>
            <w:r>
              <w:rPr>
                <w:b/>
                <w:color w:val="2E5395"/>
                <w:spacing w:val="-8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Due</w:t>
            </w:r>
            <w:r>
              <w:rPr>
                <w:b/>
                <w:color w:val="2E5395"/>
                <w:spacing w:val="-7"/>
                <w:sz w:val="20"/>
              </w:rPr>
              <w:t xml:space="preserve"> </w:t>
            </w:r>
            <w:r>
              <w:rPr>
                <w:b/>
                <w:color w:val="2E5395"/>
                <w:spacing w:val="-4"/>
                <w:sz w:val="20"/>
              </w:rPr>
              <w:t>4/11</w:t>
            </w:r>
          </w:p>
        </w:tc>
        <w:tc>
          <w:tcPr>
            <w:tcW w:w="1100" w:type="dxa"/>
          </w:tcPr>
          <w:p w14:paraId="24B9C525" w14:textId="77777777" w:rsidR="00235B43" w:rsidRDefault="005128D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4/11</w:t>
            </w:r>
          </w:p>
        </w:tc>
        <w:tc>
          <w:tcPr>
            <w:tcW w:w="2161" w:type="dxa"/>
          </w:tcPr>
          <w:p w14:paraId="24B9C526" w14:textId="77777777" w:rsidR="00235B43" w:rsidRDefault="005128DF">
            <w:pPr>
              <w:pStyle w:val="TableParagraph"/>
              <w:ind w:left="174" w:right="153" w:firstLine="655"/>
              <w:rPr>
                <w:sz w:val="20"/>
              </w:rPr>
            </w:pPr>
            <w:r>
              <w:rPr>
                <w:sz w:val="20"/>
              </w:rPr>
              <w:t>Unit 2 Examine and explain 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theory,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operation,</w:t>
            </w:r>
          </w:p>
          <w:p w14:paraId="24B9C527" w14:textId="77777777" w:rsidR="00235B43" w:rsidRDefault="005128DF">
            <w:pPr>
              <w:pStyle w:val="TableParagraph"/>
              <w:ind w:left="126" w:right="113" w:hanging="6"/>
              <w:jc w:val="center"/>
              <w:rPr>
                <w:sz w:val="20"/>
              </w:rPr>
            </w:pPr>
            <w:r>
              <w:rPr>
                <w:sz w:val="20"/>
              </w:rPr>
              <w:t>and design of driveshafts and half-</w:t>
            </w:r>
            <w:r>
              <w:rPr>
                <w:spacing w:val="-4"/>
                <w:sz w:val="20"/>
              </w:rPr>
              <w:t>shafts.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Activities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Worksheets</w:t>
            </w:r>
          </w:p>
        </w:tc>
      </w:tr>
      <w:tr w:rsidR="00235B43" w14:paraId="24B9C53A" w14:textId="77777777">
        <w:trPr>
          <w:trHeight w:val="2927"/>
        </w:trPr>
        <w:tc>
          <w:tcPr>
            <w:tcW w:w="1030" w:type="dxa"/>
          </w:tcPr>
          <w:p w14:paraId="24B9C529" w14:textId="77777777" w:rsidR="00235B43" w:rsidRDefault="005128DF">
            <w:pPr>
              <w:pStyle w:val="TableParagraph"/>
              <w:ind w:left="16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856" w:type="dxa"/>
          </w:tcPr>
          <w:p w14:paraId="24B9C52A" w14:textId="77777777" w:rsidR="00235B43" w:rsidRDefault="005128DF">
            <w:pPr>
              <w:pStyle w:val="TableParagraph"/>
              <w:ind w:left="107" w:right="4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Unit 2 – Driveshafts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and </w:t>
            </w:r>
            <w:r>
              <w:rPr>
                <w:b/>
                <w:i/>
                <w:spacing w:val="-2"/>
                <w:sz w:val="20"/>
              </w:rPr>
              <w:t>Half-shafts</w:t>
            </w:r>
          </w:p>
        </w:tc>
        <w:tc>
          <w:tcPr>
            <w:tcW w:w="2062" w:type="dxa"/>
          </w:tcPr>
          <w:p w14:paraId="24B9C52B" w14:textId="77777777" w:rsidR="00235B43" w:rsidRDefault="005128DF">
            <w:pPr>
              <w:pStyle w:val="TableParagraph"/>
              <w:ind w:left="104" w:right="332"/>
              <w:rPr>
                <w:sz w:val="20"/>
              </w:rPr>
            </w:pPr>
            <w:r>
              <w:rPr>
                <w:sz w:val="20"/>
              </w:rPr>
              <w:t>Part 2: NVH fundamentals and diagnosis.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Vibration and noise </w:t>
            </w:r>
            <w:r>
              <w:rPr>
                <w:spacing w:val="-2"/>
                <w:sz w:val="20"/>
              </w:rPr>
              <w:t>characteristics.</w:t>
            </w:r>
          </w:p>
          <w:p w14:paraId="24B9C52C" w14:textId="77777777" w:rsidR="00235B43" w:rsidRDefault="005128DF">
            <w:pPr>
              <w:pStyle w:val="TableParagraph"/>
              <w:spacing w:before="243"/>
              <w:ind w:left="104" w:right="305"/>
              <w:rPr>
                <w:sz w:val="20"/>
              </w:rPr>
            </w:pPr>
            <w:r>
              <w:rPr>
                <w:sz w:val="20"/>
              </w:rPr>
              <w:t>Demonstrate NVH Tools.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NVH </w:t>
            </w:r>
            <w:r>
              <w:rPr>
                <w:spacing w:val="-2"/>
                <w:sz w:val="20"/>
              </w:rPr>
              <w:t>Diagnosis.</w:t>
            </w:r>
          </w:p>
          <w:p w14:paraId="24B9C52D" w14:textId="77777777" w:rsidR="00235B43" w:rsidRDefault="00235B43">
            <w:pPr>
              <w:pStyle w:val="TableParagraph"/>
              <w:ind w:left="0"/>
              <w:rPr>
                <w:b/>
                <w:sz w:val="20"/>
              </w:rPr>
            </w:pPr>
          </w:p>
          <w:p w14:paraId="24B9C52E" w14:textId="77777777" w:rsidR="00235B43" w:rsidRDefault="005128D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2775" w:type="dxa"/>
          </w:tcPr>
          <w:p w14:paraId="24B9C52F" w14:textId="77777777" w:rsidR="00235B43" w:rsidRDefault="005128D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24B9C530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CDX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Chapter</w:t>
            </w:r>
            <w:r>
              <w:rPr>
                <w:i/>
                <w:spacing w:val="-5"/>
                <w:sz w:val="20"/>
              </w:rPr>
              <w:t xml:space="preserve"> 39</w:t>
            </w:r>
          </w:p>
          <w:p w14:paraId="24B9C531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39-</w:t>
            </w:r>
            <w:r>
              <w:rPr>
                <w:i/>
                <w:spacing w:val="-10"/>
                <w:sz w:val="20"/>
              </w:rPr>
              <w:t>1</w:t>
            </w:r>
          </w:p>
          <w:p w14:paraId="24B9C532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39-</w:t>
            </w:r>
            <w:r>
              <w:rPr>
                <w:i/>
                <w:spacing w:val="-10"/>
                <w:sz w:val="20"/>
              </w:rPr>
              <w:t>2</w:t>
            </w:r>
          </w:p>
          <w:p w14:paraId="24B9C533" w14:textId="77777777" w:rsidR="00235B43" w:rsidRDefault="005128DF">
            <w:pPr>
              <w:pStyle w:val="TableParagraph"/>
              <w:spacing w:line="23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Answer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Blackboard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  <w:p w14:paraId="24B9C534" w14:textId="77777777" w:rsidR="00235B43" w:rsidRDefault="005128DF">
            <w:pPr>
              <w:pStyle w:val="TableParagraph"/>
              <w:spacing w:before="238"/>
              <w:ind w:left="96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Ford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ACE: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F10101800303</w:t>
            </w:r>
          </w:p>
          <w:p w14:paraId="24B9C535" w14:textId="77777777" w:rsidR="00235B43" w:rsidRDefault="005128DF">
            <w:pPr>
              <w:pStyle w:val="TableParagraph"/>
              <w:spacing w:before="1"/>
              <w:ind w:left="96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Transfer</w:t>
            </w:r>
            <w:r>
              <w:rPr>
                <w:b/>
                <w:color w:val="2E5395"/>
                <w:spacing w:val="-10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Case</w:t>
            </w:r>
            <w:r>
              <w:rPr>
                <w:b/>
                <w:color w:val="2E5395"/>
                <w:spacing w:val="-10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and</w:t>
            </w:r>
            <w:r>
              <w:rPr>
                <w:b/>
                <w:color w:val="2E5395"/>
                <w:spacing w:val="-10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RWD</w:t>
            </w:r>
            <w:r>
              <w:rPr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Based 4WD Systems Operation,</w:t>
            </w:r>
          </w:p>
          <w:p w14:paraId="24B9C536" w14:textId="77777777" w:rsidR="00235B43" w:rsidRDefault="005128DF">
            <w:pPr>
              <w:pStyle w:val="TableParagraph"/>
              <w:spacing w:line="243" w:lineRule="exact"/>
              <w:ind w:left="96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Due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5"/>
                <w:sz w:val="20"/>
              </w:rPr>
              <w:t>5/2</w:t>
            </w:r>
          </w:p>
        </w:tc>
        <w:tc>
          <w:tcPr>
            <w:tcW w:w="1100" w:type="dxa"/>
          </w:tcPr>
          <w:p w14:paraId="24B9C537" w14:textId="77777777" w:rsidR="00235B43" w:rsidRDefault="005128D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4/18</w:t>
            </w:r>
          </w:p>
        </w:tc>
        <w:tc>
          <w:tcPr>
            <w:tcW w:w="2161" w:type="dxa"/>
          </w:tcPr>
          <w:p w14:paraId="24B9C538" w14:textId="77777777" w:rsidR="00235B43" w:rsidRDefault="005128DF">
            <w:pPr>
              <w:pStyle w:val="TableParagraph"/>
              <w:ind w:left="174" w:right="153" w:firstLine="655"/>
              <w:rPr>
                <w:sz w:val="20"/>
              </w:rPr>
            </w:pPr>
            <w:r>
              <w:rPr>
                <w:sz w:val="20"/>
              </w:rPr>
              <w:t>Unit 2 Examine and explain 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theory,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operation,</w:t>
            </w:r>
          </w:p>
          <w:p w14:paraId="24B9C539" w14:textId="77777777" w:rsidR="00235B43" w:rsidRDefault="005128DF">
            <w:pPr>
              <w:pStyle w:val="TableParagraph"/>
              <w:ind w:left="126" w:right="113" w:hanging="6"/>
              <w:jc w:val="center"/>
              <w:rPr>
                <w:sz w:val="20"/>
              </w:rPr>
            </w:pPr>
            <w:r>
              <w:rPr>
                <w:sz w:val="20"/>
              </w:rPr>
              <w:t>and design of driveshafts and half-</w:t>
            </w:r>
            <w:r>
              <w:rPr>
                <w:spacing w:val="-4"/>
                <w:sz w:val="20"/>
              </w:rPr>
              <w:t>shafts.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Activities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Worksheets</w:t>
            </w:r>
          </w:p>
        </w:tc>
      </w:tr>
    </w:tbl>
    <w:p w14:paraId="24B9C53B" w14:textId="77777777" w:rsidR="00235B43" w:rsidRDefault="00235B43">
      <w:pPr>
        <w:pStyle w:val="TableParagraph"/>
        <w:jc w:val="center"/>
        <w:rPr>
          <w:sz w:val="20"/>
        </w:rPr>
        <w:sectPr w:rsidR="00235B43">
          <w:footerReference w:type="default" r:id="rId21"/>
          <w:pgSz w:w="12240" w:h="15840"/>
          <w:pgMar w:top="680" w:right="360" w:bottom="1260" w:left="360" w:header="0" w:footer="1063" w:gutter="0"/>
          <w:cols w:space="720"/>
        </w:sectPr>
      </w:pP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856"/>
        <w:gridCol w:w="2062"/>
        <w:gridCol w:w="2775"/>
        <w:gridCol w:w="1100"/>
        <w:gridCol w:w="2161"/>
      </w:tblGrid>
      <w:tr w:rsidR="00235B43" w14:paraId="24B9C54F" w14:textId="77777777">
        <w:trPr>
          <w:trHeight w:val="2968"/>
        </w:trPr>
        <w:tc>
          <w:tcPr>
            <w:tcW w:w="1030" w:type="dxa"/>
          </w:tcPr>
          <w:p w14:paraId="24B9C53C" w14:textId="77777777" w:rsidR="00235B43" w:rsidRDefault="005128DF">
            <w:pPr>
              <w:pStyle w:val="TableParagraph"/>
              <w:spacing w:line="244" w:lineRule="exact"/>
              <w:ind w:left="16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14:paraId="24B9C53D" w14:textId="77777777" w:rsidR="00235B43" w:rsidRDefault="005128DF">
            <w:pPr>
              <w:pStyle w:val="TableParagraph"/>
              <w:spacing w:line="230" w:lineRule="exact"/>
              <w:ind w:left="74" w:right="58"/>
              <w:jc w:val="center"/>
              <w:rPr>
                <w:rFonts w:ascii="Times New Roman"/>
                <w:b/>
                <w:sz w:val="20"/>
              </w:rPr>
            </w:pPr>
            <w:r w:rsidRPr="00F23F41">
              <w:rPr>
                <w:rFonts w:ascii="Times New Roman"/>
                <w:b/>
                <w:color w:val="A20000"/>
                <w:spacing w:val="-5"/>
                <w:sz w:val="20"/>
              </w:rPr>
              <w:t>**</w:t>
            </w:r>
          </w:p>
        </w:tc>
        <w:tc>
          <w:tcPr>
            <w:tcW w:w="1856" w:type="dxa"/>
          </w:tcPr>
          <w:p w14:paraId="24B9C53E" w14:textId="77777777" w:rsidR="00235B43" w:rsidRDefault="005128DF">
            <w:pPr>
              <w:pStyle w:val="TableParagraph"/>
              <w:ind w:left="107" w:right="4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Unit 2 –</w:t>
            </w:r>
            <w:r>
              <w:rPr>
                <w:b/>
                <w:i/>
                <w:sz w:val="20"/>
              </w:rPr>
              <w:t xml:space="preserve"> Driveshafts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and </w:t>
            </w:r>
            <w:r>
              <w:rPr>
                <w:b/>
                <w:i/>
                <w:spacing w:val="-2"/>
                <w:sz w:val="20"/>
              </w:rPr>
              <w:t>Half-shafts</w:t>
            </w:r>
          </w:p>
        </w:tc>
        <w:tc>
          <w:tcPr>
            <w:tcW w:w="2062" w:type="dxa"/>
          </w:tcPr>
          <w:p w14:paraId="24B9C53F" w14:textId="77777777" w:rsidR="00235B43" w:rsidRDefault="005128D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Finish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Lab.</w:t>
            </w:r>
          </w:p>
          <w:p w14:paraId="24B9C540" w14:textId="77777777" w:rsidR="00235B43" w:rsidRDefault="005128DF">
            <w:pPr>
              <w:pStyle w:val="TableParagraph"/>
              <w:spacing w:before="243"/>
              <w:ind w:left="104" w:right="125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 2 lab activities and relationship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Part 1 and 2 goals &amp; </w:t>
            </w:r>
            <w:r>
              <w:rPr>
                <w:spacing w:val="-2"/>
                <w:sz w:val="20"/>
              </w:rPr>
              <w:t>objectives.</w:t>
            </w:r>
          </w:p>
        </w:tc>
        <w:tc>
          <w:tcPr>
            <w:tcW w:w="2775" w:type="dxa"/>
          </w:tcPr>
          <w:p w14:paraId="24B9C541" w14:textId="77777777" w:rsidR="00235B43" w:rsidRDefault="005128DF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24B9C542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CDX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Chapter</w:t>
            </w:r>
            <w:r>
              <w:rPr>
                <w:i/>
                <w:spacing w:val="-5"/>
                <w:sz w:val="20"/>
              </w:rPr>
              <w:t xml:space="preserve"> 39</w:t>
            </w:r>
          </w:p>
          <w:p w14:paraId="24B9C543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39-</w:t>
            </w:r>
            <w:r>
              <w:rPr>
                <w:i/>
                <w:spacing w:val="-10"/>
                <w:sz w:val="20"/>
              </w:rPr>
              <w:t>3</w:t>
            </w:r>
          </w:p>
          <w:p w14:paraId="24B9C544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39-</w:t>
            </w:r>
            <w:r>
              <w:rPr>
                <w:i/>
                <w:spacing w:val="-10"/>
                <w:sz w:val="20"/>
              </w:rPr>
              <w:t>4</w:t>
            </w:r>
          </w:p>
          <w:p w14:paraId="24B9C545" w14:textId="77777777" w:rsidR="00235B43" w:rsidRDefault="005128DF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39-</w:t>
            </w:r>
            <w:r>
              <w:rPr>
                <w:i/>
                <w:spacing w:val="-10"/>
                <w:sz w:val="20"/>
              </w:rPr>
              <w:t>5</w:t>
            </w:r>
          </w:p>
          <w:p w14:paraId="24B9C546" w14:textId="77777777" w:rsidR="00235B43" w:rsidRDefault="005128DF">
            <w:pPr>
              <w:pStyle w:val="TableParagraph"/>
              <w:spacing w:line="23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Answer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Blackboard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  <w:p w14:paraId="24B9C547" w14:textId="77777777" w:rsidR="00235B43" w:rsidRDefault="005128DF">
            <w:pPr>
              <w:pStyle w:val="TableParagraph"/>
              <w:spacing w:before="219"/>
              <w:ind w:left="9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Ford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ACE: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F10101800303</w:t>
            </w:r>
          </w:p>
          <w:p w14:paraId="24B9C548" w14:textId="77777777" w:rsidR="00235B43" w:rsidRDefault="005128DF">
            <w:pPr>
              <w:pStyle w:val="TableParagraph"/>
              <w:spacing w:before="1"/>
              <w:ind w:left="9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Transfer</w:t>
            </w:r>
            <w:r>
              <w:rPr>
                <w:b/>
                <w:color w:val="2E5395"/>
                <w:spacing w:val="-9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Case</w:t>
            </w:r>
            <w:r>
              <w:rPr>
                <w:b/>
                <w:color w:val="2E5395"/>
                <w:spacing w:val="-10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and</w:t>
            </w:r>
            <w:r>
              <w:rPr>
                <w:b/>
                <w:color w:val="2E5395"/>
                <w:spacing w:val="-9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RWD</w:t>
            </w:r>
            <w:r>
              <w:rPr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Based 4WD Systems Operation,</w:t>
            </w:r>
          </w:p>
          <w:p w14:paraId="24B9C549" w14:textId="77777777" w:rsidR="00235B43" w:rsidRDefault="005128DF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Due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5"/>
                <w:sz w:val="20"/>
              </w:rPr>
              <w:t>5/2</w:t>
            </w:r>
          </w:p>
        </w:tc>
        <w:tc>
          <w:tcPr>
            <w:tcW w:w="1100" w:type="dxa"/>
          </w:tcPr>
          <w:p w14:paraId="24B9C54A" w14:textId="77777777" w:rsidR="00235B43" w:rsidRDefault="005128D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4/25</w:t>
            </w:r>
          </w:p>
        </w:tc>
        <w:tc>
          <w:tcPr>
            <w:tcW w:w="2161" w:type="dxa"/>
          </w:tcPr>
          <w:p w14:paraId="24B9C54B" w14:textId="77777777" w:rsidR="00235B43" w:rsidRDefault="005128DF">
            <w:pPr>
              <w:pStyle w:val="TableParagraph"/>
              <w:ind w:left="174" w:right="153" w:firstLine="655"/>
              <w:rPr>
                <w:sz w:val="20"/>
              </w:rPr>
            </w:pPr>
            <w:r>
              <w:rPr>
                <w:sz w:val="20"/>
              </w:rPr>
              <w:t>Unit 2 Examine and explain 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theory,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operation,</w:t>
            </w:r>
          </w:p>
          <w:p w14:paraId="24B9C54C" w14:textId="77777777" w:rsidR="00235B43" w:rsidRDefault="005128DF">
            <w:pPr>
              <w:pStyle w:val="TableParagraph"/>
              <w:ind w:left="243" w:right="238" w:firstLine="2"/>
              <w:jc w:val="center"/>
              <w:rPr>
                <w:sz w:val="20"/>
              </w:rPr>
            </w:pPr>
            <w:r>
              <w:rPr>
                <w:sz w:val="20"/>
              </w:rPr>
              <w:t>and design of driveshafts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half-shafts.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Activities and Worksheets</w:t>
            </w:r>
          </w:p>
          <w:p w14:paraId="24B9C54D" w14:textId="77777777" w:rsidR="00235B43" w:rsidRDefault="00235B43">
            <w:pPr>
              <w:pStyle w:val="TableParagraph"/>
              <w:ind w:left="0"/>
              <w:rPr>
                <w:b/>
                <w:sz w:val="20"/>
              </w:rPr>
            </w:pPr>
          </w:p>
          <w:p w14:paraId="24B9C54E" w14:textId="77777777" w:rsidR="00235B43" w:rsidRDefault="005128DF">
            <w:pPr>
              <w:pStyle w:val="TableParagraph"/>
              <w:ind w:left="224" w:right="218" w:firstLine="104"/>
              <w:jc w:val="center"/>
              <w:rPr>
                <w:sz w:val="20"/>
              </w:rPr>
            </w:pPr>
            <w:bookmarkStart w:id="0" w:name="Unit_2_Test:_"/>
            <w:bookmarkEnd w:id="0"/>
            <w:r w:rsidRPr="00F23F41">
              <w:rPr>
                <w:b/>
                <w:color w:val="A20000"/>
                <w:sz w:val="20"/>
              </w:rPr>
              <w:t xml:space="preserve">Unit 2 Test: </w:t>
            </w:r>
            <w:r w:rsidRPr="00F23F41">
              <w:rPr>
                <w:color w:val="A20000"/>
                <w:sz w:val="20"/>
              </w:rPr>
              <w:t>Driveshafts</w:t>
            </w:r>
            <w:r w:rsidRPr="00F23F41">
              <w:rPr>
                <w:color w:val="A20000"/>
                <w:spacing w:val="-12"/>
                <w:sz w:val="20"/>
              </w:rPr>
              <w:t xml:space="preserve"> </w:t>
            </w:r>
            <w:r w:rsidRPr="00F23F41">
              <w:rPr>
                <w:color w:val="A20000"/>
                <w:sz w:val="20"/>
              </w:rPr>
              <w:t>and</w:t>
            </w:r>
            <w:r w:rsidRPr="00F23F41">
              <w:rPr>
                <w:color w:val="A20000"/>
                <w:spacing w:val="-11"/>
                <w:sz w:val="20"/>
              </w:rPr>
              <w:t xml:space="preserve"> </w:t>
            </w:r>
            <w:r w:rsidRPr="00F23F41">
              <w:rPr>
                <w:color w:val="A20000"/>
                <w:sz w:val="20"/>
              </w:rPr>
              <w:t>Half-</w:t>
            </w:r>
            <w:r w:rsidRPr="00F23F41">
              <w:rPr>
                <w:color w:val="A20000"/>
                <w:spacing w:val="-2"/>
                <w:sz w:val="20"/>
              </w:rPr>
              <w:t>shafts</w:t>
            </w:r>
          </w:p>
        </w:tc>
      </w:tr>
      <w:tr w:rsidR="00235B43" w14:paraId="24B9C55C" w14:textId="77777777">
        <w:trPr>
          <w:trHeight w:val="2677"/>
        </w:trPr>
        <w:tc>
          <w:tcPr>
            <w:tcW w:w="1030" w:type="dxa"/>
          </w:tcPr>
          <w:p w14:paraId="24B9C550" w14:textId="77777777" w:rsidR="00235B43" w:rsidRDefault="005128DF">
            <w:pPr>
              <w:pStyle w:val="TableParagraph"/>
              <w:spacing w:line="242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856" w:type="dxa"/>
          </w:tcPr>
          <w:p w14:paraId="24B9C551" w14:textId="77777777" w:rsidR="00235B43" w:rsidRDefault="005128DF">
            <w:pPr>
              <w:pStyle w:val="TableParagraph"/>
              <w:spacing w:line="242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–</w:t>
            </w:r>
          </w:p>
          <w:p w14:paraId="24B9C552" w14:textId="77777777" w:rsidR="00235B43" w:rsidRDefault="005128DF">
            <w:pPr>
              <w:pStyle w:val="TableParagraph"/>
              <w:ind w:left="107" w:right="2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Four-Wheel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Drive and All-Wheel </w:t>
            </w:r>
            <w:r>
              <w:rPr>
                <w:b/>
                <w:i/>
                <w:spacing w:val="-2"/>
                <w:sz w:val="20"/>
              </w:rPr>
              <w:t>Drive</w:t>
            </w:r>
          </w:p>
        </w:tc>
        <w:tc>
          <w:tcPr>
            <w:tcW w:w="2062" w:type="dxa"/>
          </w:tcPr>
          <w:p w14:paraId="24B9C553" w14:textId="77777777" w:rsidR="00235B43" w:rsidRDefault="005128DF">
            <w:pPr>
              <w:pStyle w:val="TableParagraph"/>
              <w:ind w:left="104" w:right="125"/>
              <w:rPr>
                <w:sz w:val="20"/>
              </w:rPr>
            </w:pPr>
            <w:r>
              <w:rPr>
                <w:sz w:val="20"/>
              </w:rPr>
              <w:t>Part 1: 4x4 system purpose &amp; function. 4WD &amp; AWD types 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differences.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transfer case components &amp; op.</w:t>
            </w:r>
          </w:p>
          <w:p w14:paraId="24B9C554" w14:textId="77777777" w:rsidR="00235B43" w:rsidRDefault="005128D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4WD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locking </w:t>
            </w:r>
            <w:r>
              <w:rPr>
                <w:spacing w:val="-2"/>
                <w:sz w:val="20"/>
              </w:rPr>
              <w:t>differentials.</w:t>
            </w:r>
          </w:p>
          <w:p w14:paraId="24B9C555" w14:textId="77777777" w:rsidR="00235B43" w:rsidRDefault="005128DF">
            <w:pPr>
              <w:pStyle w:val="TableParagraph"/>
              <w:spacing w:before="243"/>
              <w:ind w:left="104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2775" w:type="dxa"/>
          </w:tcPr>
          <w:p w14:paraId="24B9C556" w14:textId="77777777" w:rsidR="00235B43" w:rsidRDefault="005128DF">
            <w:pPr>
              <w:pStyle w:val="TableParagraph"/>
              <w:spacing w:line="242" w:lineRule="exact"/>
              <w:ind w:left="96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Ford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ACE: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F10101800303</w:t>
            </w:r>
          </w:p>
          <w:p w14:paraId="24B9C557" w14:textId="77777777" w:rsidR="00235B43" w:rsidRDefault="005128DF"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Transfer</w:t>
            </w:r>
            <w:r>
              <w:rPr>
                <w:b/>
                <w:color w:val="2E5395"/>
                <w:spacing w:val="-9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Case</w:t>
            </w:r>
            <w:r>
              <w:rPr>
                <w:b/>
                <w:color w:val="2E5395"/>
                <w:spacing w:val="-10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and</w:t>
            </w:r>
            <w:r>
              <w:rPr>
                <w:b/>
                <w:color w:val="2E5395"/>
                <w:spacing w:val="-9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RWD</w:t>
            </w:r>
            <w:r>
              <w:rPr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Based 4WD Systems Operation,</w:t>
            </w:r>
          </w:p>
          <w:p w14:paraId="24B9C558" w14:textId="77777777" w:rsidR="00235B43" w:rsidRDefault="005128DF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Due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5"/>
                <w:sz w:val="20"/>
              </w:rPr>
              <w:t>5/2</w:t>
            </w:r>
          </w:p>
        </w:tc>
        <w:tc>
          <w:tcPr>
            <w:tcW w:w="1100" w:type="dxa"/>
          </w:tcPr>
          <w:p w14:paraId="24B9C559" w14:textId="77777777" w:rsidR="00235B43" w:rsidRDefault="005128DF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5/2</w:t>
            </w:r>
          </w:p>
        </w:tc>
        <w:tc>
          <w:tcPr>
            <w:tcW w:w="2161" w:type="dxa"/>
          </w:tcPr>
          <w:p w14:paraId="24B9C55A" w14:textId="77777777" w:rsidR="00235B43" w:rsidRDefault="005128DF">
            <w:pPr>
              <w:pStyle w:val="TableParagraph"/>
              <w:ind w:left="114" w:right="108" w:firstLine="715"/>
              <w:rPr>
                <w:sz w:val="20"/>
              </w:rPr>
            </w:pPr>
            <w:r>
              <w:rPr>
                <w:sz w:val="20"/>
              </w:rPr>
              <w:t>Unit 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Examine and explain four-wheel drive and all-wheel drive theory, operation, design, and diagnosis.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14:paraId="24B9C55B" w14:textId="77777777" w:rsidR="00235B43" w:rsidRDefault="005128DF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Worksheets</w:t>
            </w:r>
          </w:p>
        </w:tc>
      </w:tr>
      <w:tr w:rsidR="00235B43" w14:paraId="24B9C56C" w14:textId="77777777">
        <w:trPr>
          <w:trHeight w:val="3868"/>
        </w:trPr>
        <w:tc>
          <w:tcPr>
            <w:tcW w:w="1030" w:type="dxa"/>
          </w:tcPr>
          <w:p w14:paraId="24B9C55D" w14:textId="77777777" w:rsidR="00235B43" w:rsidRDefault="005128DF">
            <w:pPr>
              <w:pStyle w:val="TableParagraph"/>
              <w:spacing w:line="243" w:lineRule="exact"/>
              <w:ind w:left="16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  <w:p w14:paraId="24B9C55E" w14:textId="77777777" w:rsidR="00235B43" w:rsidRDefault="005128DF">
            <w:pPr>
              <w:pStyle w:val="TableParagraph"/>
              <w:spacing w:line="243" w:lineRule="exact"/>
              <w:ind w:left="16" w:right="74"/>
              <w:jc w:val="center"/>
              <w:rPr>
                <w:b/>
                <w:sz w:val="20"/>
              </w:rPr>
            </w:pPr>
            <w:r w:rsidRPr="00F23F41">
              <w:rPr>
                <w:b/>
                <w:color w:val="A20000"/>
                <w:spacing w:val="-5"/>
                <w:sz w:val="20"/>
              </w:rPr>
              <w:t>**</w:t>
            </w:r>
          </w:p>
        </w:tc>
        <w:tc>
          <w:tcPr>
            <w:tcW w:w="1856" w:type="dxa"/>
          </w:tcPr>
          <w:p w14:paraId="24B9C55F" w14:textId="77777777" w:rsidR="00235B43" w:rsidRDefault="005128DF">
            <w:pPr>
              <w:pStyle w:val="TableParagraph"/>
              <w:spacing w:line="243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–</w:t>
            </w:r>
          </w:p>
          <w:p w14:paraId="24B9C560" w14:textId="77777777" w:rsidR="00235B43" w:rsidRDefault="005128DF">
            <w:pPr>
              <w:pStyle w:val="TableParagraph"/>
              <w:ind w:left="107" w:right="2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Four-Wheel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Drive and All-Wheel </w:t>
            </w:r>
            <w:r>
              <w:rPr>
                <w:b/>
                <w:i/>
                <w:spacing w:val="-2"/>
                <w:sz w:val="20"/>
              </w:rPr>
              <w:t>Drive</w:t>
            </w:r>
          </w:p>
        </w:tc>
        <w:tc>
          <w:tcPr>
            <w:tcW w:w="2062" w:type="dxa"/>
          </w:tcPr>
          <w:p w14:paraId="24B9C561" w14:textId="77777777" w:rsidR="00235B43" w:rsidRDefault="005128D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Part 2: Describe AWD basics, center differentials, and couplings.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4WD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axles, locking hubs, maintenance, and </w:t>
            </w:r>
            <w:r>
              <w:rPr>
                <w:spacing w:val="-2"/>
                <w:sz w:val="20"/>
              </w:rPr>
              <w:t>diagnosis.</w:t>
            </w:r>
          </w:p>
          <w:p w14:paraId="24B9C562" w14:textId="77777777" w:rsidR="00235B43" w:rsidRDefault="00235B43">
            <w:pPr>
              <w:pStyle w:val="TableParagraph"/>
              <w:ind w:left="0"/>
              <w:rPr>
                <w:b/>
                <w:sz w:val="20"/>
              </w:rPr>
            </w:pPr>
          </w:p>
          <w:p w14:paraId="24B9C563" w14:textId="77777777" w:rsidR="00235B43" w:rsidRDefault="005128D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Finish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Lab</w:t>
            </w:r>
          </w:p>
          <w:p w14:paraId="24B9C564" w14:textId="77777777" w:rsidR="00235B43" w:rsidRDefault="005128DF">
            <w:pPr>
              <w:pStyle w:val="TableParagraph"/>
              <w:spacing w:before="243"/>
              <w:ind w:left="104" w:right="125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 3 lab activities and relationship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Part 1 and 2 goals &amp; </w:t>
            </w:r>
            <w:r>
              <w:rPr>
                <w:spacing w:val="-2"/>
                <w:sz w:val="20"/>
              </w:rPr>
              <w:t>objectives.</w:t>
            </w:r>
          </w:p>
        </w:tc>
        <w:tc>
          <w:tcPr>
            <w:tcW w:w="2775" w:type="dxa"/>
          </w:tcPr>
          <w:p w14:paraId="24B9C565" w14:textId="77777777" w:rsidR="00235B43" w:rsidRDefault="005128DF">
            <w:pPr>
              <w:pStyle w:val="TableParagraph"/>
              <w:spacing w:before="4" w:line="223" w:lineRule="auto"/>
              <w:ind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Study for Comprehensive Hands-On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Final </w:t>
            </w:r>
            <w:r>
              <w:rPr>
                <w:b/>
                <w:spacing w:val="-2"/>
                <w:sz w:val="20"/>
              </w:rPr>
              <w:t>Exams</w:t>
            </w:r>
          </w:p>
        </w:tc>
        <w:tc>
          <w:tcPr>
            <w:tcW w:w="1100" w:type="dxa"/>
          </w:tcPr>
          <w:p w14:paraId="24B9C566" w14:textId="77777777" w:rsidR="00235B43" w:rsidRDefault="005128D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3/7</w:t>
            </w:r>
          </w:p>
        </w:tc>
        <w:tc>
          <w:tcPr>
            <w:tcW w:w="2161" w:type="dxa"/>
          </w:tcPr>
          <w:p w14:paraId="24B9C567" w14:textId="77777777" w:rsidR="00235B43" w:rsidRDefault="005128DF">
            <w:pPr>
              <w:pStyle w:val="TableParagraph"/>
              <w:ind w:left="114" w:right="108" w:firstLine="715"/>
              <w:rPr>
                <w:sz w:val="20"/>
              </w:rPr>
            </w:pPr>
            <w:r>
              <w:rPr>
                <w:sz w:val="20"/>
              </w:rPr>
              <w:t>Unit 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Examine and explain four-wheel drive and all-wheel drive theory, operation, design, and diagnosis.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14:paraId="24B9C568" w14:textId="77777777" w:rsidR="00235B43" w:rsidRDefault="005128DF">
            <w:pPr>
              <w:pStyle w:val="TableParagraph"/>
              <w:spacing w:line="243" w:lineRule="exact"/>
              <w:ind w:left="414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Worksheets</w:t>
            </w:r>
          </w:p>
          <w:p w14:paraId="24B9C569" w14:textId="77777777" w:rsidR="00235B43" w:rsidRDefault="00235B4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4B9C56A" w14:textId="77777777" w:rsidR="00235B43" w:rsidRDefault="005128DF">
            <w:pPr>
              <w:pStyle w:val="TableParagraph"/>
              <w:spacing w:line="243" w:lineRule="exact"/>
              <w:ind w:left="212" w:right="104"/>
              <w:jc w:val="center"/>
              <w:rPr>
                <w:b/>
                <w:sz w:val="20"/>
              </w:rPr>
            </w:pPr>
            <w:bookmarkStart w:id="1" w:name="Unit_3_Test:_"/>
            <w:bookmarkEnd w:id="1"/>
            <w:r w:rsidRPr="00F23F41">
              <w:rPr>
                <w:b/>
                <w:color w:val="A20000"/>
                <w:sz w:val="20"/>
              </w:rPr>
              <w:t>Unit</w:t>
            </w:r>
            <w:r w:rsidRPr="00F23F41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F23F41">
              <w:rPr>
                <w:b/>
                <w:color w:val="A20000"/>
                <w:sz w:val="20"/>
              </w:rPr>
              <w:t>3</w:t>
            </w:r>
            <w:r w:rsidRPr="00F23F41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F23F41">
              <w:rPr>
                <w:b/>
                <w:color w:val="A20000"/>
                <w:spacing w:val="-2"/>
                <w:sz w:val="20"/>
              </w:rPr>
              <w:t>Test:</w:t>
            </w:r>
          </w:p>
          <w:p w14:paraId="24B9C56B" w14:textId="77777777" w:rsidR="00235B43" w:rsidRDefault="005128DF"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 w:rsidRPr="00F23F41">
              <w:rPr>
                <w:b/>
                <w:color w:val="A20000"/>
                <w:sz w:val="20"/>
              </w:rPr>
              <w:t>Unit 3 Four-Wheel Drive</w:t>
            </w:r>
            <w:r w:rsidRPr="00F23F41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F23F41">
              <w:rPr>
                <w:b/>
                <w:color w:val="A20000"/>
                <w:sz w:val="20"/>
              </w:rPr>
              <w:t>and</w:t>
            </w:r>
            <w:r w:rsidRPr="00F23F41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F23F41">
              <w:rPr>
                <w:b/>
                <w:color w:val="A20000"/>
                <w:sz w:val="20"/>
              </w:rPr>
              <w:t xml:space="preserve">All-Wheel </w:t>
            </w:r>
            <w:r w:rsidRPr="00F23F41">
              <w:rPr>
                <w:b/>
                <w:color w:val="A20000"/>
                <w:spacing w:val="-2"/>
                <w:sz w:val="20"/>
              </w:rPr>
              <w:t>Drive</w:t>
            </w:r>
          </w:p>
        </w:tc>
      </w:tr>
      <w:tr w:rsidR="00235B43" w14:paraId="24B9C575" w14:textId="77777777">
        <w:trPr>
          <w:trHeight w:val="1688"/>
        </w:trPr>
        <w:tc>
          <w:tcPr>
            <w:tcW w:w="1030" w:type="dxa"/>
          </w:tcPr>
          <w:p w14:paraId="24B9C56D" w14:textId="77777777" w:rsidR="00235B43" w:rsidRDefault="005128DF">
            <w:pPr>
              <w:pStyle w:val="TableParagraph"/>
              <w:spacing w:line="242" w:lineRule="exact"/>
              <w:ind w:left="16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  <w:p w14:paraId="24B9C56E" w14:textId="77777777" w:rsidR="00235B43" w:rsidRDefault="005128DF">
            <w:pPr>
              <w:pStyle w:val="TableParagraph"/>
              <w:ind w:left="69" w:right="58"/>
              <w:jc w:val="center"/>
              <w:rPr>
                <w:b/>
                <w:sz w:val="20"/>
              </w:rPr>
            </w:pPr>
            <w:r w:rsidRPr="00F23F41">
              <w:rPr>
                <w:b/>
                <w:color w:val="A20000"/>
                <w:spacing w:val="-5"/>
                <w:sz w:val="20"/>
              </w:rPr>
              <w:t>**</w:t>
            </w:r>
          </w:p>
        </w:tc>
        <w:tc>
          <w:tcPr>
            <w:tcW w:w="1856" w:type="dxa"/>
          </w:tcPr>
          <w:p w14:paraId="24B9C56F" w14:textId="77777777" w:rsidR="00235B43" w:rsidRDefault="005128DF">
            <w:pPr>
              <w:pStyle w:val="TableParagraph"/>
              <w:spacing w:line="242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Final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Exams</w:t>
            </w:r>
          </w:p>
        </w:tc>
        <w:tc>
          <w:tcPr>
            <w:tcW w:w="2062" w:type="dxa"/>
          </w:tcPr>
          <w:p w14:paraId="24B9C570" w14:textId="77777777" w:rsidR="00235B43" w:rsidRDefault="005128DF">
            <w:pPr>
              <w:pStyle w:val="TableParagraph"/>
              <w:spacing w:line="237" w:lineRule="auto"/>
              <w:ind w:left="108" w:right="7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Scheduled: </w:t>
            </w:r>
            <w:r>
              <w:rPr>
                <w:b/>
                <w:spacing w:val="-4"/>
                <w:sz w:val="20"/>
              </w:rPr>
              <w:t>Hands-On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Final </w:t>
            </w:r>
            <w:r>
              <w:rPr>
                <w:b/>
                <w:spacing w:val="-2"/>
                <w:sz w:val="20"/>
              </w:rPr>
              <w:t>Exams</w:t>
            </w:r>
          </w:p>
        </w:tc>
        <w:tc>
          <w:tcPr>
            <w:tcW w:w="2775" w:type="dxa"/>
          </w:tcPr>
          <w:p w14:paraId="24B9C571" w14:textId="77777777" w:rsidR="00235B43" w:rsidRDefault="005128DF">
            <w:pPr>
              <w:pStyle w:val="TableParagraph"/>
              <w:spacing w:line="232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00" w:type="dxa"/>
          </w:tcPr>
          <w:p w14:paraId="24B9C572" w14:textId="77777777" w:rsidR="00235B43" w:rsidRDefault="005128DF">
            <w:pPr>
              <w:pStyle w:val="TableParagraph"/>
              <w:spacing w:line="24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161" w:type="dxa"/>
          </w:tcPr>
          <w:p w14:paraId="24B9C573" w14:textId="77777777" w:rsidR="00235B43" w:rsidRDefault="005128DF">
            <w:pPr>
              <w:pStyle w:val="TableParagraph"/>
              <w:ind w:left="282" w:right="278" w:firstLine="3"/>
              <w:jc w:val="center"/>
              <w:rPr>
                <w:b/>
                <w:sz w:val="20"/>
              </w:rPr>
            </w:pPr>
            <w:r w:rsidRPr="00F23F41">
              <w:rPr>
                <w:b/>
                <w:color w:val="A20000"/>
                <w:spacing w:val="-2"/>
                <w:sz w:val="20"/>
              </w:rPr>
              <w:t xml:space="preserve">Comprehensive </w:t>
            </w:r>
            <w:r w:rsidRPr="00F23F41">
              <w:rPr>
                <w:b/>
                <w:color w:val="A20000"/>
                <w:sz w:val="20"/>
              </w:rPr>
              <w:t>Written</w:t>
            </w:r>
            <w:r w:rsidRPr="00F23F41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F23F41">
              <w:rPr>
                <w:b/>
                <w:color w:val="A20000"/>
                <w:sz w:val="20"/>
              </w:rPr>
              <w:t>Final</w:t>
            </w:r>
            <w:r w:rsidRPr="00F23F41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F23F41">
              <w:rPr>
                <w:b/>
                <w:color w:val="A20000"/>
                <w:sz w:val="20"/>
              </w:rPr>
              <w:t>Exam</w:t>
            </w:r>
          </w:p>
          <w:p w14:paraId="24B9C574" w14:textId="77777777" w:rsidR="00235B43" w:rsidRDefault="005128DF">
            <w:pPr>
              <w:pStyle w:val="TableParagraph"/>
              <w:spacing w:before="241"/>
              <w:ind w:left="443" w:right="437"/>
              <w:jc w:val="center"/>
              <w:rPr>
                <w:b/>
                <w:sz w:val="20"/>
              </w:rPr>
            </w:pPr>
            <w:r w:rsidRPr="00F23F41">
              <w:rPr>
                <w:b/>
                <w:color w:val="A20000"/>
                <w:sz w:val="20"/>
              </w:rPr>
              <w:t>Hands-On</w:t>
            </w:r>
            <w:r w:rsidRPr="00F23F41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F23F41">
              <w:rPr>
                <w:b/>
                <w:color w:val="A20000"/>
                <w:sz w:val="20"/>
              </w:rPr>
              <w:t xml:space="preserve">Final </w:t>
            </w:r>
            <w:r w:rsidRPr="00F23F41">
              <w:rPr>
                <w:b/>
                <w:color w:val="A20000"/>
                <w:spacing w:val="-2"/>
                <w:sz w:val="20"/>
              </w:rPr>
              <w:t>Assessments</w:t>
            </w:r>
          </w:p>
        </w:tc>
      </w:tr>
    </w:tbl>
    <w:p w14:paraId="24B9C576" w14:textId="77777777" w:rsidR="00235B43" w:rsidRDefault="00235B43">
      <w:pPr>
        <w:pStyle w:val="BodyText"/>
        <w:spacing w:before="18"/>
        <w:rPr>
          <w:b/>
        </w:rPr>
      </w:pPr>
    </w:p>
    <w:p w14:paraId="24B9C577" w14:textId="77777777" w:rsidR="00235B43" w:rsidRDefault="005128DF">
      <w:pPr>
        <w:ind w:left="1"/>
        <w:jc w:val="center"/>
        <w:rPr>
          <w:b/>
          <w:sz w:val="24"/>
        </w:rPr>
      </w:pPr>
      <w:r w:rsidRPr="00F23F41">
        <w:rPr>
          <w:b/>
          <w:color w:val="A20000"/>
          <w:sz w:val="24"/>
        </w:rPr>
        <w:t>*</w:t>
      </w:r>
      <w:r w:rsidRPr="00F23F41">
        <w:rPr>
          <w:b/>
          <w:color w:val="A20000"/>
          <w:spacing w:val="-5"/>
          <w:sz w:val="24"/>
        </w:rPr>
        <w:t xml:space="preserve"> </w:t>
      </w:r>
      <w:r w:rsidRPr="00F23F41">
        <w:rPr>
          <w:b/>
          <w:color w:val="A20000"/>
          <w:sz w:val="24"/>
        </w:rPr>
        <w:t>*</w:t>
      </w:r>
      <w:r w:rsidRPr="00F23F41">
        <w:rPr>
          <w:b/>
          <w:color w:val="A20000"/>
          <w:spacing w:val="-2"/>
          <w:sz w:val="24"/>
        </w:rPr>
        <w:t xml:space="preserve"> </w:t>
      </w:r>
      <w:r>
        <w:rPr>
          <w:b/>
          <w:sz w:val="24"/>
        </w:rPr>
        <w:t>DENOTES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QUIZ/TEST/EXAM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ANNOUNCED.</w:t>
      </w:r>
    </w:p>
    <w:p w14:paraId="24B9C578" w14:textId="77777777" w:rsidR="00235B43" w:rsidRDefault="00235B43">
      <w:pPr>
        <w:pStyle w:val="BodyText"/>
        <w:rPr>
          <w:b/>
        </w:rPr>
      </w:pPr>
    </w:p>
    <w:p w14:paraId="24B9C579" w14:textId="77777777" w:rsidR="00235B43" w:rsidRDefault="005128DF">
      <w:pPr>
        <w:ind w:left="360" w:right="779"/>
        <w:rPr>
          <w:b/>
          <w:sz w:val="24"/>
        </w:rPr>
      </w:pPr>
      <w:r>
        <w:rPr>
          <w:b/>
          <w:sz w:val="24"/>
        </w:rPr>
        <w:t>Note: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outline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approximation</w:t>
      </w:r>
      <w:proofErr w:type="gram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topics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longer,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our progress will be adjusted according to the needs and interests of the individuals in the class. Such adjustments will include the scheduling of quizzes and lab due dates.</w:t>
      </w:r>
    </w:p>
    <w:p w14:paraId="24B9C57A" w14:textId="77777777" w:rsidR="00235B43" w:rsidRDefault="00235B43">
      <w:pPr>
        <w:rPr>
          <w:b/>
          <w:sz w:val="24"/>
        </w:rPr>
        <w:sectPr w:rsidR="00235B43">
          <w:type w:val="continuous"/>
          <w:pgSz w:w="12240" w:h="15840"/>
          <w:pgMar w:top="700" w:right="360" w:bottom="1260" w:left="360" w:header="0" w:footer="1063" w:gutter="0"/>
          <w:cols w:space="720"/>
        </w:sectPr>
      </w:pPr>
    </w:p>
    <w:p w14:paraId="24B9C57B" w14:textId="77777777" w:rsidR="00235B43" w:rsidRDefault="005128DF">
      <w:pPr>
        <w:pStyle w:val="Heading1"/>
        <w:spacing w:before="79"/>
        <w:rPr>
          <w:rFonts w:ascii="Arial"/>
        </w:rPr>
      </w:pPr>
      <w:bookmarkStart w:id="2" w:name="TEXTBOOK(S),_MANUALS,_REFERENCES,_AND_OT"/>
      <w:bookmarkEnd w:id="2"/>
      <w:r>
        <w:rPr>
          <w:rFonts w:ascii="Arial"/>
          <w:spacing w:val="-2"/>
        </w:rPr>
        <w:lastRenderedPageBreak/>
        <w:t>TEXTBOOK(S),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MANUALS,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REFERENCES,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2"/>
        </w:rPr>
        <w:t>OTHER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READINGS:</w:t>
      </w:r>
    </w:p>
    <w:p w14:paraId="24B9C57C" w14:textId="77777777" w:rsidR="00235B43" w:rsidRDefault="005128DF">
      <w:pPr>
        <w:pStyle w:val="Heading3"/>
        <w:spacing w:before="294" w:line="494" w:lineRule="auto"/>
        <w:ind w:right="2002"/>
        <w:rPr>
          <w:rFonts w:ascii="Arial"/>
        </w:rPr>
      </w:pPr>
      <w:bookmarkStart w:id="3" w:name="On-Line_access_to_CDX_can_be_purchased_i"/>
      <w:bookmarkEnd w:id="3"/>
      <w:r>
        <w:rPr>
          <w:rFonts w:ascii="Arial"/>
        </w:rPr>
        <w:t>On-Line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access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CDX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purchased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one-year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two-year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 xml:space="preserve">subscription. </w:t>
      </w:r>
      <w:bookmarkStart w:id="4" w:name="2-year_subscription:"/>
      <w:bookmarkEnd w:id="4"/>
      <w:r>
        <w:rPr>
          <w:rFonts w:ascii="Arial"/>
        </w:rPr>
        <w:t>2-year subscription:</w:t>
      </w:r>
    </w:p>
    <w:p w14:paraId="24B9C57D" w14:textId="77777777" w:rsidR="00235B43" w:rsidRDefault="005128DF">
      <w:pPr>
        <w:ind w:left="360"/>
        <w:rPr>
          <w:rFonts w:ascii="Arial"/>
          <w:b/>
          <w:sz w:val="24"/>
        </w:rPr>
      </w:pPr>
      <w:bookmarkStart w:id="5" w:name="CDX_Advantage_Access_to_(FAT)_Fundamenta"/>
      <w:bookmarkEnd w:id="5"/>
      <w:r>
        <w:rPr>
          <w:rFonts w:ascii="Arial"/>
          <w:b/>
          <w:sz w:val="24"/>
        </w:rPr>
        <w:t>CDX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Advantage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Access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(FAT)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Fundamentals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Automotive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Technology,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3e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2-</w:t>
      </w:r>
      <w:r>
        <w:rPr>
          <w:rFonts w:ascii="Arial"/>
          <w:b/>
          <w:spacing w:val="-4"/>
          <w:sz w:val="24"/>
        </w:rPr>
        <w:t>Year</w:t>
      </w:r>
    </w:p>
    <w:p w14:paraId="24B9C57E" w14:textId="77777777" w:rsidR="00235B43" w:rsidRDefault="00235B43">
      <w:pPr>
        <w:pStyle w:val="BodyText"/>
        <w:spacing w:before="17"/>
        <w:rPr>
          <w:rFonts w:ascii="Arial"/>
          <w:b/>
        </w:rPr>
      </w:pPr>
    </w:p>
    <w:p w14:paraId="24B9C57F" w14:textId="77777777" w:rsidR="00235B43" w:rsidRDefault="005128DF">
      <w:pPr>
        <w:pStyle w:val="BodyText"/>
        <w:ind w:left="360"/>
        <w:rPr>
          <w:rFonts w:ascii="Arial"/>
        </w:rPr>
      </w:pPr>
      <w:bookmarkStart w:id="6" w:name="ISBN:_9781284254280"/>
      <w:bookmarkEnd w:id="6"/>
      <w:r>
        <w:rPr>
          <w:rFonts w:ascii="Arial"/>
        </w:rPr>
        <w:t xml:space="preserve">ISBN: </w:t>
      </w:r>
      <w:r>
        <w:rPr>
          <w:rFonts w:ascii="Arial"/>
          <w:spacing w:val="-2"/>
        </w:rPr>
        <w:t>9781284254280</w:t>
      </w:r>
    </w:p>
    <w:p w14:paraId="24B9C580" w14:textId="77777777" w:rsidR="00235B43" w:rsidRDefault="00235B43">
      <w:pPr>
        <w:pStyle w:val="BodyText"/>
        <w:spacing w:before="5"/>
        <w:rPr>
          <w:rFonts w:ascii="Arial"/>
        </w:rPr>
      </w:pPr>
    </w:p>
    <w:p w14:paraId="24B9C581" w14:textId="77777777" w:rsidR="00235B43" w:rsidRDefault="005128DF">
      <w:pPr>
        <w:pStyle w:val="Heading3"/>
        <w:rPr>
          <w:rFonts w:ascii="Arial"/>
        </w:rPr>
      </w:pPr>
      <w:r>
        <w:rPr>
          <w:rFonts w:ascii="Arial"/>
        </w:rPr>
        <w:t>1-year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subscription:</w:t>
      </w:r>
    </w:p>
    <w:p w14:paraId="24B9C582" w14:textId="77777777" w:rsidR="00235B43" w:rsidRDefault="00235B43">
      <w:pPr>
        <w:pStyle w:val="BodyText"/>
        <w:spacing w:before="5"/>
        <w:rPr>
          <w:rFonts w:ascii="Arial"/>
          <w:b/>
        </w:rPr>
      </w:pPr>
    </w:p>
    <w:p w14:paraId="24B9C583" w14:textId="77777777" w:rsidR="00235B43" w:rsidRDefault="005128DF">
      <w:pPr>
        <w:ind w:left="3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CDX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Advantage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Access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(FAT)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Fundamentals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Automotive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Technology,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3e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1-</w:t>
      </w:r>
      <w:r>
        <w:rPr>
          <w:rFonts w:ascii="Arial"/>
          <w:b/>
          <w:spacing w:val="-4"/>
          <w:sz w:val="24"/>
        </w:rPr>
        <w:t>Year</w:t>
      </w:r>
    </w:p>
    <w:p w14:paraId="24B9C584" w14:textId="77777777" w:rsidR="00235B43" w:rsidRDefault="00235B43">
      <w:pPr>
        <w:pStyle w:val="BodyText"/>
        <w:spacing w:before="2"/>
        <w:rPr>
          <w:rFonts w:ascii="Arial"/>
          <w:b/>
        </w:rPr>
      </w:pPr>
    </w:p>
    <w:p w14:paraId="24B9C585" w14:textId="77777777" w:rsidR="00235B43" w:rsidRDefault="005128DF">
      <w:pPr>
        <w:pStyle w:val="BodyText"/>
        <w:ind w:left="360"/>
        <w:rPr>
          <w:rFonts w:ascii="Arial"/>
        </w:rPr>
      </w:pPr>
      <w:r>
        <w:rPr>
          <w:rFonts w:ascii="Arial"/>
        </w:rPr>
        <w:t xml:space="preserve">ISBN: </w:t>
      </w:r>
      <w:r>
        <w:rPr>
          <w:rFonts w:ascii="Arial"/>
          <w:spacing w:val="-2"/>
        </w:rPr>
        <w:t>9781284232103</w:t>
      </w:r>
    </w:p>
    <w:p w14:paraId="24B9C586" w14:textId="77777777" w:rsidR="00235B43" w:rsidRDefault="00235B43">
      <w:pPr>
        <w:pStyle w:val="BodyText"/>
        <w:spacing w:before="5"/>
        <w:rPr>
          <w:rFonts w:ascii="Arial"/>
        </w:rPr>
      </w:pPr>
    </w:p>
    <w:p w14:paraId="24B9C587" w14:textId="77777777" w:rsidR="00235B43" w:rsidRDefault="005128DF">
      <w:pPr>
        <w:pStyle w:val="Heading3"/>
        <w:rPr>
          <w:rFonts w:ascii="Arial"/>
        </w:rPr>
      </w:pP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registration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login</w:t>
      </w:r>
      <w:r>
        <w:rPr>
          <w:rFonts w:ascii="Arial"/>
          <w:spacing w:val="-2"/>
        </w:rPr>
        <w:t xml:space="preserve"> support:</w:t>
      </w:r>
    </w:p>
    <w:p w14:paraId="24B9C588" w14:textId="77777777" w:rsidR="00235B43" w:rsidRDefault="00235B43">
      <w:pPr>
        <w:pStyle w:val="BodyText"/>
        <w:spacing w:before="5"/>
        <w:rPr>
          <w:rFonts w:ascii="Arial"/>
          <w:b/>
        </w:rPr>
      </w:pPr>
    </w:p>
    <w:p w14:paraId="24B9C589" w14:textId="77777777" w:rsidR="00235B43" w:rsidRDefault="005128DF">
      <w:pPr>
        <w:pStyle w:val="BodyText"/>
        <w:ind w:left="360"/>
        <w:rPr>
          <w:rFonts w:ascii="Arial"/>
        </w:rPr>
      </w:pPr>
      <w:r>
        <w:rPr>
          <w:rFonts w:ascii="Arial"/>
        </w:rPr>
        <w:t>CDX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Help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4"/>
        </w:rPr>
        <w:t>Desk</w:t>
      </w:r>
    </w:p>
    <w:p w14:paraId="24B9C58A" w14:textId="77777777" w:rsidR="00235B43" w:rsidRDefault="00235B43">
      <w:pPr>
        <w:pStyle w:val="BodyText"/>
        <w:spacing w:before="2"/>
        <w:rPr>
          <w:rFonts w:ascii="Arial"/>
        </w:rPr>
      </w:pPr>
    </w:p>
    <w:p w14:paraId="24B9C58B" w14:textId="77777777" w:rsidR="00235B43" w:rsidRDefault="005128DF">
      <w:pPr>
        <w:ind w:left="360"/>
        <w:rPr>
          <w:rFonts w:ascii="Times New Roman"/>
          <w:sz w:val="23"/>
        </w:rPr>
      </w:pPr>
      <w:r>
        <w:rPr>
          <w:rFonts w:ascii="Arial"/>
          <w:sz w:val="24"/>
        </w:rPr>
        <w:t>1-866-244-4CDX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(4239)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-4"/>
          <w:sz w:val="24"/>
        </w:rPr>
        <w:t xml:space="preserve"> </w:t>
      </w:r>
      <w:hyperlink r:id="rId22">
        <w:r>
          <w:rPr>
            <w:rFonts w:ascii="Times New Roman"/>
            <w:color w:val="0000FF"/>
            <w:spacing w:val="-2"/>
            <w:sz w:val="23"/>
            <w:u w:val="single" w:color="0000FF"/>
          </w:rPr>
          <w:t>www.cdxlearning.com/support</w:t>
        </w:r>
      </w:hyperlink>
    </w:p>
    <w:p w14:paraId="24B9C58C" w14:textId="77777777" w:rsidR="00235B43" w:rsidRDefault="00235B43">
      <w:pPr>
        <w:pStyle w:val="BodyText"/>
        <w:spacing w:before="50" w:after="1"/>
        <w:rPr>
          <w:rFonts w:ascii="Times New Roman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1980"/>
        <w:gridCol w:w="3144"/>
      </w:tblGrid>
      <w:tr w:rsidR="00235B43" w14:paraId="24B9C590" w14:textId="77777777">
        <w:trPr>
          <w:trHeight w:val="253"/>
        </w:trPr>
        <w:tc>
          <w:tcPr>
            <w:tcW w:w="5666" w:type="dxa"/>
            <w:shd w:val="clear" w:color="auto" w:fill="E7E6E6"/>
          </w:tcPr>
          <w:p w14:paraId="24B9C58D" w14:textId="77777777" w:rsidR="00235B43" w:rsidRDefault="005128DF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Name</w:t>
            </w:r>
          </w:p>
        </w:tc>
        <w:tc>
          <w:tcPr>
            <w:tcW w:w="1980" w:type="dxa"/>
            <w:shd w:val="clear" w:color="auto" w:fill="E7E6E6"/>
          </w:tcPr>
          <w:p w14:paraId="24B9C58E" w14:textId="77777777" w:rsidR="00235B43" w:rsidRDefault="005128DF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5"/>
              </w:rPr>
              <w:t xml:space="preserve"> ID</w:t>
            </w:r>
          </w:p>
        </w:tc>
        <w:tc>
          <w:tcPr>
            <w:tcW w:w="3144" w:type="dxa"/>
            <w:shd w:val="clear" w:color="auto" w:fill="E7E6E6"/>
          </w:tcPr>
          <w:p w14:paraId="24B9C58F" w14:textId="77777777" w:rsidR="00235B43" w:rsidRDefault="005128DF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Instructor</w:t>
            </w:r>
          </w:p>
        </w:tc>
      </w:tr>
      <w:tr w:rsidR="00235B43" w14:paraId="24B9C594" w14:textId="77777777">
        <w:trPr>
          <w:trHeight w:val="436"/>
        </w:trPr>
        <w:tc>
          <w:tcPr>
            <w:tcW w:w="5666" w:type="dxa"/>
          </w:tcPr>
          <w:p w14:paraId="24B9C591" w14:textId="77777777" w:rsidR="00235B43" w:rsidRDefault="005128DF">
            <w:pPr>
              <w:pStyle w:val="TableParagraph"/>
              <w:spacing w:before="91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Safety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Foundation,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24B9C592" w14:textId="77777777" w:rsidR="00235B43" w:rsidRDefault="005128DF">
            <w:pPr>
              <w:pStyle w:val="TableParagraph"/>
              <w:spacing w:before="91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6472C2</w:t>
            </w:r>
          </w:p>
        </w:tc>
        <w:tc>
          <w:tcPr>
            <w:tcW w:w="3144" w:type="dxa"/>
          </w:tcPr>
          <w:p w14:paraId="24B9C593" w14:textId="77777777" w:rsidR="00235B43" w:rsidRDefault="005128DF">
            <w:pPr>
              <w:pStyle w:val="TableParagraph"/>
              <w:spacing w:before="91"/>
              <w:ind w:left="105"/>
              <w:rPr>
                <w:rFonts w:ascii="Arial"/>
              </w:rPr>
            </w:pPr>
            <w:r>
              <w:rPr>
                <w:rFonts w:ascii="Arial"/>
              </w:rPr>
              <w:t xml:space="preserve">Ian </w:t>
            </w:r>
            <w:r>
              <w:rPr>
                <w:rFonts w:ascii="Arial"/>
                <w:spacing w:val="-2"/>
              </w:rPr>
              <w:t>Andrews</w:t>
            </w:r>
          </w:p>
        </w:tc>
      </w:tr>
      <w:tr w:rsidR="00235B43" w14:paraId="24B9C598" w14:textId="77777777">
        <w:trPr>
          <w:trHeight w:val="438"/>
        </w:trPr>
        <w:tc>
          <w:tcPr>
            <w:tcW w:w="5666" w:type="dxa"/>
          </w:tcPr>
          <w:p w14:paraId="24B9C595" w14:textId="77777777" w:rsidR="00235B43" w:rsidRDefault="005128DF">
            <w:pPr>
              <w:pStyle w:val="TableParagraph"/>
              <w:spacing w:before="93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Engine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Repair,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24B9C596" w14:textId="77777777" w:rsidR="00235B43" w:rsidRDefault="005128DF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DB857A</w:t>
            </w:r>
          </w:p>
        </w:tc>
        <w:tc>
          <w:tcPr>
            <w:tcW w:w="3144" w:type="dxa"/>
          </w:tcPr>
          <w:p w14:paraId="24B9C597" w14:textId="77777777" w:rsidR="00235B43" w:rsidRDefault="005128DF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235B43" w14:paraId="24B9C59C" w14:textId="77777777">
        <w:trPr>
          <w:trHeight w:val="438"/>
        </w:trPr>
        <w:tc>
          <w:tcPr>
            <w:tcW w:w="5666" w:type="dxa"/>
          </w:tcPr>
          <w:p w14:paraId="24B9C599" w14:textId="77777777" w:rsidR="00235B43" w:rsidRDefault="005128DF">
            <w:pPr>
              <w:pStyle w:val="TableParagraph"/>
              <w:spacing w:before="93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Automatic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Transmission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Transaxle,</w:t>
            </w:r>
            <w:r>
              <w:rPr>
                <w:rFonts w:ascii="Arial"/>
                <w:spacing w:val="-5"/>
              </w:rPr>
              <w:t xml:space="preserve"> 3e</w:t>
            </w:r>
          </w:p>
        </w:tc>
        <w:tc>
          <w:tcPr>
            <w:tcW w:w="1980" w:type="dxa"/>
          </w:tcPr>
          <w:p w14:paraId="24B9C59A" w14:textId="77777777" w:rsidR="00235B43" w:rsidRDefault="005128DF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263C5B</w:t>
            </w:r>
          </w:p>
        </w:tc>
        <w:tc>
          <w:tcPr>
            <w:tcW w:w="3144" w:type="dxa"/>
          </w:tcPr>
          <w:p w14:paraId="24B9C59B" w14:textId="77777777" w:rsidR="00235B43" w:rsidRDefault="005128DF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235B43" w14:paraId="24B9C5A0" w14:textId="77777777">
        <w:trPr>
          <w:trHeight w:val="436"/>
        </w:trPr>
        <w:tc>
          <w:tcPr>
            <w:tcW w:w="5666" w:type="dxa"/>
          </w:tcPr>
          <w:p w14:paraId="24B9C59D" w14:textId="77777777" w:rsidR="00235B43" w:rsidRDefault="005128DF">
            <w:pPr>
              <w:pStyle w:val="TableParagraph"/>
              <w:spacing w:before="91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Manual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Drivetrain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Axles,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24B9C59E" w14:textId="77777777" w:rsidR="00235B43" w:rsidRDefault="005128DF">
            <w:pPr>
              <w:pStyle w:val="TableParagraph"/>
              <w:spacing w:before="91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728DEF</w:t>
            </w:r>
          </w:p>
        </w:tc>
        <w:tc>
          <w:tcPr>
            <w:tcW w:w="3144" w:type="dxa"/>
          </w:tcPr>
          <w:p w14:paraId="24B9C59F" w14:textId="77777777" w:rsidR="00235B43" w:rsidRDefault="005128DF">
            <w:pPr>
              <w:pStyle w:val="TableParagraph"/>
              <w:spacing w:before="91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235B43" w14:paraId="24B9C5A4" w14:textId="77777777">
        <w:trPr>
          <w:trHeight w:val="438"/>
        </w:trPr>
        <w:tc>
          <w:tcPr>
            <w:tcW w:w="5666" w:type="dxa"/>
          </w:tcPr>
          <w:p w14:paraId="24B9C5A1" w14:textId="77777777" w:rsidR="00235B43" w:rsidRDefault="005128DF">
            <w:pPr>
              <w:pStyle w:val="TableParagraph"/>
              <w:spacing w:before="93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Steering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Suspension,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24B9C5A2" w14:textId="77777777" w:rsidR="00235B43" w:rsidRDefault="005128DF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C78B82</w:t>
            </w:r>
          </w:p>
        </w:tc>
        <w:tc>
          <w:tcPr>
            <w:tcW w:w="3144" w:type="dxa"/>
          </w:tcPr>
          <w:p w14:paraId="24B9C5A3" w14:textId="77777777" w:rsidR="00235B43" w:rsidRDefault="005128DF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 xml:space="preserve">Ian </w:t>
            </w:r>
            <w:r>
              <w:rPr>
                <w:rFonts w:ascii="Arial"/>
                <w:spacing w:val="-2"/>
              </w:rPr>
              <w:t>Andrews</w:t>
            </w:r>
          </w:p>
        </w:tc>
      </w:tr>
      <w:tr w:rsidR="00235B43" w14:paraId="24B9C5A8" w14:textId="77777777">
        <w:trPr>
          <w:trHeight w:val="438"/>
        </w:trPr>
        <w:tc>
          <w:tcPr>
            <w:tcW w:w="5666" w:type="dxa"/>
          </w:tcPr>
          <w:p w14:paraId="24B9C5A5" w14:textId="77777777" w:rsidR="00235B43" w:rsidRDefault="005128DF">
            <w:pPr>
              <w:pStyle w:val="TableParagraph"/>
              <w:spacing w:before="93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5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 xml:space="preserve">Brakes,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24B9C5A6" w14:textId="77777777" w:rsidR="00235B43" w:rsidRDefault="005128DF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355682</w:t>
            </w:r>
          </w:p>
        </w:tc>
        <w:tc>
          <w:tcPr>
            <w:tcW w:w="3144" w:type="dxa"/>
          </w:tcPr>
          <w:p w14:paraId="24B9C5A7" w14:textId="77777777" w:rsidR="00235B43" w:rsidRDefault="005128DF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 xml:space="preserve">Ian </w:t>
            </w:r>
            <w:r>
              <w:rPr>
                <w:rFonts w:ascii="Arial"/>
                <w:spacing w:val="-2"/>
              </w:rPr>
              <w:t>Andrews</w:t>
            </w:r>
          </w:p>
        </w:tc>
      </w:tr>
      <w:tr w:rsidR="00235B43" w14:paraId="24B9C5AC" w14:textId="77777777">
        <w:trPr>
          <w:trHeight w:val="436"/>
        </w:trPr>
        <w:tc>
          <w:tcPr>
            <w:tcW w:w="5666" w:type="dxa"/>
          </w:tcPr>
          <w:p w14:paraId="24B9C5A9" w14:textId="77777777" w:rsidR="00235B43" w:rsidRDefault="005128DF">
            <w:pPr>
              <w:pStyle w:val="TableParagraph"/>
              <w:spacing w:before="91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6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Electrical,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24B9C5AA" w14:textId="77777777" w:rsidR="00235B43" w:rsidRDefault="005128DF">
            <w:pPr>
              <w:pStyle w:val="TableParagraph"/>
              <w:spacing w:before="91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252586</w:t>
            </w:r>
          </w:p>
        </w:tc>
        <w:tc>
          <w:tcPr>
            <w:tcW w:w="3144" w:type="dxa"/>
          </w:tcPr>
          <w:p w14:paraId="24B9C5AB" w14:textId="77777777" w:rsidR="00235B43" w:rsidRDefault="005128DF">
            <w:pPr>
              <w:pStyle w:val="TableParagraph"/>
              <w:spacing w:before="91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235B43" w14:paraId="24B9C5B0" w14:textId="77777777">
        <w:trPr>
          <w:trHeight w:val="438"/>
        </w:trPr>
        <w:tc>
          <w:tcPr>
            <w:tcW w:w="5666" w:type="dxa"/>
          </w:tcPr>
          <w:p w14:paraId="24B9C5AD" w14:textId="77777777" w:rsidR="00235B43" w:rsidRDefault="005128DF">
            <w:pPr>
              <w:pStyle w:val="TableParagraph"/>
              <w:spacing w:before="93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7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Heating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Air-Conditioning,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24B9C5AE" w14:textId="77777777" w:rsidR="00235B43" w:rsidRDefault="005128DF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9AA68A</w:t>
            </w:r>
          </w:p>
        </w:tc>
        <w:tc>
          <w:tcPr>
            <w:tcW w:w="3144" w:type="dxa"/>
          </w:tcPr>
          <w:p w14:paraId="24B9C5AF" w14:textId="77777777" w:rsidR="00235B43" w:rsidRDefault="005128DF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235B43" w14:paraId="24B9C5B4" w14:textId="77777777">
        <w:trPr>
          <w:trHeight w:val="438"/>
        </w:trPr>
        <w:tc>
          <w:tcPr>
            <w:tcW w:w="5666" w:type="dxa"/>
          </w:tcPr>
          <w:p w14:paraId="24B9C5B1" w14:textId="77777777" w:rsidR="00235B43" w:rsidRDefault="005128DF">
            <w:pPr>
              <w:pStyle w:val="TableParagraph"/>
              <w:spacing w:before="93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Engine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Performance,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24B9C5B2" w14:textId="77777777" w:rsidR="00235B43" w:rsidRDefault="005128DF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8CF4EF</w:t>
            </w:r>
          </w:p>
        </w:tc>
        <w:tc>
          <w:tcPr>
            <w:tcW w:w="3144" w:type="dxa"/>
          </w:tcPr>
          <w:p w14:paraId="24B9C5B3" w14:textId="77777777" w:rsidR="00235B43" w:rsidRDefault="005128DF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 xml:space="preserve">Ian </w:t>
            </w:r>
            <w:r>
              <w:rPr>
                <w:rFonts w:ascii="Arial"/>
                <w:spacing w:val="-2"/>
              </w:rPr>
              <w:t>Andrews</w:t>
            </w:r>
          </w:p>
        </w:tc>
      </w:tr>
    </w:tbl>
    <w:p w14:paraId="24B9C5B5" w14:textId="77777777" w:rsidR="005128DF" w:rsidRDefault="005128DF"/>
    <w:sectPr w:rsidR="00000000">
      <w:pgSz w:w="12240" w:h="15840"/>
      <w:pgMar w:top="640" w:right="360" w:bottom="1260" w:left="36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C5BF" w14:textId="77777777" w:rsidR="005128DF" w:rsidRDefault="005128DF">
      <w:r>
        <w:separator/>
      </w:r>
    </w:p>
  </w:endnote>
  <w:endnote w:type="continuationSeparator" w:id="0">
    <w:p w14:paraId="24B9C5C1" w14:textId="77777777" w:rsidR="005128DF" w:rsidRDefault="0051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C5B9" w14:textId="77777777" w:rsidR="00235B43" w:rsidRDefault="005128D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24B9C5BB" wp14:editId="24B9C5BC">
              <wp:simplePos x="0" y="0"/>
              <wp:positionH relativeFrom="page">
                <wp:posOffset>6926580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9C5BF" w14:textId="77777777" w:rsidR="00235B43" w:rsidRDefault="005128DF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9C5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4pt;margin-top:727.85pt;width:13pt;height:15.3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xP6LZ4QAAAA8B&#10;AAAPAAAAAAAAAAAAAAAAAOwDAABkcnMvZG93bnJldi54bWxQSwUGAAAAAAQABADzAAAA+gQAAAAA&#10;" filled="f" stroked="f">
              <v:textbox inset="0,0,0,0">
                <w:txbxContent>
                  <w:p w14:paraId="24B9C5BF" w14:textId="77777777" w:rsidR="00235B43" w:rsidRDefault="005128DF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C5BA" w14:textId="77777777" w:rsidR="00235B43" w:rsidRDefault="005128D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3504" behindDoc="1" locked="0" layoutInCell="1" allowOverlap="1" wp14:anchorId="24B9C5BD" wp14:editId="24B9C5BE">
              <wp:simplePos x="0" y="0"/>
              <wp:positionH relativeFrom="page">
                <wp:posOffset>7200900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9C5C0" w14:textId="77777777" w:rsidR="00235B43" w:rsidRDefault="005128DF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9C5B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67pt;margin-top:727.85pt;width:13pt;height:15.3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C6tLnL4AAA&#10;AA8BAAAPAAAAAAAAAAAAAAAAAPADAABkcnMvZG93bnJldi54bWxQSwUGAAAAAAQABADzAAAA/QQA&#10;AAAA&#10;" filled="f" stroked="f">
              <v:textbox inset="0,0,0,0">
                <w:txbxContent>
                  <w:p w14:paraId="24B9C5C0" w14:textId="77777777" w:rsidR="00235B43" w:rsidRDefault="005128DF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C5BB" w14:textId="77777777" w:rsidR="005128DF" w:rsidRDefault="005128DF">
      <w:r>
        <w:separator/>
      </w:r>
    </w:p>
  </w:footnote>
  <w:footnote w:type="continuationSeparator" w:id="0">
    <w:p w14:paraId="24B9C5BD" w14:textId="77777777" w:rsidR="005128DF" w:rsidRDefault="0051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881"/>
    <w:multiLevelType w:val="hybridMultilevel"/>
    <w:tmpl w:val="CD4EB076"/>
    <w:lvl w:ilvl="0" w:tplc="4B128A1C">
      <w:numFmt w:val="bullet"/>
      <w:lvlText w:val=""/>
      <w:lvlJc w:val="left"/>
      <w:pPr>
        <w:ind w:left="11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32D710">
      <w:numFmt w:val="bullet"/>
      <w:lvlText w:val="•"/>
      <w:lvlJc w:val="left"/>
      <w:pPr>
        <w:ind w:left="2196" w:hanging="361"/>
      </w:pPr>
      <w:rPr>
        <w:rFonts w:hint="default"/>
        <w:lang w:val="en-US" w:eastAsia="en-US" w:bidi="ar-SA"/>
      </w:rPr>
    </w:lvl>
    <w:lvl w:ilvl="2" w:tplc="110ECDD4">
      <w:numFmt w:val="bullet"/>
      <w:lvlText w:val="•"/>
      <w:lvlJc w:val="left"/>
      <w:pPr>
        <w:ind w:left="3232" w:hanging="361"/>
      </w:pPr>
      <w:rPr>
        <w:rFonts w:hint="default"/>
        <w:lang w:val="en-US" w:eastAsia="en-US" w:bidi="ar-SA"/>
      </w:rPr>
    </w:lvl>
    <w:lvl w:ilvl="3" w:tplc="D3700ADC">
      <w:numFmt w:val="bullet"/>
      <w:lvlText w:val="•"/>
      <w:lvlJc w:val="left"/>
      <w:pPr>
        <w:ind w:left="4268" w:hanging="361"/>
      </w:pPr>
      <w:rPr>
        <w:rFonts w:hint="default"/>
        <w:lang w:val="en-US" w:eastAsia="en-US" w:bidi="ar-SA"/>
      </w:rPr>
    </w:lvl>
    <w:lvl w:ilvl="4" w:tplc="FDB0FC66">
      <w:numFmt w:val="bullet"/>
      <w:lvlText w:val="•"/>
      <w:lvlJc w:val="left"/>
      <w:pPr>
        <w:ind w:left="5304" w:hanging="361"/>
      </w:pPr>
      <w:rPr>
        <w:rFonts w:hint="default"/>
        <w:lang w:val="en-US" w:eastAsia="en-US" w:bidi="ar-SA"/>
      </w:rPr>
    </w:lvl>
    <w:lvl w:ilvl="5" w:tplc="69241A8E">
      <w:numFmt w:val="bullet"/>
      <w:lvlText w:val="•"/>
      <w:lvlJc w:val="left"/>
      <w:pPr>
        <w:ind w:left="6340" w:hanging="361"/>
      </w:pPr>
      <w:rPr>
        <w:rFonts w:hint="default"/>
        <w:lang w:val="en-US" w:eastAsia="en-US" w:bidi="ar-SA"/>
      </w:rPr>
    </w:lvl>
    <w:lvl w:ilvl="6" w:tplc="0B089C78">
      <w:numFmt w:val="bullet"/>
      <w:lvlText w:val="•"/>
      <w:lvlJc w:val="left"/>
      <w:pPr>
        <w:ind w:left="7376" w:hanging="361"/>
      </w:pPr>
      <w:rPr>
        <w:rFonts w:hint="default"/>
        <w:lang w:val="en-US" w:eastAsia="en-US" w:bidi="ar-SA"/>
      </w:rPr>
    </w:lvl>
    <w:lvl w:ilvl="7" w:tplc="30186164">
      <w:numFmt w:val="bullet"/>
      <w:lvlText w:val="•"/>
      <w:lvlJc w:val="left"/>
      <w:pPr>
        <w:ind w:left="8412" w:hanging="361"/>
      </w:pPr>
      <w:rPr>
        <w:rFonts w:hint="default"/>
        <w:lang w:val="en-US" w:eastAsia="en-US" w:bidi="ar-SA"/>
      </w:rPr>
    </w:lvl>
    <w:lvl w:ilvl="8" w:tplc="C6B0005E">
      <w:numFmt w:val="bullet"/>
      <w:lvlText w:val="•"/>
      <w:lvlJc w:val="left"/>
      <w:pPr>
        <w:ind w:left="94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E875264"/>
    <w:multiLevelType w:val="hybridMultilevel"/>
    <w:tmpl w:val="1068CC94"/>
    <w:lvl w:ilvl="0" w:tplc="DDD6D398">
      <w:numFmt w:val="bullet"/>
      <w:lvlText w:val=""/>
      <w:lvlJc w:val="left"/>
      <w:pPr>
        <w:ind w:left="16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500C7C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2" w:tplc="388E23C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3" w:tplc="8CA8744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4" w:tplc="EF1206C6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5" w:tplc="168071A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BBDC5A68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7" w:tplc="BD1671B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  <w:lvl w:ilvl="8" w:tplc="A6C0C038">
      <w:numFmt w:val="bullet"/>
      <w:lvlText w:val="•"/>
      <w:lvlJc w:val="left"/>
      <w:pPr>
        <w:ind w:left="95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F81299"/>
    <w:multiLevelType w:val="hybridMultilevel"/>
    <w:tmpl w:val="3796FE0A"/>
    <w:lvl w:ilvl="0" w:tplc="7C2ACA5A">
      <w:start w:val="1"/>
      <w:numFmt w:val="decimal"/>
      <w:lvlText w:val="%1."/>
      <w:lvlJc w:val="left"/>
      <w:pPr>
        <w:ind w:left="15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76B60A">
      <w:numFmt w:val="bullet"/>
      <w:lvlText w:val=""/>
      <w:lvlJc w:val="left"/>
      <w:pPr>
        <w:ind w:left="151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0E0A0EBA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48A68F0A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055ABFC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1BECB508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A9D00CF0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D40C8B0A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7480CEA0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DC7587C"/>
    <w:multiLevelType w:val="hybridMultilevel"/>
    <w:tmpl w:val="8652933E"/>
    <w:lvl w:ilvl="0" w:tplc="2BB2B146">
      <w:numFmt w:val="bullet"/>
      <w:lvlText w:val=""/>
      <w:lvlJc w:val="left"/>
      <w:pPr>
        <w:ind w:left="1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2C927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6C381B3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EF60E2A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BFDCFBC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6924296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A4F48FC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7FBAA930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2774D8F4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num w:numId="1" w16cid:durableId="1947492731">
    <w:abstractNumId w:val="0"/>
  </w:num>
  <w:num w:numId="2" w16cid:durableId="1180923529">
    <w:abstractNumId w:val="2"/>
  </w:num>
  <w:num w:numId="3" w16cid:durableId="2097358923">
    <w:abstractNumId w:val="3"/>
  </w:num>
  <w:num w:numId="4" w16cid:durableId="103353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vc9ZMrwkVICiyQ5ofgbBdYHrR/mo8g5XPWqZBDOq2cub1u1GBNis6ohShd9db0/XONftkIEk2JppjXfdUFjCw==" w:salt="s5Jtek3/VapB7HFPUwI4K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B43"/>
    <w:rsid w:val="00235B43"/>
    <w:rsid w:val="005128DF"/>
    <w:rsid w:val="00F03320"/>
    <w:rsid w:val="00F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9C44B"/>
  <w15:docId w15:val="{16CB7E7C-62B2-4D73-92DD-54E7203F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9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11" w:hanging="360"/>
    </w:pPr>
  </w:style>
  <w:style w:type="paragraph" w:customStyle="1" w:styleId="TableParagraph">
    <w:name w:val="Table Paragraph"/>
    <w:basedOn w:val="Normal"/>
    <w:uiPriority w:val="1"/>
    <w:qFormat/>
    <w:pPr>
      <w:ind w:left="91"/>
    </w:pPr>
  </w:style>
  <w:style w:type="paragraph" w:styleId="Header">
    <w:name w:val="header"/>
    <w:basedOn w:val="Normal"/>
    <w:link w:val="HeaderChar"/>
    <w:uiPriority w:val="99"/>
    <w:semiHidden/>
    <w:unhideWhenUsed/>
    <w:rsid w:val="00512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8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512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8D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scc.edu/academics/syllabus.shtml" TargetMode="External"/><Relationship Id="rId18" Type="http://schemas.openxmlformats.org/officeDocument/2006/relationships/hyperlink" Target="http://www.cscc.edu/academics/syllabus.shtml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www.cscc.edu/academics/syllabus.shtml" TargetMode="External"/><Relationship Id="rId17" Type="http://schemas.openxmlformats.org/officeDocument/2006/relationships/hyperlink" Target="http://www.cscc.edu/academics/syllabus.shtml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hyperlink" Target="http://www.cscc.edu/academics/syllabus.s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scc.edu/academics/syllabus.s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scc.edu/syllabus" TargetMode="External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cdxlearning.com" TargetMode="External"/><Relationship Id="rId14" Type="http://schemas.openxmlformats.org/officeDocument/2006/relationships/hyperlink" Target="http://www.cscc.edu/academics/syllabus.shtml" TargetMode="External"/><Relationship Id="rId22" Type="http://schemas.openxmlformats.org/officeDocument/2006/relationships/hyperlink" Target="http://www.cdxlearning.com/support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A10CB-B29A-4AA1-A372-EC371DF1BAA4}"/>
</file>

<file path=customXml/itemProps2.xml><?xml version="1.0" encoding="utf-8"?>
<ds:datastoreItem xmlns:ds="http://schemas.openxmlformats.org/officeDocument/2006/customXml" ds:itemID="{6D635EBC-FF0D-4D6F-B0B5-EF177FB30F05}"/>
</file>

<file path=customXml/itemProps3.xml><?xml version="1.0" encoding="utf-8"?>
<ds:datastoreItem xmlns:ds="http://schemas.openxmlformats.org/officeDocument/2006/customXml" ds:itemID="{AFB81879-3740-4A9F-8EBD-AD28E4266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2665</Words>
  <Characters>15196</Characters>
  <Application>Microsoft Office Word</Application>
  <DocSecurity>8</DocSecurity>
  <Lines>126</Lines>
  <Paragraphs>35</Paragraphs>
  <ScaleCrop>false</ScaleCrop>
  <Company/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Spann</dc:creator>
  <dc:description/>
  <cp:lastModifiedBy>Jeff Akers</cp:lastModifiedBy>
  <cp:revision>3</cp:revision>
  <dcterms:created xsi:type="dcterms:W3CDTF">2026-03-29T13:24:00Z</dcterms:created>
  <dcterms:modified xsi:type="dcterms:W3CDTF">2026-03-29T13:24:00Z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2026-03-29T00:00:00Z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