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C077" w14:textId="77777777" w:rsidR="007B1993" w:rsidRDefault="007B1993">
      <w:pPr>
        <w:pStyle w:val="BodyText"/>
        <w:spacing w:before="47"/>
        <w:ind w:left="0"/>
        <w:rPr>
          <w:rFonts w:ascii="Times New Roman"/>
          <w:sz w:val="28"/>
        </w:rPr>
      </w:pPr>
    </w:p>
    <w:p w14:paraId="7552C078" w14:textId="77777777" w:rsidR="007B1993" w:rsidRDefault="00B1071E">
      <w:pPr>
        <w:pStyle w:val="Heading2"/>
        <w:spacing w:line="242" w:lineRule="auto"/>
        <w:ind w:left="3382" w:right="1101" w:firstLine="107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52C141" wp14:editId="790D788F">
            <wp:simplePos x="0" y="0"/>
            <wp:positionH relativeFrom="page">
              <wp:posOffset>1061551</wp:posOffset>
            </wp:positionH>
            <wp:positionV relativeFrom="paragraph">
              <wp:posOffset>-231542</wp:posOffset>
            </wp:positionV>
            <wp:extent cx="1296371" cy="631419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371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Engineering</w:t>
      </w:r>
      <w:r>
        <w:rPr>
          <w:spacing w:val="-10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Transportation</w:t>
      </w:r>
      <w:r>
        <w:rPr>
          <w:spacing w:val="-12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Department</w:t>
      </w:r>
    </w:p>
    <w:p w14:paraId="7552C079" w14:textId="77777777" w:rsidR="007B1993" w:rsidRDefault="00B1071E">
      <w:pPr>
        <w:spacing w:line="336" w:lineRule="exact"/>
        <w:ind w:left="5147"/>
        <w:rPr>
          <w:b/>
          <w:sz w:val="28"/>
        </w:rPr>
      </w:pPr>
      <w:r>
        <w:rPr>
          <w:b/>
          <w:sz w:val="28"/>
        </w:rPr>
        <w:t>Automotive</w:t>
      </w:r>
      <w:r>
        <w:rPr>
          <w:b/>
          <w:spacing w:val="-2"/>
          <w:sz w:val="28"/>
        </w:rPr>
        <w:t xml:space="preserve"> Technology</w:t>
      </w:r>
    </w:p>
    <w:p w14:paraId="7552C07A" w14:textId="77777777" w:rsidR="007B1993" w:rsidRDefault="007B1993">
      <w:pPr>
        <w:pStyle w:val="BodyText"/>
        <w:spacing w:before="48"/>
        <w:ind w:left="0"/>
        <w:rPr>
          <w:b/>
        </w:rPr>
      </w:pPr>
    </w:p>
    <w:p w14:paraId="7552C07B" w14:textId="77777777" w:rsidR="007B1993" w:rsidRDefault="00B1071E">
      <w:pPr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 xml:space="preserve">AUTO </w:t>
      </w:r>
      <w:r>
        <w:rPr>
          <w:spacing w:val="-4"/>
          <w:sz w:val="24"/>
        </w:rPr>
        <w:t>1160</w:t>
      </w:r>
    </w:p>
    <w:p w14:paraId="7552C07C" w14:textId="77777777" w:rsidR="007B1993" w:rsidRDefault="007B1993">
      <w:pPr>
        <w:pStyle w:val="BodyText"/>
        <w:spacing w:before="4"/>
        <w:ind w:left="0"/>
      </w:pPr>
    </w:p>
    <w:p w14:paraId="7552C07D" w14:textId="77777777" w:rsidR="007B1993" w:rsidRDefault="00B1071E">
      <w:pPr>
        <w:spacing w:before="1"/>
        <w:ind w:left="36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Electrical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552C07E" w14:textId="77777777" w:rsidR="007B1993" w:rsidRDefault="00B1071E">
      <w:pPr>
        <w:tabs>
          <w:tab w:val="left" w:pos="3406"/>
          <w:tab w:val="left" w:pos="5402"/>
        </w:tabs>
        <w:spacing w:before="292"/>
        <w:ind w:left="360"/>
        <w:rPr>
          <w:sz w:val="24"/>
        </w:rPr>
      </w:pPr>
      <w:r>
        <w:rPr>
          <w:b/>
          <w:sz w:val="24"/>
        </w:rPr>
        <w:t>INSTRUCTOR: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Mark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Mitchell</w:t>
      </w:r>
      <w:r>
        <w:rPr>
          <w:sz w:val="24"/>
        </w:rPr>
        <w:tab/>
      </w:r>
      <w:r>
        <w:rPr>
          <w:b/>
          <w:sz w:val="24"/>
        </w:rPr>
        <w:t>OFFICE: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252</w:t>
      </w:r>
      <w:r>
        <w:rPr>
          <w:sz w:val="24"/>
        </w:rPr>
        <w:tab/>
      </w:r>
      <w:proofErr w:type="gramStart"/>
      <w:r>
        <w:rPr>
          <w:b/>
          <w:sz w:val="24"/>
        </w:rPr>
        <w:t>CONTACT</w:t>
      </w:r>
      <w:proofErr w:type="gram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hyperlink r:id="rId11">
        <w:r>
          <w:rPr>
            <w:spacing w:val="-2"/>
            <w:sz w:val="24"/>
          </w:rPr>
          <w:t>Mmitchel@cscc.edu</w:t>
        </w:r>
      </w:hyperlink>
    </w:p>
    <w:p w14:paraId="7552C07F" w14:textId="77777777" w:rsidR="007B1993" w:rsidRDefault="00B1071E">
      <w:pPr>
        <w:tabs>
          <w:tab w:val="left" w:pos="1800"/>
        </w:tabs>
        <w:spacing w:before="292"/>
        <w:ind w:left="360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WEEK: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(8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week </w:t>
      </w:r>
      <w:r>
        <w:rPr>
          <w:spacing w:val="-2"/>
          <w:sz w:val="24"/>
        </w:rPr>
        <w:t>term)</w:t>
      </w:r>
    </w:p>
    <w:p w14:paraId="7552C080" w14:textId="77777777" w:rsidR="007B1993" w:rsidRDefault="00B1071E">
      <w:pPr>
        <w:pStyle w:val="Heading3"/>
      </w:pPr>
      <w:r>
        <w:rPr>
          <w:spacing w:val="-2"/>
        </w:rPr>
        <w:t>PREREQUISITES:</w:t>
      </w:r>
    </w:p>
    <w:p w14:paraId="7552C081" w14:textId="77777777" w:rsidR="007B1993" w:rsidRDefault="00B1071E">
      <w:pPr>
        <w:pStyle w:val="BodyText"/>
        <w:spacing w:before="3" w:line="291" w:lineRule="exact"/>
      </w:pPr>
      <w:r>
        <w:t>Placement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MATH-0114</w:t>
        </w:r>
      </w:hyperlink>
      <w:r>
        <w:rPr>
          <w:color w:val="0000FF"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higher</w:t>
      </w:r>
    </w:p>
    <w:p w14:paraId="7552C082" w14:textId="77777777" w:rsidR="007B1993" w:rsidRDefault="00B1071E">
      <w:pPr>
        <w:pStyle w:val="BodyText"/>
        <w:spacing w:line="291" w:lineRule="exact"/>
      </w:pPr>
      <w:r>
        <w:t>Qualifying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5"/>
        </w:rPr>
        <w:t xml:space="preserve"> </w:t>
      </w:r>
      <w:hyperlink r:id="rId13">
        <w:r>
          <w:rPr>
            <w:color w:val="0000FF"/>
            <w:u w:val="single" w:color="0000FF"/>
          </w:rPr>
          <w:t>ENGL-0155</w:t>
        </w:r>
      </w:hyperlink>
      <w:r>
        <w:rPr>
          <w:color w:val="0000FF"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rPr>
          <w:spacing w:val="-5"/>
        </w:rPr>
        <w:t>‘C’</w:t>
      </w:r>
    </w:p>
    <w:p w14:paraId="7552C083" w14:textId="77777777" w:rsidR="007B1993" w:rsidRDefault="00B1071E">
      <w:pPr>
        <w:pStyle w:val="BodyText"/>
        <w:spacing w:before="2"/>
      </w:pPr>
      <w:r>
        <w:t>And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concurrent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1101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AUTO</w:t>
      </w:r>
      <w:r>
        <w:rPr>
          <w:spacing w:val="-1"/>
        </w:rPr>
        <w:t xml:space="preserve"> </w:t>
      </w:r>
      <w:r>
        <w:rPr>
          <w:spacing w:val="-4"/>
        </w:rPr>
        <w:t>1106</w:t>
      </w:r>
    </w:p>
    <w:p w14:paraId="7552C084" w14:textId="77777777" w:rsidR="007B1993" w:rsidRDefault="00B1071E">
      <w:pPr>
        <w:pStyle w:val="Heading3"/>
      </w:pPr>
      <w:r>
        <w:t>FACULTY</w:t>
      </w:r>
      <w:r>
        <w:rPr>
          <w:spacing w:val="-9"/>
        </w:rPr>
        <w:t xml:space="preserve"> </w:t>
      </w:r>
      <w:r>
        <w:rPr>
          <w:spacing w:val="-2"/>
        </w:rPr>
        <w:t>ADVISORS:</w:t>
      </w:r>
    </w:p>
    <w:p w14:paraId="7552C085" w14:textId="77777777" w:rsidR="007B1993" w:rsidRDefault="00B1071E">
      <w:pPr>
        <w:pStyle w:val="BodyText"/>
        <w:spacing w:before="2"/>
        <w:ind w:right="1070"/>
        <w:jc w:val="both"/>
      </w:pPr>
      <w:r>
        <w:t>Each faculty member of the Automotive Department serves as a faculty advisor for a particular group of students. These groups are determined by your major and the first initial of the students' last name.</w:t>
      </w: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1971"/>
        <w:gridCol w:w="1731"/>
        <w:gridCol w:w="1081"/>
        <w:gridCol w:w="1226"/>
        <w:gridCol w:w="2196"/>
      </w:tblGrid>
      <w:tr w:rsidR="007B1993" w14:paraId="7552C08D" w14:textId="77777777">
        <w:trPr>
          <w:trHeight w:val="585"/>
        </w:trPr>
        <w:tc>
          <w:tcPr>
            <w:tcW w:w="1451" w:type="dxa"/>
          </w:tcPr>
          <w:p w14:paraId="7552C086" w14:textId="77777777" w:rsidR="007B1993" w:rsidRDefault="00B1071E">
            <w:pPr>
              <w:pStyle w:val="TableParagraph"/>
              <w:spacing w:line="289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Major</w:t>
            </w:r>
          </w:p>
        </w:tc>
        <w:tc>
          <w:tcPr>
            <w:tcW w:w="1971" w:type="dxa"/>
          </w:tcPr>
          <w:p w14:paraId="7552C087" w14:textId="77777777" w:rsidR="007B1993" w:rsidRDefault="00B1071E">
            <w:pPr>
              <w:pStyle w:val="TableParagraph"/>
              <w:spacing w:line="289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last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name</w:t>
            </w:r>
          </w:p>
          <w:p w14:paraId="7552C088" w14:textId="77777777" w:rsidR="007B1993" w:rsidRDefault="00B1071E">
            <w:pPr>
              <w:pStyle w:val="TableParagraph"/>
              <w:spacing w:before="2" w:line="274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begins</w:t>
            </w:r>
            <w:r>
              <w:rPr>
                <w:rFonts w:ascii="Calibri"/>
                <w:b/>
                <w:spacing w:val="-2"/>
                <w:sz w:val="24"/>
              </w:rPr>
              <w:t xml:space="preserve"> with:</w:t>
            </w:r>
          </w:p>
        </w:tc>
        <w:tc>
          <w:tcPr>
            <w:tcW w:w="1731" w:type="dxa"/>
          </w:tcPr>
          <w:p w14:paraId="7552C089" w14:textId="77777777" w:rsidR="007B1993" w:rsidRDefault="00B1071E">
            <w:pPr>
              <w:pStyle w:val="TableParagraph"/>
              <w:spacing w:line="289" w:lineRule="exact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Your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advisor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is</w:t>
            </w:r>
          </w:p>
        </w:tc>
        <w:tc>
          <w:tcPr>
            <w:tcW w:w="1081" w:type="dxa"/>
          </w:tcPr>
          <w:p w14:paraId="7552C08A" w14:textId="77777777" w:rsidR="007B1993" w:rsidRDefault="00B1071E">
            <w:pPr>
              <w:pStyle w:val="TableParagraph"/>
              <w:spacing w:line="289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Office</w:t>
            </w:r>
          </w:p>
        </w:tc>
        <w:tc>
          <w:tcPr>
            <w:tcW w:w="1226" w:type="dxa"/>
          </w:tcPr>
          <w:p w14:paraId="7552C08B" w14:textId="77777777" w:rsidR="007B1993" w:rsidRDefault="00B1071E">
            <w:pPr>
              <w:pStyle w:val="TableParagraph"/>
              <w:spacing w:line="289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Phone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#</w:t>
            </w:r>
          </w:p>
        </w:tc>
        <w:tc>
          <w:tcPr>
            <w:tcW w:w="2196" w:type="dxa"/>
          </w:tcPr>
          <w:p w14:paraId="7552C08C" w14:textId="77777777" w:rsidR="007B1993" w:rsidRDefault="00B1071E">
            <w:pPr>
              <w:pStyle w:val="TableParagraph"/>
              <w:spacing w:line="289" w:lineRule="exact"/>
              <w:ind w:left="1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Email</w:t>
            </w:r>
          </w:p>
        </w:tc>
      </w:tr>
      <w:tr w:rsidR="007B1993" w14:paraId="7552C094" w14:textId="77777777">
        <w:trPr>
          <w:trHeight w:val="295"/>
        </w:trPr>
        <w:tc>
          <w:tcPr>
            <w:tcW w:w="1451" w:type="dxa"/>
          </w:tcPr>
          <w:p w14:paraId="7552C08E" w14:textId="77777777" w:rsidR="007B1993" w:rsidRDefault="00B1071E">
            <w:pPr>
              <w:pStyle w:val="TableParagraph"/>
              <w:spacing w:before="1" w:line="274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7552C08F" w14:textId="77777777" w:rsidR="007B1993" w:rsidRDefault="00B1071E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H</w:t>
            </w:r>
          </w:p>
        </w:tc>
        <w:tc>
          <w:tcPr>
            <w:tcW w:w="1731" w:type="dxa"/>
          </w:tcPr>
          <w:p w14:paraId="7552C090" w14:textId="77777777" w:rsidR="007B1993" w:rsidRDefault="00B1071E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Mark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Mitchell</w:t>
            </w:r>
          </w:p>
        </w:tc>
        <w:tc>
          <w:tcPr>
            <w:tcW w:w="1081" w:type="dxa"/>
          </w:tcPr>
          <w:p w14:paraId="7552C091" w14:textId="77777777" w:rsidR="007B1993" w:rsidRDefault="00B1071E">
            <w:pPr>
              <w:pStyle w:val="TableParagraph"/>
              <w:spacing w:before="1" w:line="274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252</w:t>
            </w:r>
          </w:p>
        </w:tc>
        <w:tc>
          <w:tcPr>
            <w:tcW w:w="1226" w:type="dxa"/>
          </w:tcPr>
          <w:p w14:paraId="7552C092" w14:textId="77777777" w:rsidR="007B1993" w:rsidRDefault="00B1071E">
            <w:pPr>
              <w:pStyle w:val="TableParagraph"/>
              <w:spacing w:before="1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3612</w:t>
            </w:r>
          </w:p>
        </w:tc>
        <w:tc>
          <w:tcPr>
            <w:tcW w:w="2196" w:type="dxa"/>
          </w:tcPr>
          <w:p w14:paraId="7552C093" w14:textId="77777777" w:rsidR="007B1993" w:rsidRDefault="00B1071E">
            <w:pPr>
              <w:pStyle w:val="TableParagraph"/>
              <w:spacing w:before="1" w:line="274" w:lineRule="exact"/>
              <w:ind w:left="102"/>
              <w:rPr>
                <w:rFonts w:ascii="Calibri"/>
                <w:sz w:val="24"/>
              </w:rPr>
            </w:pPr>
            <w:hyperlink r:id="rId14">
              <w:r>
                <w:rPr>
                  <w:rFonts w:ascii="Calibri"/>
                  <w:spacing w:val="-2"/>
                  <w:sz w:val="24"/>
                </w:rPr>
                <w:t>Mmitchel@cscc.edu</w:t>
              </w:r>
            </w:hyperlink>
          </w:p>
        </w:tc>
      </w:tr>
      <w:tr w:rsidR="007B1993" w14:paraId="7552C09B" w14:textId="77777777">
        <w:trPr>
          <w:trHeight w:val="290"/>
        </w:trPr>
        <w:tc>
          <w:tcPr>
            <w:tcW w:w="1451" w:type="dxa"/>
          </w:tcPr>
          <w:p w14:paraId="7552C095" w14:textId="77777777" w:rsidR="007B1993" w:rsidRDefault="00B1071E">
            <w:pPr>
              <w:pStyle w:val="TableParagraph"/>
              <w:spacing w:line="271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7552C096" w14:textId="77777777" w:rsidR="007B1993" w:rsidRDefault="00B1071E">
            <w:pPr>
              <w:pStyle w:val="TableParagraph"/>
              <w:spacing w:line="271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I-</w:t>
            </w:r>
            <w:r>
              <w:rPr>
                <w:rFonts w:ascii="Calibri"/>
                <w:spacing w:val="-10"/>
                <w:sz w:val="24"/>
              </w:rPr>
              <w:t>Q</w:t>
            </w:r>
          </w:p>
        </w:tc>
        <w:tc>
          <w:tcPr>
            <w:tcW w:w="1731" w:type="dxa"/>
          </w:tcPr>
          <w:p w14:paraId="7552C097" w14:textId="77777777" w:rsidR="007B1993" w:rsidRDefault="00B1071E">
            <w:pPr>
              <w:pStyle w:val="TableParagraph"/>
              <w:spacing w:line="271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Steve </w:t>
            </w:r>
            <w:r>
              <w:rPr>
                <w:rFonts w:ascii="Calibri"/>
                <w:spacing w:val="-2"/>
                <w:sz w:val="24"/>
              </w:rPr>
              <w:t>Levin</w:t>
            </w:r>
          </w:p>
        </w:tc>
        <w:tc>
          <w:tcPr>
            <w:tcW w:w="1081" w:type="dxa"/>
          </w:tcPr>
          <w:p w14:paraId="7552C098" w14:textId="77777777" w:rsidR="007B1993" w:rsidRDefault="00B1071E">
            <w:pPr>
              <w:pStyle w:val="TableParagraph"/>
              <w:spacing w:line="271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256</w:t>
            </w:r>
          </w:p>
        </w:tc>
        <w:tc>
          <w:tcPr>
            <w:tcW w:w="1226" w:type="dxa"/>
          </w:tcPr>
          <w:p w14:paraId="7552C099" w14:textId="77777777" w:rsidR="007B1993" w:rsidRDefault="00B1071E">
            <w:pPr>
              <w:pStyle w:val="TableParagraph"/>
              <w:spacing w:line="271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2788</w:t>
            </w:r>
          </w:p>
        </w:tc>
        <w:tc>
          <w:tcPr>
            <w:tcW w:w="2196" w:type="dxa"/>
          </w:tcPr>
          <w:p w14:paraId="7552C09A" w14:textId="77777777" w:rsidR="007B1993" w:rsidRDefault="00B1071E">
            <w:pPr>
              <w:pStyle w:val="TableParagraph"/>
              <w:spacing w:line="271" w:lineRule="exact"/>
              <w:ind w:left="102"/>
              <w:rPr>
                <w:rFonts w:ascii="Calibri"/>
                <w:sz w:val="24"/>
              </w:rPr>
            </w:pPr>
            <w:hyperlink r:id="rId15">
              <w:r>
                <w:rPr>
                  <w:rFonts w:ascii="Calibri"/>
                  <w:spacing w:val="-2"/>
                  <w:sz w:val="24"/>
                </w:rPr>
                <w:t>Slevin@cscc.edu</w:t>
              </w:r>
            </w:hyperlink>
          </w:p>
        </w:tc>
      </w:tr>
      <w:tr w:rsidR="007B1993" w14:paraId="7552C0A2" w14:textId="77777777">
        <w:trPr>
          <w:trHeight w:val="295"/>
        </w:trPr>
        <w:tc>
          <w:tcPr>
            <w:tcW w:w="1451" w:type="dxa"/>
          </w:tcPr>
          <w:p w14:paraId="7552C09C" w14:textId="77777777" w:rsidR="007B1993" w:rsidRDefault="00B1071E">
            <w:pPr>
              <w:pStyle w:val="TableParagraph"/>
              <w:spacing w:before="1" w:line="274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Auto</w:t>
            </w:r>
            <w:r>
              <w:rPr>
                <w:rFonts w:asci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Tech</w:t>
            </w:r>
          </w:p>
        </w:tc>
        <w:tc>
          <w:tcPr>
            <w:tcW w:w="1971" w:type="dxa"/>
          </w:tcPr>
          <w:p w14:paraId="7552C09D" w14:textId="77777777" w:rsidR="007B1993" w:rsidRDefault="00B1071E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1" w:type="dxa"/>
          </w:tcPr>
          <w:p w14:paraId="7552C09E" w14:textId="77777777" w:rsidR="007B1993" w:rsidRDefault="00B1071E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Ian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Andrews</w:t>
            </w:r>
          </w:p>
        </w:tc>
        <w:tc>
          <w:tcPr>
            <w:tcW w:w="1081" w:type="dxa"/>
          </w:tcPr>
          <w:p w14:paraId="7552C09F" w14:textId="77777777" w:rsidR="007B1993" w:rsidRDefault="00B1071E">
            <w:pPr>
              <w:pStyle w:val="TableParagraph"/>
              <w:spacing w:before="1" w:line="274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228</w:t>
            </w:r>
          </w:p>
        </w:tc>
        <w:tc>
          <w:tcPr>
            <w:tcW w:w="1226" w:type="dxa"/>
          </w:tcPr>
          <w:p w14:paraId="7552C0A0" w14:textId="77777777" w:rsidR="007B1993" w:rsidRDefault="00B1071E">
            <w:pPr>
              <w:pStyle w:val="TableParagraph"/>
              <w:spacing w:before="1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5408</w:t>
            </w:r>
          </w:p>
        </w:tc>
        <w:tc>
          <w:tcPr>
            <w:tcW w:w="2196" w:type="dxa"/>
          </w:tcPr>
          <w:p w14:paraId="7552C0A1" w14:textId="77777777" w:rsidR="007B1993" w:rsidRDefault="00B1071E">
            <w:pPr>
              <w:pStyle w:val="TableParagraph"/>
              <w:spacing w:before="1" w:line="274" w:lineRule="exact"/>
              <w:ind w:left="102"/>
              <w:rPr>
                <w:rFonts w:ascii="Calibri"/>
                <w:sz w:val="24"/>
              </w:rPr>
            </w:pPr>
            <w:hyperlink r:id="rId16">
              <w:r>
                <w:rPr>
                  <w:rFonts w:ascii="Calibri"/>
                  <w:spacing w:val="-2"/>
                  <w:sz w:val="24"/>
                </w:rPr>
                <w:t>Iandrews@cscc.edu</w:t>
              </w:r>
            </w:hyperlink>
          </w:p>
        </w:tc>
      </w:tr>
      <w:tr w:rsidR="007B1993" w14:paraId="7552C0A9" w14:textId="77777777">
        <w:trPr>
          <w:trHeight w:val="290"/>
        </w:trPr>
        <w:tc>
          <w:tcPr>
            <w:tcW w:w="1451" w:type="dxa"/>
          </w:tcPr>
          <w:p w14:paraId="7552C0A3" w14:textId="77777777" w:rsidR="007B1993" w:rsidRDefault="00B1071E">
            <w:pPr>
              <w:pStyle w:val="TableParagraph"/>
              <w:spacing w:line="27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Ford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ASSET</w:t>
            </w:r>
          </w:p>
        </w:tc>
        <w:tc>
          <w:tcPr>
            <w:tcW w:w="1971" w:type="dxa"/>
          </w:tcPr>
          <w:p w14:paraId="7552C0A4" w14:textId="77777777" w:rsidR="007B1993" w:rsidRDefault="00B1071E">
            <w:pPr>
              <w:pStyle w:val="TableParagraph"/>
              <w:spacing w:line="270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1" w:type="dxa"/>
          </w:tcPr>
          <w:p w14:paraId="7552C0A5" w14:textId="77777777" w:rsidR="007B1993" w:rsidRDefault="00B1071E">
            <w:pPr>
              <w:pStyle w:val="TableParagraph"/>
              <w:spacing w:line="270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Dave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Foor</w:t>
            </w:r>
          </w:p>
        </w:tc>
        <w:tc>
          <w:tcPr>
            <w:tcW w:w="1081" w:type="dxa"/>
          </w:tcPr>
          <w:p w14:paraId="7552C0A6" w14:textId="77777777" w:rsidR="007B1993" w:rsidRDefault="00B1071E">
            <w:pPr>
              <w:pStyle w:val="TableParagraph"/>
              <w:spacing w:line="270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245</w:t>
            </w:r>
          </w:p>
        </w:tc>
        <w:tc>
          <w:tcPr>
            <w:tcW w:w="1226" w:type="dxa"/>
          </w:tcPr>
          <w:p w14:paraId="7552C0A7" w14:textId="77777777" w:rsidR="007B1993" w:rsidRDefault="00B1071E">
            <w:pPr>
              <w:pStyle w:val="TableParagraph"/>
              <w:spacing w:line="270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2209</w:t>
            </w:r>
          </w:p>
        </w:tc>
        <w:tc>
          <w:tcPr>
            <w:tcW w:w="2196" w:type="dxa"/>
          </w:tcPr>
          <w:p w14:paraId="7552C0A8" w14:textId="77777777" w:rsidR="007B1993" w:rsidRDefault="00B1071E">
            <w:pPr>
              <w:pStyle w:val="TableParagraph"/>
              <w:spacing w:line="270" w:lineRule="exact"/>
              <w:ind w:left="102"/>
              <w:rPr>
                <w:rFonts w:ascii="Calibri"/>
                <w:sz w:val="24"/>
              </w:rPr>
            </w:pPr>
            <w:hyperlink r:id="rId17">
              <w:r>
                <w:rPr>
                  <w:rFonts w:ascii="Calibri"/>
                  <w:spacing w:val="-2"/>
                  <w:sz w:val="24"/>
                </w:rPr>
                <w:t>Dfoor1@cscc.edu</w:t>
              </w:r>
            </w:hyperlink>
          </w:p>
        </w:tc>
      </w:tr>
      <w:tr w:rsidR="007B1993" w14:paraId="7552C0B0" w14:textId="77777777">
        <w:trPr>
          <w:trHeight w:val="295"/>
        </w:trPr>
        <w:tc>
          <w:tcPr>
            <w:tcW w:w="1451" w:type="dxa"/>
          </w:tcPr>
          <w:p w14:paraId="7552C0AA" w14:textId="77777777" w:rsidR="007B1993" w:rsidRDefault="00B1071E">
            <w:pPr>
              <w:pStyle w:val="TableParagraph"/>
              <w:spacing w:before="1" w:line="274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Honda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PACT</w:t>
            </w:r>
          </w:p>
        </w:tc>
        <w:tc>
          <w:tcPr>
            <w:tcW w:w="1971" w:type="dxa"/>
          </w:tcPr>
          <w:p w14:paraId="7552C0AB" w14:textId="77777777" w:rsidR="007B1993" w:rsidRDefault="00B1071E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-10"/>
                <w:sz w:val="24"/>
              </w:rPr>
              <w:t>Z</w:t>
            </w:r>
          </w:p>
        </w:tc>
        <w:tc>
          <w:tcPr>
            <w:tcW w:w="1731" w:type="dxa"/>
          </w:tcPr>
          <w:p w14:paraId="7552C0AC" w14:textId="77777777" w:rsidR="007B1993" w:rsidRDefault="00B1071E">
            <w:pPr>
              <w:pStyle w:val="TableParagraph"/>
              <w:spacing w:before="1" w:line="274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Derek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Spann</w:t>
            </w:r>
          </w:p>
        </w:tc>
        <w:tc>
          <w:tcPr>
            <w:tcW w:w="1081" w:type="dxa"/>
          </w:tcPr>
          <w:p w14:paraId="7552C0AD" w14:textId="77777777" w:rsidR="007B1993" w:rsidRDefault="00B1071E">
            <w:pPr>
              <w:pStyle w:val="TableParagraph"/>
              <w:spacing w:before="1" w:line="274" w:lineRule="exact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DE </w:t>
            </w:r>
            <w:r>
              <w:rPr>
                <w:rFonts w:ascii="Calibri"/>
                <w:spacing w:val="-5"/>
                <w:sz w:val="24"/>
              </w:rPr>
              <w:t>239</w:t>
            </w:r>
          </w:p>
        </w:tc>
        <w:tc>
          <w:tcPr>
            <w:tcW w:w="1226" w:type="dxa"/>
          </w:tcPr>
          <w:p w14:paraId="7552C0AE" w14:textId="77777777" w:rsidR="007B1993" w:rsidRDefault="00B1071E">
            <w:pPr>
              <w:pStyle w:val="TableParagraph"/>
              <w:spacing w:before="1" w:line="274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287-</w:t>
            </w:r>
            <w:r>
              <w:rPr>
                <w:rFonts w:ascii="Calibri"/>
                <w:spacing w:val="-4"/>
                <w:sz w:val="24"/>
              </w:rPr>
              <w:t>3948</w:t>
            </w:r>
          </w:p>
        </w:tc>
        <w:tc>
          <w:tcPr>
            <w:tcW w:w="2196" w:type="dxa"/>
          </w:tcPr>
          <w:p w14:paraId="7552C0AF" w14:textId="77777777" w:rsidR="007B1993" w:rsidRDefault="00B1071E">
            <w:pPr>
              <w:pStyle w:val="TableParagraph"/>
              <w:spacing w:before="1" w:line="274" w:lineRule="exact"/>
              <w:ind w:left="102"/>
              <w:rPr>
                <w:rFonts w:ascii="Calibri"/>
                <w:sz w:val="24"/>
              </w:rPr>
            </w:pPr>
            <w:hyperlink r:id="rId18">
              <w:r>
                <w:rPr>
                  <w:rFonts w:ascii="Calibri"/>
                  <w:spacing w:val="-2"/>
                  <w:sz w:val="24"/>
                </w:rPr>
                <w:t>Dspann2@cscc.edu</w:t>
              </w:r>
            </w:hyperlink>
          </w:p>
        </w:tc>
      </w:tr>
    </w:tbl>
    <w:p w14:paraId="7552C0B1" w14:textId="77777777" w:rsidR="007B1993" w:rsidRDefault="00B1071E">
      <w:pPr>
        <w:pStyle w:val="BodyText"/>
        <w:spacing w:before="292"/>
        <w:ind w:right="1085"/>
        <w:jc w:val="both"/>
      </w:pPr>
      <w:r>
        <w:t>Faculty advisors will</w:t>
      </w:r>
      <w:r>
        <w:rPr>
          <w:spacing w:val="-1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schedule planning and</w:t>
      </w:r>
      <w:r>
        <w:rPr>
          <w:spacing w:val="-1"/>
        </w:rPr>
        <w:t xml:space="preserve"> </w:t>
      </w:r>
      <w:r>
        <w:t>course selection, and will help you fill out any forms that you may need completed.</w:t>
      </w:r>
      <w:r>
        <w:rPr>
          <w:spacing w:val="40"/>
        </w:rPr>
        <w:t xml:space="preserve"> </w:t>
      </w:r>
      <w:r>
        <w:t>You should also see your advisor any time you are having problems in courses.</w:t>
      </w:r>
    </w:p>
    <w:p w14:paraId="7552C0B2" w14:textId="77777777" w:rsidR="007B1993" w:rsidRDefault="00B1071E">
      <w:pPr>
        <w:pStyle w:val="BodyText"/>
        <w:spacing w:before="1" w:line="242" w:lineRule="auto"/>
        <w:ind w:right="1075"/>
        <w:jc w:val="both"/>
      </w:pPr>
      <w:r>
        <w:t>All students should see Doug Hammon, Department Chairperson, in Davidson Hall 251 for special circumstances and requests.</w:t>
      </w:r>
    </w:p>
    <w:p w14:paraId="7552C0B3" w14:textId="77777777" w:rsidR="007B1993" w:rsidRDefault="00B1071E">
      <w:pPr>
        <w:spacing w:before="288" w:line="267" w:lineRule="exact"/>
        <w:ind w:left="360"/>
        <w:rPr>
          <w:b/>
        </w:rPr>
      </w:pPr>
      <w:r>
        <w:rPr>
          <w:b/>
        </w:rPr>
        <w:t>DESCRIPTION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COURSE:</w:t>
      </w:r>
    </w:p>
    <w:p w14:paraId="7552C0B4" w14:textId="77777777" w:rsidR="007B1993" w:rsidRDefault="00B1071E">
      <w:pPr>
        <w:pStyle w:val="BodyText"/>
        <w:ind w:right="1101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presents</w:t>
      </w:r>
      <w:r>
        <w:rPr>
          <w:spacing w:val="-3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t>theory,</w:t>
      </w:r>
      <w:r>
        <w:rPr>
          <w:spacing w:val="-4"/>
        </w:rPr>
        <w:t xml:space="preserve"> </w:t>
      </w:r>
      <w:r>
        <w:t>meter</w:t>
      </w:r>
      <w:r>
        <w:rPr>
          <w:spacing w:val="-2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interpreting</w:t>
      </w:r>
      <w:r>
        <w:rPr>
          <w:spacing w:val="-2"/>
        </w:rPr>
        <w:t xml:space="preserve"> </w:t>
      </w:r>
      <w:r>
        <w:t>wiring</w:t>
      </w:r>
      <w:r>
        <w:rPr>
          <w:spacing w:val="-2"/>
        </w:rPr>
        <w:t xml:space="preserve"> </w:t>
      </w:r>
      <w:r>
        <w:t>diagrams.</w:t>
      </w:r>
      <w:r>
        <w:rPr>
          <w:spacing w:val="-5"/>
        </w:rPr>
        <w:t xml:space="preserve"> </w:t>
      </w:r>
      <w:r>
        <w:t xml:space="preserve">Basic circuit troubleshooting is also explored. </w:t>
      </w:r>
      <w:proofErr w:type="gramStart"/>
      <w:r>
        <w:t>Student</w:t>
      </w:r>
      <w:proofErr w:type="gramEnd"/>
      <w:r>
        <w:t xml:space="preserve"> must have satisfactorily completed or be concurrently enrolled in AUTO 1101 and AUTO 1106. See plan of study or an Automotive Advisor for recommended course sequence.</w:t>
      </w:r>
    </w:p>
    <w:p w14:paraId="7552C0B5" w14:textId="77777777" w:rsidR="007B1993" w:rsidRDefault="007B1993">
      <w:pPr>
        <w:pStyle w:val="BodyText"/>
        <w:sectPr w:rsidR="007B1993">
          <w:footerReference w:type="default" r:id="rId19"/>
          <w:type w:val="continuous"/>
          <w:pgSz w:w="12240" w:h="15840"/>
          <w:pgMar w:top="880" w:right="360" w:bottom="1240" w:left="1080" w:header="0" w:footer="1044" w:gutter="0"/>
          <w:pgNumType w:start="1"/>
          <w:cols w:space="720"/>
        </w:sectPr>
      </w:pPr>
    </w:p>
    <w:p w14:paraId="7552C0B6" w14:textId="77777777" w:rsidR="007B1993" w:rsidRDefault="00B1071E">
      <w:pPr>
        <w:pStyle w:val="Heading3"/>
        <w:spacing w:before="87" w:line="291" w:lineRule="exact"/>
      </w:pPr>
      <w:r>
        <w:lastRenderedPageBreak/>
        <w:t>COURSE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ALLOTMENT:</w:t>
      </w:r>
    </w:p>
    <w:p w14:paraId="7552C0B7" w14:textId="77777777" w:rsidR="007B1993" w:rsidRDefault="00B1071E">
      <w:pPr>
        <w:pStyle w:val="BodyText"/>
        <w:ind w:right="1125"/>
      </w:pPr>
      <w:r>
        <w:t>The course is scheduled to meet 6 hours each week (except for weeks that are shortened by Holidays).</w:t>
      </w:r>
      <w:r>
        <w:rPr>
          <w:spacing w:val="40"/>
        </w:rPr>
        <w:t xml:space="preserve"> </w:t>
      </w:r>
      <w:r>
        <w:t>Approximately 3-4 of those hours will be spent in the classroom and the remaining hours spent doing lab work. It is recommended that you spend approximately 2 hours outside of class for each class hour and 1 hour for each lab hour. This class could require as much as 9 hours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 per</w:t>
      </w:r>
      <w:r>
        <w:rPr>
          <w:spacing w:val="-2"/>
        </w:rPr>
        <w:t xml:space="preserve"> </w:t>
      </w:r>
      <w:r>
        <w:t>week.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formula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High</w:t>
      </w:r>
      <w:r>
        <w:rPr>
          <w:spacing w:val="-5"/>
        </w:rPr>
        <w:t xml:space="preserve"> </w:t>
      </w:r>
      <w:r>
        <w:t xml:space="preserve">learning commission (formerly The Ohio Board of Regents) some classes may require more </w:t>
      </w:r>
      <w:proofErr w:type="gramStart"/>
      <w:r>
        <w:t>time</w:t>
      </w:r>
      <w:proofErr w:type="gramEnd"/>
      <w:r>
        <w:t xml:space="preserve"> and some may </w:t>
      </w:r>
      <w:proofErr w:type="gramStart"/>
      <w:r>
        <w:t>actually require</w:t>
      </w:r>
      <w:proofErr w:type="gramEnd"/>
      <w:r>
        <w:t xml:space="preserve"> less time.</w:t>
      </w:r>
    </w:p>
    <w:p w14:paraId="7552C0B8" w14:textId="77777777" w:rsidR="007B1993" w:rsidRDefault="007B1993">
      <w:pPr>
        <w:pStyle w:val="BodyText"/>
        <w:ind w:left="0"/>
      </w:pPr>
    </w:p>
    <w:p w14:paraId="7552C0B9" w14:textId="77777777" w:rsidR="007B1993" w:rsidRDefault="00B1071E">
      <w:pPr>
        <w:pStyle w:val="Heading3"/>
        <w:spacing w:before="1" w:line="291" w:lineRule="exact"/>
      </w:pPr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 xml:space="preserve">LEARNING </w:t>
      </w:r>
      <w:r>
        <w:rPr>
          <w:spacing w:val="-2"/>
        </w:rPr>
        <w:t>OUTCOMES</w:t>
      </w:r>
    </w:p>
    <w:p w14:paraId="7552C0BA" w14:textId="77777777" w:rsidR="007B1993" w:rsidRDefault="00B1071E">
      <w:pPr>
        <w:pStyle w:val="BodyText"/>
        <w:spacing w:line="291" w:lineRule="exact"/>
      </w:pPr>
      <w:r>
        <w:t>Upon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to,</w:t>
      </w:r>
    </w:p>
    <w:p w14:paraId="7552C0BB" w14:textId="77777777" w:rsidR="007B1993" w:rsidRDefault="00B1071E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720" w:hanging="360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Voltage,</w:t>
      </w:r>
      <w:r>
        <w:rPr>
          <w:spacing w:val="-4"/>
          <w:sz w:val="24"/>
        </w:rPr>
        <w:t xml:space="preserve"> </w:t>
      </w:r>
      <w:r>
        <w:rPr>
          <w:sz w:val="24"/>
        </w:rPr>
        <w:t>Amperage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Resistance</w:t>
      </w:r>
      <w:r>
        <w:rPr>
          <w:spacing w:val="-3"/>
          <w:sz w:val="24"/>
        </w:rPr>
        <w:t xml:space="preserve"> </w:t>
      </w:r>
      <w:r>
        <w:rPr>
          <w:spacing w:val="-7"/>
          <w:sz w:val="24"/>
        </w:rPr>
        <w:t>is</w:t>
      </w:r>
    </w:p>
    <w:p w14:paraId="7552C0BC" w14:textId="77777777" w:rsidR="007B1993" w:rsidRDefault="00B1071E">
      <w:pPr>
        <w:pStyle w:val="ListParagraph"/>
        <w:numPr>
          <w:ilvl w:val="0"/>
          <w:numId w:val="4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DMM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measure</w:t>
      </w:r>
      <w:r>
        <w:rPr>
          <w:spacing w:val="-1"/>
          <w:sz w:val="24"/>
        </w:rPr>
        <w:t xml:space="preserve"> </w:t>
      </w:r>
      <w:r>
        <w:rPr>
          <w:sz w:val="24"/>
        </w:rPr>
        <w:t>Voltage,</w:t>
      </w:r>
      <w:r>
        <w:rPr>
          <w:spacing w:val="-1"/>
          <w:sz w:val="24"/>
        </w:rPr>
        <w:t xml:space="preserve"> </w:t>
      </w:r>
      <w:r>
        <w:rPr>
          <w:sz w:val="24"/>
        </w:rPr>
        <w:t>Amperage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Resistance</w:t>
      </w:r>
    </w:p>
    <w:p w14:paraId="7552C0BD" w14:textId="77777777" w:rsidR="007B1993" w:rsidRDefault="00B1071E">
      <w:pPr>
        <w:pStyle w:val="ListParagraph"/>
        <w:numPr>
          <w:ilvl w:val="0"/>
          <w:numId w:val="4"/>
        </w:numPr>
        <w:tabs>
          <w:tab w:val="left" w:pos="720"/>
        </w:tabs>
        <w:spacing w:before="0"/>
        <w:ind w:left="720" w:hanging="360"/>
        <w:rPr>
          <w:sz w:val="24"/>
        </w:rPr>
      </w:pP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series,</w:t>
      </w:r>
      <w:r>
        <w:rPr>
          <w:spacing w:val="-2"/>
          <w:sz w:val="24"/>
        </w:rPr>
        <w:t xml:space="preserve"> </w:t>
      </w:r>
      <w:r>
        <w:rPr>
          <w:sz w:val="24"/>
        </w:rPr>
        <w:t>parallel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series- parallel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circuits</w:t>
      </w:r>
    </w:p>
    <w:p w14:paraId="7552C0BE" w14:textId="77777777" w:rsidR="007B1993" w:rsidRDefault="00B1071E">
      <w:pPr>
        <w:pStyle w:val="ListParagraph"/>
        <w:numPr>
          <w:ilvl w:val="0"/>
          <w:numId w:val="4"/>
        </w:numPr>
        <w:tabs>
          <w:tab w:val="left" w:pos="720"/>
        </w:tabs>
        <w:spacing w:line="291" w:lineRule="exact"/>
        <w:ind w:left="720" w:hanging="360"/>
        <w:rPr>
          <w:sz w:val="24"/>
        </w:rPr>
      </w:pP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circuit</w:t>
      </w:r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operating</w:t>
      </w:r>
      <w:r>
        <w:rPr>
          <w:spacing w:val="-2"/>
          <w:sz w:val="24"/>
        </w:rPr>
        <w:t xml:space="preserve"> principle</w:t>
      </w:r>
    </w:p>
    <w:p w14:paraId="7552C0BF" w14:textId="77777777" w:rsidR="007B1993" w:rsidRDefault="00B1071E">
      <w:pPr>
        <w:pStyle w:val="ListParagraph"/>
        <w:numPr>
          <w:ilvl w:val="0"/>
          <w:numId w:val="4"/>
        </w:numPr>
        <w:tabs>
          <w:tab w:val="left" w:pos="720"/>
        </w:tabs>
        <w:spacing w:before="0" w:line="291" w:lineRule="exact"/>
        <w:ind w:left="720" w:hanging="360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wiring</w:t>
      </w:r>
      <w:r>
        <w:rPr>
          <w:spacing w:val="-1"/>
          <w:sz w:val="24"/>
        </w:rPr>
        <w:t xml:space="preserve"> </w:t>
      </w:r>
      <w:r>
        <w:rPr>
          <w:sz w:val="24"/>
        </w:rPr>
        <w:t>diagrams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4"/>
          <w:sz w:val="24"/>
        </w:rPr>
        <w:t xml:space="preserve"> </w:t>
      </w:r>
      <w:r>
        <w:rPr>
          <w:sz w:val="24"/>
        </w:rPr>
        <w:t>guides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electrical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repairs</w:t>
      </w:r>
    </w:p>
    <w:p w14:paraId="7552C0C0" w14:textId="77777777" w:rsidR="007B1993" w:rsidRDefault="00B1071E">
      <w:pPr>
        <w:pStyle w:val="ListParagraph"/>
        <w:numPr>
          <w:ilvl w:val="0"/>
          <w:numId w:val="4"/>
        </w:numPr>
        <w:tabs>
          <w:tab w:val="left" w:pos="721"/>
        </w:tabs>
        <w:spacing w:line="242" w:lineRule="auto"/>
        <w:ind w:right="1188"/>
        <w:rPr>
          <w:sz w:val="24"/>
        </w:rPr>
      </w:pPr>
      <w:r>
        <w:rPr>
          <w:sz w:val="24"/>
        </w:rPr>
        <w:t>Evaluate</w:t>
      </w:r>
      <w:r>
        <w:rPr>
          <w:spacing w:val="-6"/>
          <w:sz w:val="24"/>
        </w:rPr>
        <w:t xml:space="preserve"> </w:t>
      </w:r>
      <w:r>
        <w:rPr>
          <w:sz w:val="24"/>
        </w:rPr>
        <w:t>circuit</w:t>
      </w:r>
      <w:r>
        <w:rPr>
          <w:spacing w:val="-6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efficient</w:t>
      </w:r>
      <w:r>
        <w:rPr>
          <w:spacing w:val="-6"/>
          <w:sz w:val="24"/>
        </w:rPr>
        <w:t xml:space="preserve"> </w:t>
      </w:r>
      <w:r>
        <w:rPr>
          <w:sz w:val="24"/>
        </w:rPr>
        <w:t>troubleshooting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locations</w:t>
      </w:r>
    </w:p>
    <w:p w14:paraId="7552C0C1" w14:textId="77777777" w:rsidR="007B1993" w:rsidRDefault="00B1071E">
      <w:pPr>
        <w:pStyle w:val="Heading3"/>
        <w:spacing w:before="288" w:line="291" w:lineRule="exact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7552C0C2" w14:textId="77777777" w:rsidR="007B1993" w:rsidRDefault="00B1071E">
      <w:pPr>
        <w:pStyle w:val="BodyText"/>
        <w:spacing w:line="291" w:lineRule="exact"/>
      </w:pP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courses</w:t>
      </w:r>
      <w:r>
        <w:rPr>
          <w:spacing w:val="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outcomes:</w:t>
      </w:r>
    </w:p>
    <w:p w14:paraId="7552C0C3" w14:textId="77777777" w:rsidR="007B1993" w:rsidRDefault="00B1071E">
      <w:pPr>
        <w:pStyle w:val="ListParagraph"/>
        <w:numPr>
          <w:ilvl w:val="0"/>
          <w:numId w:val="3"/>
        </w:numPr>
        <w:tabs>
          <w:tab w:val="left" w:pos="721"/>
        </w:tabs>
        <w:spacing w:line="242" w:lineRule="auto"/>
        <w:ind w:right="1708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automobile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correctly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proper </w:t>
      </w:r>
      <w:r>
        <w:rPr>
          <w:spacing w:val="-2"/>
          <w:sz w:val="24"/>
        </w:rPr>
        <w:t>operation.</w:t>
      </w:r>
    </w:p>
    <w:p w14:paraId="7552C0C4" w14:textId="77777777" w:rsidR="007B1993" w:rsidRDefault="00B1071E">
      <w:pPr>
        <w:pStyle w:val="ListParagraph"/>
        <w:numPr>
          <w:ilvl w:val="0"/>
          <w:numId w:val="3"/>
        </w:numPr>
        <w:tabs>
          <w:tab w:val="left" w:pos="720"/>
        </w:tabs>
        <w:spacing w:before="0" w:line="286" w:lineRule="exact"/>
        <w:ind w:left="720" w:hanging="360"/>
        <w:rPr>
          <w:sz w:val="24"/>
        </w:rPr>
      </w:pPr>
      <w:r>
        <w:rPr>
          <w:sz w:val="24"/>
        </w:rPr>
        <w:t>Synthesize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customer’s</w:t>
      </w:r>
      <w:r>
        <w:rPr>
          <w:spacing w:val="-3"/>
          <w:sz w:val="24"/>
        </w:rPr>
        <w:t xml:space="preserve"> </w:t>
      </w:r>
      <w:r>
        <w:rPr>
          <w:sz w:val="24"/>
        </w:rPr>
        <w:t>symptom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malfunctions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552C0C5" w14:textId="77777777" w:rsidR="007B1993" w:rsidRDefault="00B1071E">
      <w:pPr>
        <w:pStyle w:val="BodyText"/>
        <w:spacing w:before="3" w:line="291" w:lineRule="exact"/>
        <w:ind w:left="721"/>
      </w:pPr>
      <w:r>
        <w:t>sub-set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rPr>
          <w:spacing w:val="-2"/>
        </w:rPr>
        <w:t>malfunctions.</w:t>
      </w:r>
    </w:p>
    <w:p w14:paraId="7552C0C6" w14:textId="77777777" w:rsidR="007B1993" w:rsidRDefault="00B1071E">
      <w:pPr>
        <w:pStyle w:val="ListParagraph"/>
        <w:numPr>
          <w:ilvl w:val="0"/>
          <w:numId w:val="3"/>
        </w:numPr>
        <w:tabs>
          <w:tab w:val="left" w:pos="721"/>
        </w:tabs>
        <w:spacing w:before="0" w:line="242" w:lineRule="auto"/>
        <w:ind w:right="1908"/>
        <w:rPr>
          <w:sz w:val="24"/>
        </w:rPr>
      </w:pPr>
      <w:r>
        <w:rPr>
          <w:sz w:val="24"/>
        </w:rPr>
        <w:t>Select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Automotive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that information to devise a repair strategy.</w:t>
      </w:r>
    </w:p>
    <w:p w14:paraId="7552C0C7" w14:textId="77777777" w:rsidR="007B1993" w:rsidRDefault="00B1071E">
      <w:pPr>
        <w:pStyle w:val="ListParagraph"/>
        <w:numPr>
          <w:ilvl w:val="0"/>
          <w:numId w:val="3"/>
        </w:numPr>
        <w:tabs>
          <w:tab w:val="left" w:pos="721"/>
        </w:tabs>
        <w:spacing w:before="0" w:line="240" w:lineRule="auto"/>
        <w:ind w:right="1424"/>
        <w:rPr>
          <w:sz w:val="24"/>
        </w:rPr>
      </w:pPr>
      <w:r>
        <w:rPr>
          <w:sz w:val="24"/>
        </w:rPr>
        <w:t>Present the prescribed solution and justify the cost of the solution to address a repair concern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explaining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 best choice.</w:t>
      </w:r>
    </w:p>
    <w:p w14:paraId="7552C0C8" w14:textId="77777777" w:rsidR="007B1993" w:rsidRDefault="00B1071E">
      <w:pPr>
        <w:pStyle w:val="ListParagraph"/>
        <w:numPr>
          <w:ilvl w:val="0"/>
          <w:numId w:val="3"/>
        </w:numPr>
        <w:tabs>
          <w:tab w:val="left" w:pos="720"/>
        </w:tabs>
        <w:spacing w:before="0" w:line="289" w:lineRule="exact"/>
        <w:ind w:left="720" w:hanging="360"/>
        <w:rPr>
          <w:sz w:val="24"/>
        </w:rPr>
      </w:pPr>
      <w:r>
        <w:rPr>
          <w:sz w:val="24"/>
        </w:rPr>
        <w:t>Apply</w:t>
      </w:r>
      <w:r>
        <w:rPr>
          <w:spacing w:val="-7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ethical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5"/>
          <w:sz w:val="24"/>
        </w:rPr>
        <w:t xml:space="preserve"> </w:t>
      </w:r>
      <w:r>
        <w:rPr>
          <w:sz w:val="24"/>
        </w:rPr>
        <w:t>repairs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7552C0C9" w14:textId="77777777" w:rsidR="007B1993" w:rsidRDefault="00B1071E">
      <w:pPr>
        <w:pStyle w:val="BodyText"/>
        <w:ind w:left="721"/>
      </w:pPr>
      <w:r>
        <w:t>employer’s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2"/>
        </w:rPr>
        <w:t>repairs.</w:t>
      </w:r>
    </w:p>
    <w:p w14:paraId="7552C0CA" w14:textId="77777777" w:rsidR="007B1993" w:rsidRDefault="00B1071E">
      <w:pPr>
        <w:pStyle w:val="ListParagraph"/>
        <w:numPr>
          <w:ilvl w:val="0"/>
          <w:numId w:val="3"/>
        </w:numPr>
        <w:tabs>
          <w:tab w:val="left" w:pos="721"/>
        </w:tabs>
        <w:spacing w:before="3" w:line="237" w:lineRule="auto"/>
        <w:ind w:right="1303"/>
        <w:rPr>
          <w:sz w:val="24"/>
        </w:rPr>
      </w:pP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proofErr w:type="gramEnd"/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mastered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remain</w:t>
      </w:r>
      <w:r>
        <w:rPr>
          <w:spacing w:val="-5"/>
          <w:sz w:val="24"/>
        </w:rPr>
        <w:t xml:space="preserve"> </w:t>
      </w:r>
      <w:r>
        <w:rPr>
          <w:sz w:val="24"/>
        </w:rPr>
        <w:t>abreast of advancements in technology.</w:t>
      </w:r>
    </w:p>
    <w:p w14:paraId="7552C0CB" w14:textId="77777777" w:rsidR="007B1993" w:rsidRDefault="007B1993">
      <w:pPr>
        <w:pStyle w:val="BodyText"/>
        <w:ind w:left="0"/>
      </w:pPr>
    </w:p>
    <w:p w14:paraId="7552C0CC" w14:textId="77777777" w:rsidR="007B1993" w:rsidRDefault="00B1071E">
      <w:pPr>
        <w:ind w:left="360" w:right="1892"/>
        <w:jc w:val="both"/>
        <w:rPr>
          <w:sz w:val="24"/>
        </w:rPr>
      </w:pPr>
      <w:r>
        <w:rPr>
          <w:b/>
          <w:sz w:val="24"/>
        </w:rPr>
        <w:t>OUTCOMES BASED ASSESSMENT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STUDENT LEARNING </w:t>
      </w:r>
      <w:r>
        <w:rPr>
          <w:sz w:val="24"/>
        </w:rPr>
        <w:t>For this course, students are expected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(ILG) identified below:</w:t>
      </w:r>
    </w:p>
    <w:p w14:paraId="7552C0CD" w14:textId="77777777" w:rsidR="007B1993" w:rsidRDefault="00B1071E">
      <w:pPr>
        <w:pStyle w:val="ListParagraph"/>
        <w:numPr>
          <w:ilvl w:val="0"/>
          <w:numId w:val="2"/>
        </w:numPr>
        <w:tabs>
          <w:tab w:val="left" w:pos="720"/>
        </w:tabs>
        <w:spacing w:before="1" w:line="240" w:lineRule="auto"/>
        <w:ind w:left="720" w:hanging="360"/>
        <w:jc w:val="both"/>
        <w:rPr>
          <w:sz w:val="24"/>
        </w:rPr>
      </w:pPr>
      <w:r>
        <w:rPr>
          <w:sz w:val="24"/>
        </w:rPr>
        <w:t>Quantitative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552C0CE" w14:textId="77777777" w:rsidR="007B1993" w:rsidRDefault="00B1071E">
      <w:pPr>
        <w:pStyle w:val="ListParagraph"/>
        <w:numPr>
          <w:ilvl w:val="0"/>
          <w:numId w:val="2"/>
        </w:numPr>
        <w:tabs>
          <w:tab w:val="left" w:pos="720"/>
        </w:tabs>
        <w:ind w:left="720" w:hanging="360"/>
        <w:jc w:val="both"/>
        <w:rPr>
          <w:sz w:val="24"/>
        </w:rPr>
      </w:pPr>
      <w:r>
        <w:rPr>
          <w:sz w:val="24"/>
        </w:rPr>
        <w:t>Scientific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7552C0CF" w14:textId="77777777" w:rsidR="007B1993" w:rsidRDefault="00B1071E">
      <w:pPr>
        <w:pStyle w:val="BodyText"/>
        <w:ind w:right="1101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7552C0D0" w14:textId="77777777" w:rsidR="007B1993" w:rsidRDefault="007B1993">
      <w:pPr>
        <w:pStyle w:val="BodyText"/>
        <w:sectPr w:rsidR="007B1993">
          <w:pgSz w:w="12240" w:h="15840"/>
          <w:pgMar w:top="1460" w:right="360" w:bottom="1240" w:left="1080" w:header="0" w:footer="1044" w:gutter="0"/>
          <w:cols w:space="720"/>
        </w:sectPr>
      </w:pPr>
    </w:p>
    <w:p w14:paraId="7552C0D1" w14:textId="77777777" w:rsidR="007B1993" w:rsidRDefault="00B1071E">
      <w:pPr>
        <w:pStyle w:val="Heading3"/>
        <w:spacing w:before="77"/>
      </w:pPr>
      <w:r>
        <w:lastRenderedPageBreak/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rPr>
          <w:spacing w:val="-2"/>
        </w:rPr>
        <w:t>REQUIRED</w:t>
      </w:r>
    </w:p>
    <w:p w14:paraId="7552C0D2" w14:textId="77777777" w:rsidR="007B1993" w:rsidRDefault="00B1071E">
      <w:pPr>
        <w:pStyle w:val="BodyText"/>
        <w:spacing w:before="2" w:line="291" w:lineRule="exact"/>
      </w:pPr>
      <w:r>
        <w:t>Safety</w:t>
      </w:r>
      <w:r>
        <w:rPr>
          <w:spacing w:val="-6"/>
        </w:rPr>
        <w:t xml:space="preserve"> </w:t>
      </w:r>
      <w:r>
        <w:t>Glasses,</w:t>
      </w:r>
      <w:r>
        <w:rPr>
          <w:spacing w:val="-5"/>
        </w:rPr>
        <w:t xml:space="preserve"> </w:t>
      </w:r>
      <w:r>
        <w:t>non-flammable</w:t>
      </w:r>
      <w:r>
        <w:rPr>
          <w:spacing w:val="-4"/>
        </w:rPr>
        <w:t xml:space="preserve"> </w:t>
      </w:r>
      <w:r>
        <w:t>clothing,</w:t>
      </w:r>
      <w:r>
        <w:rPr>
          <w:spacing w:val="-5"/>
        </w:rPr>
        <w:t xml:space="preserve"> </w:t>
      </w:r>
      <w:r>
        <w:t>hard-soled</w:t>
      </w:r>
      <w:r>
        <w:rPr>
          <w:spacing w:val="-6"/>
        </w:rPr>
        <w:t xml:space="preserve"> </w:t>
      </w:r>
      <w:r>
        <w:t>shoes</w:t>
      </w:r>
      <w:r>
        <w:rPr>
          <w:spacing w:val="-2"/>
        </w:rPr>
        <w:t xml:space="preserve"> </w:t>
      </w:r>
      <w:r>
        <w:t>(No</w:t>
      </w:r>
      <w:r>
        <w:rPr>
          <w:spacing w:val="-7"/>
        </w:rPr>
        <w:t xml:space="preserve"> </w:t>
      </w:r>
      <w:r>
        <w:t>Sandals),</w:t>
      </w:r>
      <w:r>
        <w:rPr>
          <w:spacing w:val="-5"/>
        </w:rPr>
        <w:t xml:space="preserve"> </w:t>
      </w:r>
      <w:r>
        <w:t>pencils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pens.</w:t>
      </w:r>
    </w:p>
    <w:p w14:paraId="7552C0D3" w14:textId="77777777" w:rsidR="007B1993" w:rsidRDefault="00B1071E">
      <w:pPr>
        <w:pStyle w:val="BodyText"/>
        <w:ind w:right="1101"/>
      </w:pP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wear</w:t>
      </w:r>
      <w:r>
        <w:rPr>
          <w:spacing w:val="-1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area.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enter these areas without safety</w:t>
      </w:r>
      <w:r>
        <w:rPr>
          <w:spacing w:val="-1"/>
        </w:rPr>
        <w:t xml:space="preserve"> </w:t>
      </w:r>
      <w:r>
        <w:t>glasses on, you will be required to leave the area immediately until you have your safety glasses on.</w:t>
      </w:r>
    </w:p>
    <w:p w14:paraId="7552C0D4" w14:textId="77777777" w:rsidR="007B1993" w:rsidRDefault="00B1071E">
      <w:pPr>
        <w:pStyle w:val="BodyText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policy</w:t>
      </w:r>
      <w:r>
        <w:rPr>
          <w:spacing w:val="4"/>
        </w:rPr>
        <w:t xml:space="preserve"> </w:t>
      </w:r>
      <w:r>
        <w:t>is</w:t>
      </w:r>
      <w:r>
        <w:rPr>
          <w:spacing w:val="-2"/>
        </w:rPr>
        <w:t xml:space="preserve"> attached.</w:t>
      </w:r>
    </w:p>
    <w:p w14:paraId="7552C0D5" w14:textId="77777777" w:rsidR="007B1993" w:rsidRDefault="00B1071E">
      <w:pPr>
        <w:pStyle w:val="Heading3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7552C0D6" w14:textId="77777777" w:rsidR="007B1993" w:rsidRDefault="00B1071E">
      <w:pPr>
        <w:pStyle w:val="BodyText"/>
        <w:spacing w:before="5" w:line="237" w:lineRule="auto"/>
        <w:ind w:right="1414" w:firstLine="55"/>
        <w:jc w:val="both"/>
      </w:pPr>
      <w:r>
        <w:t>Purchase</w:t>
      </w:r>
      <w:r>
        <w:rPr>
          <w:spacing w:val="-2"/>
        </w:rPr>
        <w:t xml:space="preserve"> </w:t>
      </w:r>
      <w:r>
        <w:t>“Cengage</w:t>
      </w:r>
      <w:r>
        <w:rPr>
          <w:spacing w:val="-2"/>
        </w:rPr>
        <w:t xml:space="preserve"> </w:t>
      </w:r>
      <w:r>
        <w:t>Unlimited</w:t>
      </w:r>
      <w:r>
        <w:rPr>
          <w:spacing w:val="-4"/>
        </w:rPr>
        <w:t xml:space="preserve"> </w:t>
      </w:r>
      <w:r>
        <w:t>access” –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12</w:t>
      </w:r>
      <w:r>
        <w:rPr>
          <w:spacing w:val="-5"/>
        </w:rPr>
        <w:t xml:space="preserve"> </w:t>
      </w:r>
      <w:proofErr w:type="gramStart"/>
      <w:r>
        <w:t>month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bookstore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24 </w:t>
      </w:r>
      <w:proofErr w:type="gramStart"/>
      <w:r>
        <w:t>month</w:t>
      </w:r>
      <w:proofErr w:type="gramEnd"/>
      <w:r>
        <w:t xml:space="preserve"> online. The following resources will be utilized in this course:</w:t>
      </w:r>
    </w:p>
    <w:p w14:paraId="7552C0D7" w14:textId="77777777" w:rsidR="007B1993" w:rsidRDefault="00B1071E">
      <w:pPr>
        <w:pStyle w:val="BodyText"/>
        <w:spacing w:before="2"/>
        <w:ind w:left="1081" w:right="1077" w:firstLine="55"/>
        <w:jc w:val="both"/>
      </w:pPr>
      <w:r>
        <w:t>MindTap Automotive for, Today's Technician: Automotive Electricity and Electronics, 8th Edition. Barry Hollembeak, 2024,</w:t>
      </w:r>
      <w:r>
        <w:rPr>
          <w:spacing w:val="40"/>
        </w:rPr>
        <w:t xml:space="preserve"> </w:t>
      </w:r>
      <w:r>
        <w:rPr>
          <w:rFonts w:ascii="Times New Roman"/>
        </w:rPr>
        <w:t xml:space="preserve">ISBN: 978-0-3577-6638-5 </w:t>
      </w:r>
      <w:r>
        <w:t>(Direct link will be provided on blackboard)</w:t>
      </w:r>
    </w:p>
    <w:p w14:paraId="7552C0D8" w14:textId="77777777" w:rsidR="007B1993" w:rsidRDefault="00B1071E">
      <w:pPr>
        <w:pStyle w:val="Heading3"/>
      </w:pPr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7552C0D9" w14:textId="77777777" w:rsidR="007B1993" w:rsidRDefault="00B1071E">
      <w:pPr>
        <w:pStyle w:val="BodyText"/>
        <w:spacing w:before="2"/>
      </w:pPr>
      <w:r>
        <w:t>In-class</w:t>
      </w:r>
      <w:r>
        <w:rPr>
          <w:spacing w:val="-8"/>
        </w:rPr>
        <w:t xml:space="preserve"> </w:t>
      </w:r>
      <w:r>
        <w:t>discussions,</w:t>
      </w:r>
      <w:r>
        <w:rPr>
          <w:spacing w:val="-6"/>
        </w:rPr>
        <w:t xml:space="preserve"> </w:t>
      </w:r>
      <w:r>
        <w:t>Lecture,</w:t>
      </w:r>
      <w:r>
        <w:rPr>
          <w:spacing w:val="-6"/>
        </w:rPr>
        <w:t xml:space="preserve"> </w:t>
      </w:r>
      <w:r>
        <w:t>Demonstrations,</w:t>
      </w:r>
      <w:r>
        <w:rPr>
          <w:spacing w:val="-6"/>
        </w:rPr>
        <w:t xml:space="preserve"> </w:t>
      </w:r>
      <w:r>
        <w:t>PowerPoints,</w:t>
      </w:r>
      <w:r>
        <w:rPr>
          <w:spacing w:val="-6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videos</w:t>
      </w:r>
    </w:p>
    <w:p w14:paraId="7552C0DA" w14:textId="77777777" w:rsidR="007B1993" w:rsidRDefault="00B1071E">
      <w:pPr>
        <w:pStyle w:val="Heading3"/>
      </w:pP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7552C0DB" w14:textId="77777777" w:rsidR="007B1993" w:rsidRDefault="00B1071E">
      <w:pPr>
        <w:pStyle w:val="BodyText"/>
        <w:spacing w:before="5" w:line="237" w:lineRule="auto"/>
        <w:ind w:left="1081" w:right="2331" w:hanging="721"/>
      </w:pPr>
      <w:r>
        <w:t>Assignment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student's</w:t>
      </w:r>
      <w:r>
        <w:rPr>
          <w:spacing w:val="-3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criteria: Periodic quizzes will be worth 35% of the final grade (3 Quizzes)</w:t>
      </w:r>
    </w:p>
    <w:p w14:paraId="7552C0DC" w14:textId="77777777" w:rsidR="007B1993" w:rsidRDefault="00B1071E">
      <w:pPr>
        <w:pStyle w:val="BodyText"/>
        <w:spacing w:before="2"/>
        <w:ind w:left="1081" w:right="1125"/>
      </w:pPr>
      <w:r>
        <w:t xml:space="preserve">All lab work, including the assigned worksheets, homework questions, and other reports, will be worth 50% of the final grade. 32% lab activities, 18% </w:t>
      </w:r>
      <w:proofErr w:type="spellStart"/>
      <w:r>
        <w:t>Mindtap</w:t>
      </w:r>
      <w:proofErr w:type="spellEnd"/>
      <w:r>
        <w:t xml:space="preserve"> simulations.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spellStart"/>
      <w:r>
        <w:t>Mindtap</w:t>
      </w:r>
      <w:proofErr w:type="spellEnd"/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assessed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10%</w:t>
      </w:r>
      <w:r>
        <w:rPr>
          <w:spacing w:val="-6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submitted within</w:t>
      </w:r>
      <w:r>
        <w:rPr>
          <w:spacing w:val="-5"/>
        </w:rPr>
        <w:t xml:space="preserve"> </w:t>
      </w:r>
      <w:r>
        <w:t xml:space="preserve">2 weeks after the due date, you will not be permitted to submit activities more than 2 weeks </w:t>
      </w:r>
      <w:proofErr w:type="gramStart"/>
      <w:r>
        <w:t>late</w:t>
      </w:r>
      <w:proofErr w:type="gramEnd"/>
      <w:r>
        <w:t>.</w:t>
      </w:r>
    </w:p>
    <w:p w14:paraId="7552C0DD" w14:textId="77777777" w:rsidR="007B1993" w:rsidRDefault="00B1071E">
      <w:pPr>
        <w:pStyle w:val="BodyText"/>
        <w:spacing w:before="1"/>
        <w:ind w:left="1081"/>
      </w:pPr>
      <w:r>
        <w:t>Hands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(Meter usage)</w:t>
      </w:r>
      <w:r>
        <w:rPr>
          <w:spacing w:val="2"/>
        </w:rPr>
        <w:t xml:space="preserve"> </w:t>
      </w:r>
      <w:r>
        <w:rPr>
          <w:spacing w:val="-5"/>
        </w:rPr>
        <w:t>15%</w:t>
      </w:r>
    </w:p>
    <w:p w14:paraId="7552C0DE" w14:textId="77777777" w:rsidR="007B1993" w:rsidRDefault="00B1071E">
      <w:pPr>
        <w:pStyle w:val="BodyText"/>
        <w:spacing w:before="4" w:line="237" w:lineRule="auto"/>
        <w:ind w:left="1081" w:right="1101"/>
      </w:pPr>
      <w:r>
        <w:t>EXTRA</w:t>
      </w:r>
      <w:r>
        <w:rPr>
          <w:spacing w:val="-3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NC3</w:t>
      </w:r>
      <w:r>
        <w:rPr>
          <w:spacing w:val="-6"/>
        </w:rPr>
        <w:t xml:space="preserve"> </w:t>
      </w:r>
      <w:r>
        <w:t>Snap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meter</w:t>
      </w:r>
      <w:r>
        <w:rPr>
          <w:spacing w:val="-2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3% --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NC3</w:t>
      </w:r>
      <w:r>
        <w:rPr>
          <w:spacing w:val="-6"/>
        </w:rPr>
        <w:t xml:space="preserve"> </w:t>
      </w:r>
      <w:r>
        <w:t>Snap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meter certification exam with a passing grade.</w:t>
      </w:r>
    </w:p>
    <w:p w14:paraId="7552C0DF" w14:textId="77777777" w:rsidR="007B1993" w:rsidRDefault="007B1993">
      <w:pPr>
        <w:pStyle w:val="BodyText"/>
        <w:ind w:left="0"/>
      </w:pPr>
    </w:p>
    <w:p w14:paraId="7552C0E0" w14:textId="77777777" w:rsidR="007B1993" w:rsidRDefault="00B1071E">
      <w:pPr>
        <w:pStyle w:val="Heading3"/>
        <w:spacing w:before="0"/>
      </w:pPr>
      <w:r>
        <w:t>GRADING</w:t>
      </w:r>
      <w:r>
        <w:rPr>
          <w:spacing w:val="-6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rPr>
          <w:spacing w:val="-2"/>
        </w:rPr>
        <w:t>(Departmental)</w:t>
      </w:r>
    </w:p>
    <w:p w14:paraId="7552C0E1" w14:textId="77777777" w:rsidR="007B1993" w:rsidRDefault="00B1071E">
      <w:pPr>
        <w:pStyle w:val="BodyText"/>
        <w:tabs>
          <w:tab w:val="left" w:pos="2067"/>
          <w:tab w:val="left" w:pos="3594"/>
          <w:tab w:val="left" w:pos="5064"/>
          <w:tab w:val="left" w:pos="6550"/>
        </w:tabs>
        <w:spacing w:before="2"/>
      </w:pPr>
      <w:r>
        <w:t>92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A</w:t>
      </w:r>
      <w:proofErr w:type="gramEnd"/>
      <w:r>
        <w:tab/>
        <w:t>85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91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B</w:t>
      </w:r>
      <w:r>
        <w:tab/>
        <w:t>75 -</w:t>
      </w:r>
      <w:r>
        <w:rPr>
          <w:spacing w:val="1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C</w:t>
      </w:r>
      <w:r>
        <w:tab/>
        <w:t>70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 xml:space="preserve">= </w:t>
      </w:r>
      <w:r>
        <w:rPr>
          <w:spacing w:val="-10"/>
        </w:rPr>
        <w:t>D</w:t>
      </w:r>
      <w:r>
        <w:tab/>
        <w:t>0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69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 xml:space="preserve">= </w:t>
      </w:r>
      <w:r>
        <w:rPr>
          <w:spacing w:val="-2"/>
        </w:rPr>
        <w:t>E/EN*</w:t>
      </w:r>
    </w:p>
    <w:p w14:paraId="7552C0E2" w14:textId="77777777" w:rsidR="007B1993" w:rsidRDefault="00B1071E">
      <w:pPr>
        <w:pStyle w:val="BodyText"/>
        <w:spacing w:before="3"/>
        <w:ind w:right="1101" w:firstLine="150"/>
      </w:pPr>
      <w:r>
        <w:t>* An E represents a failing grade and that a significant portion of the coursework was attempted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coursework was not attempted by the student</w:t>
      </w:r>
    </w:p>
    <w:p w14:paraId="7552C0E3" w14:textId="77777777" w:rsidR="007B1993" w:rsidRDefault="00B1071E">
      <w:pPr>
        <w:pStyle w:val="Heading3"/>
        <w:spacing w:before="291" w:line="291" w:lineRule="exact"/>
      </w:pPr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7552C0E4" w14:textId="77777777" w:rsidR="007B1993" w:rsidRDefault="00B1071E">
      <w:pPr>
        <w:pStyle w:val="BodyText"/>
        <w:ind w:right="1101"/>
      </w:pPr>
      <w:r>
        <w:t>NOTE: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make-up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without prior</w:t>
      </w:r>
      <w:r>
        <w:rPr>
          <w:spacing w:val="-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instructor.</w:t>
      </w:r>
      <w:r>
        <w:rPr>
          <w:spacing w:val="40"/>
        </w:rPr>
        <w:t xml:space="preserve"> </w:t>
      </w:r>
      <w:r>
        <w:t>Make-up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 some</w:t>
      </w:r>
      <w:r>
        <w:rPr>
          <w:spacing w:val="-2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impossible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assignment;</w:t>
      </w:r>
      <w:r>
        <w:rPr>
          <w:spacing w:val="-3"/>
        </w:rPr>
        <w:t xml:space="preserve"> </w:t>
      </w:r>
      <w:proofErr w:type="gramStart"/>
      <w:r>
        <w:t>therefore</w:t>
      </w:r>
      <w:proofErr w:type="gramEnd"/>
      <w:r>
        <w:t xml:space="preserve"> students should attend all sessions. Written lab assignments that are turned in after the assigned</w:t>
      </w:r>
      <w:r>
        <w:rPr>
          <w:spacing w:val="-1"/>
        </w:rPr>
        <w:t xml:space="preserve"> </w:t>
      </w:r>
      <w:r>
        <w:t>due date will be penalized</w:t>
      </w:r>
      <w:r>
        <w:rPr>
          <w:spacing w:val="-1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for each</w:t>
      </w:r>
      <w:r>
        <w:rPr>
          <w:spacing w:val="-1"/>
        </w:rPr>
        <w:t xml:space="preserve"> </w:t>
      </w:r>
      <w:r>
        <w:t xml:space="preserve">class </w:t>
      </w:r>
      <w:proofErr w:type="gramStart"/>
      <w:r>
        <w:t>period</w:t>
      </w:r>
      <w:proofErr w:type="gramEnd"/>
      <w:r>
        <w:rPr>
          <w:spacing w:val="-1"/>
        </w:rPr>
        <w:t xml:space="preserve"> </w:t>
      </w:r>
      <w:r>
        <w:t>they are late. If</w:t>
      </w:r>
      <w:r>
        <w:rPr>
          <w:spacing w:val="-4"/>
        </w:rPr>
        <w:t xml:space="preserve"> </w:t>
      </w:r>
      <w:r>
        <w:t>a situation</w:t>
      </w:r>
      <w:r>
        <w:rPr>
          <w:spacing w:val="-1"/>
        </w:rPr>
        <w:t xml:space="preserve"> </w:t>
      </w:r>
      <w:r>
        <w:t>arises that</w:t>
      </w:r>
      <w:r>
        <w:rPr>
          <w:spacing w:val="-1"/>
        </w:rPr>
        <w:t xml:space="preserve"> </w:t>
      </w:r>
      <w:r>
        <w:t>demands a</w:t>
      </w:r>
      <w:r>
        <w:rPr>
          <w:spacing w:val="-1"/>
        </w:rPr>
        <w:t xml:space="preserve"> </w:t>
      </w:r>
      <w:r>
        <w:t>grade of incomplete to</w:t>
      </w:r>
      <w:r>
        <w:rPr>
          <w:spacing w:val="-3"/>
        </w:rPr>
        <w:t xml:space="preserve"> </w:t>
      </w:r>
      <w:r>
        <w:t>be given,</w:t>
      </w:r>
      <w:r>
        <w:rPr>
          <w:spacing w:val="-1"/>
        </w:rPr>
        <w:t xml:space="preserve"> </w:t>
      </w:r>
      <w:r>
        <w:t>arrangements for this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with</w:t>
      </w:r>
      <w:r>
        <w:rPr>
          <w:spacing w:val="-3"/>
        </w:rPr>
        <w:t xml:space="preserve"> </w:t>
      </w:r>
      <w:r>
        <w:t>the instructor prior to the end of the term.</w:t>
      </w:r>
    </w:p>
    <w:p w14:paraId="7552C0E5" w14:textId="77777777" w:rsidR="007B1993" w:rsidRDefault="007B1993">
      <w:pPr>
        <w:pStyle w:val="BodyText"/>
        <w:sectPr w:rsidR="007B1993">
          <w:pgSz w:w="12240" w:h="15840"/>
          <w:pgMar w:top="1760" w:right="360" w:bottom="1240" w:left="1080" w:header="0" w:footer="1044" w:gutter="0"/>
          <w:cols w:space="720"/>
        </w:sectPr>
      </w:pPr>
    </w:p>
    <w:p w14:paraId="7552C0E6" w14:textId="77777777" w:rsidR="007B1993" w:rsidRDefault="007B1993">
      <w:pPr>
        <w:pStyle w:val="BodyText"/>
        <w:spacing w:before="19"/>
        <w:ind w:left="0"/>
      </w:pPr>
    </w:p>
    <w:p w14:paraId="7552C0E7" w14:textId="77777777" w:rsidR="007B1993" w:rsidRDefault="00B1071E">
      <w:pPr>
        <w:pStyle w:val="Heading3"/>
        <w:spacing w:before="0" w:line="291" w:lineRule="exact"/>
      </w:pPr>
      <w:r>
        <w:t>NOTES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TESTS:</w:t>
      </w:r>
    </w:p>
    <w:p w14:paraId="7552C0E8" w14:textId="77777777" w:rsidR="007B1993" w:rsidRDefault="00B1071E">
      <w:pPr>
        <w:pStyle w:val="BodyText"/>
        <w:spacing w:line="242" w:lineRule="auto"/>
        <w:ind w:right="1151"/>
      </w:pPr>
      <w:r>
        <w:t>Please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"you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test,</w:t>
      </w:r>
      <w:r>
        <w:rPr>
          <w:spacing w:val="-4"/>
        </w:rPr>
        <w:t xml:space="preserve"> </w:t>
      </w:r>
      <w:r>
        <w:t>handwritten</w:t>
      </w:r>
      <w:r>
        <w:rPr>
          <w:spacing w:val="-5"/>
        </w:rPr>
        <w:t xml:space="preserve"> </w:t>
      </w:r>
      <w:r>
        <w:t>only" means the following:</w:t>
      </w:r>
    </w:p>
    <w:p w14:paraId="7552C0E9" w14:textId="77777777" w:rsidR="007B1993" w:rsidRDefault="00B1071E">
      <w:pPr>
        <w:pStyle w:val="BodyText"/>
        <w:spacing w:line="286" w:lineRule="exact"/>
      </w:pPr>
      <w:r>
        <w:t>Notes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rPr>
          <w:spacing w:val="-2"/>
        </w:rPr>
        <w:t>handwriting</w:t>
      </w:r>
    </w:p>
    <w:p w14:paraId="7552C0EA" w14:textId="77777777" w:rsidR="007B1993" w:rsidRDefault="00B1071E">
      <w:pPr>
        <w:pStyle w:val="BodyText"/>
        <w:spacing w:before="1" w:line="242" w:lineRule="auto"/>
        <w:ind w:right="1101"/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b/>
          <w:u w:val="single"/>
        </w:rPr>
        <w:t>ONE</w:t>
      </w:r>
      <w:r>
        <w:rPr>
          <w:b/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quiz,</w:t>
      </w:r>
      <w:r>
        <w:rPr>
          <w:spacing w:val="-3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exam. Questions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answers copied from chapter review questions or previous quizzes ARE NOT ALLOWED.</w:t>
      </w:r>
    </w:p>
    <w:p w14:paraId="7552C0EB" w14:textId="77777777" w:rsidR="007B1993" w:rsidRDefault="00B1071E">
      <w:pPr>
        <w:pStyle w:val="BodyText"/>
        <w:spacing w:line="287" w:lineRule="exact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turn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quiz,</w:t>
      </w:r>
      <w:r>
        <w:rPr>
          <w:spacing w:val="-2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test.</w:t>
      </w:r>
    </w:p>
    <w:p w14:paraId="7552C0EC" w14:textId="77777777" w:rsidR="007B1993" w:rsidRDefault="00B1071E">
      <w:pPr>
        <w:pStyle w:val="BodyText"/>
        <w:spacing w:before="4" w:line="237" w:lineRule="auto"/>
        <w:ind w:right="1101"/>
      </w:pPr>
      <w:r>
        <w:t>Any</w:t>
      </w:r>
      <w:r>
        <w:rPr>
          <w:spacing w:val="-3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cheating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dealt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according 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Code of Conduct.</w:t>
      </w:r>
    </w:p>
    <w:p w14:paraId="7552C0ED" w14:textId="77777777" w:rsidR="007B1993" w:rsidRDefault="007B1993">
      <w:pPr>
        <w:pStyle w:val="BodyText"/>
        <w:spacing w:before="5"/>
        <w:ind w:left="0"/>
      </w:pPr>
    </w:p>
    <w:p w14:paraId="7552C0EE" w14:textId="77777777" w:rsidR="007B1993" w:rsidRDefault="00B1071E">
      <w:pPr>
        <w:pStyle w:val="Heading3"/>
        <w:spacing w:before="0" w:line="292" w:lineRule="exact"/>
      </w:pPr>
      <w:r>
        <w:t>ATTENDANCE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7552C0EF" w14:textId="77777777" w:rsidR="007B1993" w:rsidRDefault="00B1071E">
      <w:pPr>
        <w:pStyle w:val="BodyText"/>
        <w:ind w:right="1101"/>
      </w:pPr>
      <w:r>
        <w:t xml:space="preserve">The Automotive Department does not </w:t>
      </w:r>
      <w:proofErr w:type="gramStart"/>
      <w:r>
        <w:t>deduct from</w:t>
      </w:r>
      <w:proofErr w:type="gramEnd"/>
      <w:r>
        <w:t xml:space="preserve"> </w:t>
      </w:r>
      <w:proofErr w:type="gramStart"/>
      <w:r>
        <w:t>students</w:t>
      </w:r>
      <w:proofErr w:type="gramEnd"/>
      <w:r>
        <w:t xml:space="preserve"> grades for missing class periods, however</w:t>
      </w:r>
      <w:r>
        <w:rPr>
          <w:spacing w:val="-2"/>
        </w:rPr>
        <w:t xml:space="preserve"> </w:t>
      </w:r>
      <w:r>
        <w:t>poor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lower,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missed assignments, lectures and demonstrations.</w:t>
      </w:r>
      <w:r>
        <w:rPr>
          <w:spacing w:val="40"/>
        </w:rPr>
        <w:t xml:space="preserve"> </w:t>
      </w:r>
      <w:r>
        <w:t>We encourage students to attend every class.</w:t>
      </w:r>
    </w:p>
    <w:p w14:paraId="7552C0F0" w14:textId="77777777" w:rsidR="007B1993" w:rsidRDefault="00B1071E">
      <w:pPr>
        <w:pStyle w:val="BodyText"/>
        <w:ind w:right="1101"/>
      </w:pPr>
      <w:r>
        <w:t xml:space="preserve">Attendance will be </w:t>
      </w:r>
      <w:proofErr w:type="gramStart"/>
      <w:r>
        <w:t>taken</w:t>
      </w:r>
      <w:proofErr w:type="gramEnd"/>
      <w:r>
        <w:t xml:space="preserve"> at each class session. Columbus State is required by federal law to verify the enrollment of students who participate in Federal Title IV student aid programs and/or who receive educational benefits through the Department of Veteran’s Affairs.</w:t>
      </w:r>
      <w:r>
        <w:rPr>
          <w:spacing w:val="40"/>
        </w:rPr>
        <w:t xml:space="preserve"> </w:t>
      </w:r>
      <w:r>
        <w:t>Non-attendance is reported quarterly by each instructor, and results in student being administratively</w:t>
      </w:r>
      <w:r>
        <w:rPr>
          <w:spacing w:val="-3"/>
        </w:rPr>
        <w:t xml:space="preserve"> </w:t>
      </w:r>
      <w:r>
        <w:t>withdrawn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section.</w:t>
      </w:r>
      <w:r>
        <w:rPr>
          <w:spacing w:val="4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 information regarding the impact of course withdrawals on financial aid eligibili</w:t>
      </w:r>
      <w:r>
        <w:t>ty.”</w:t>
      </w:r>
    </w:p>
    <w:p w14:paraId="7552C0F1" w14:textId="77777777" w:rsidR="007B1993" w:rsidRDefault="00B1071E">
      <w:pPr>
        <w:pStyle w:val="Heading3"/>
      </w:pPr>
      <w:r>
        <w:t>LATE</w:t>
      </w:r>
      <w:r>
        <w:rPr>
          <w:spacing w:val="-5"/>
        </w:rPr>
        <w:t xml:space="preserve"> </w:t>
      </w:r>
      <w:r>
        <w:rPr>
          <w:spacing w:val="-2"/>
        </w:rPr>
        <w:t>ARRIVAL</w:t>
      </w:r>
    </w:p>
    <w:p w14:paraId="7552C0F2" w14:textId="77777777" w:rsidR="007B1993" w:rsidRDefault="00B1071E">
      <w:pPr>
        <w:pStyle w:val="BodyText"/>
        <w:spacing w:before="3"/>
        <w:ind w:right="1101"/>
      </w:pPr>
      <w:r>
        <w:t xml:space="preserve">If you arrive after the beginning of </w:t>
      </w:r>
      <w:proofErr w:type="gramStart"/>
      <w:r>
        <w:t>class</w:t>
      </w:r>
      <w:proofErr w:type="gramEnd"/>
      <w:r>
        <w:t xml:space="preserve"> please take</w:t>
      </w:r>
      <w:r>
        <w:rPr>
          <w:spacing w:val="-4"/>
        </w:rPr>
        <w:t xml:space="preserve"> </w:t>
      </w:r>
      <w:r>
        <w:t>a seat quickly and quietly. You will be expected to remain in the lab after all students have finished, to help the instructor put away lab</w:t>
      </w:r>
      <w:r>
        <w:rPr>
          <w:spacing w:val="-4"/>
        </w:rPr>
        <w:t xml:space="preserve"> </w:t>
      </w:r>
      <w:r>
        <w:t>equipment.</w:t>
      </w:r>
      <w:r>
        <w:rPr>
          <w:spacing w:val="-4"/>
        </w:rPr>
        <w:t xml:space="preserve"> </w:t>
      </w:r>
      <w:r>
        <w:t>(Last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leave) Lab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deducted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2"/>
        </w:rPr>
        <w:t>occurrence.</w:t>
      </w:r>
    </w:p>
    <w:p w14:paraId="7552C0F3" w14:textId="77777777" w:rsidR="007B1993" w:rsidRDefault="007B1993">
      <w:pPr>
        <w:pStyle w:val="BodyText"/>
        <w:ind w:left="0"/>
      </w:pPr>
    </w:p>
    <w:p w14:paraId="7552C0F4" w14:textId="77777777" w:rsidR="007B1993" w:rsidRDefault="00B1071E">
      <w:pPr>
        <w:pStyle w:val="Heading3"/>
        <w:spacing w:before="0" w:line="291" w:lineRule="exact"/>
      </w:pPr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7552C0F5" w14:textId="77777777" w:rsidR="007B1993" w:rsidRDefault="00B1071E">
      <w:pPr>
        <w:pStyle w:val="BodyText"/>
        <w:spacing w:line="242" w:lineRule="auto"/>
        <w:ind w:right="1101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 and Student Support Services can be found at</w:t>
      </w:r>
      <w:r>
        <w:rPr>
          <w:spacing w:val="40"/>
        </w:rPr>
        <w:t xml:space="preserve"> </w:t>
      </w:r>
      <w:hyperlink r:id="rId20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</w:t>
      </w:r>
    </w:p>
    <w:p w14:paraId="7552C0F6" w14:textId="77777777" w:rsidR="007B1993" w:rsidRDefault="00B1071E">
      <w:pPr>
        <w:pStyle w:val="BodyText"/>
        <w:spacing w:line="290" w:lineRule="exact"/>
      </w:pPr>
      <w:r>
        <w:t>website</w:t>
      </w:r>
      <w:r>
        <w:rPr>
          <w:spacing w:val="-5"/>
        </w:rPr>
        <w:t xml:space="preserve"> </w:t>
      </w:r>
      <w:r>
        <w:t>Quick</w:t>
      </w:r>
      <w:r>
        <w:rPr>
          <w:spacing w:val="-2"/>
        </w:rPr>
        <w:t xml:space="preserve"> </w:t>
      </w:r>
      <w:r>
        <w:t>Links</w:t>
      </w:r>
      <w:r>
        <w:rPr>
          <w:spacing w:val="-3"/>
        </w:rPr>
        <w:t xml:space="preserve"> </w:t>
      </w:r>
      <w:proofErr w:type="gramStart"/>
      <w:r>
        <w:t>“</w:t>
      </w:r>
      <w:r>
        <w:rPr>
          <w:spacing w:val="-4"/>
        </w:rPr>
        <w:t xml:space="preserve"> </w:t>
      </w:r>
      <w:r>
        <w:t>Syllabus</w:t>
      </w:r>
      <w:proofErr w:type="gramEnd"/>
      <w:r>
        <w:rPr>
          <w:spacing w:val="-2"/>
        </w:rPr>
        <w:t xml:space="preserve"> </w:t>
      </w:r>
      <w:r>
        <w:t>Statements”. 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7552C0F7" w14:textId="77777777" w:rsidR="007B1993" w:rsidRDefault="00B1071E">
      <w:pPr>
        <w:pStyle w:val="BodyText"/>
        <w:spacing w:line="291" w:lineRule="exact"/>
      </w:pPr>
      <w:r>
        <w:t>understand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4"/>
        </w:rPr>
        <w:t>page.</w:t>
      </w:r>
    </w:p>
    <w:p w14:paraId="7552C0F8" w14:textId="77777777" w:rsidR="007B1993" w:rsidRDefault="00B1071E">
      <w:pPr>
        <w:pStyle w:val="BodyText"/>
        <w:spacing w:before="1" w:line="292" w:lineRule="exact"/>
      </w:pPr>
      <w:r>
        <w:t>This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7552C0F9" w14:textId="77777777" w:rsidR="007B1993" w:rsidRDefault="00B1071E">
      <w:pPr>
        <w:pStyle w:val="ListParagraph"/>
        <w:numPr>
          <w:ilvl w:val="0"/>
          <w:numId w:val="1"/>
        </w:numPr>
        <w:tabs>
          <w:tab w:val="left" w:pos="1080"/>
        </w:tabs>
        <w:spacing w:before="0"/>
        <w:ind w:left="1080" w:hanging="359"/>
        <w:rPr>
          <w:sz w:val="24"/>
        </w:rPr>
      </w:pPr>
      <w:hyperlink r:id="rId21" w:anchor="institutional-goals">
        <w:r>
          <w:rPr>
            <w:sz w:val="24"/>
            <w:u w:val="single"/>
          </w:rPr>
          <w:t>Institutional</w:t>
        </w:r>
        <w:r>
          <w:rPr>
            <w:spacing w:val="-9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Learning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Goals</w:t>
        </w:r>
      </w:hyperlink>
    </w:p>
    <w:p w14:paraId="7552C0FA" w14:textId="77777777" w:rsidR="007B1993" w:rsidRDefault="00B1071E">
      <w:pPr>
        <w:pStyle w:val="ListParagraph"/>
        <w:numPr>
          <w:ilvl w:val="0"/>
          <w:numId w:val="1"/>
        </w:numPr>
        <w:tabs>
          <w:tab w:val="left" w:pos="1080"/>
        </w:tabs>
        <w:spacing w:line="291" w:lineRule="exact"/>
        <w:ind w:left="1080" w:hanging="359"/>
        <w:rPr>
          <w:sz w:val="24"/>
        </w:rPr>
      </w:pPr>
      <w:hyperlink r:id="rId22" w:anchor="student-code">
        <w:r>
          <w:rPr>
            <w:sz w:val="24"/>
            <w:u w:val="single"/>
          </w:rPr>
          <w:t>Student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Code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2"/>
            <w:sz w:val="24"/>
            <w:u w:val="single"/>
          </w:rPr>
          <w:t xml:space="preserve"> Conduct</w:t>
        </w:r>
      </w:hyperlink>
    </w:p>
    <w:p w14:paraId="7552C0FB" w14:textId="77777777" w:rsidR="007B1993" w:rsidRDefault="00B1071E">
      <w:pPr>
        <w:pStyle w:val="ListParagraph"/>
        <w:numPr>
          <w:ilvl w:val="0"/>
          <w:numId w:val="1"/>
        </w:numPr>
        <w:tabs>
          <w:tab w:val="left" w:pos="1080"/>
        </w:tabs>
        <w:spacing w:before="0" w:line="291" w:lineRule="exact"/>
        <w:ind w:left="1080" w:hanging="359"/>
        <w:rPr>
          <w:sz w:val="24"/>
        </w:rPr>
      </w:pPr>
      <w:hyperlink r:id="rId23" w:anchor="ada">
        <w:r>
          <w:rPr>
            <w:sz w:val="24"/>
            <w:u w:val="single"/>
          </w:rPr>
          <w:t>Americans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with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Disabilities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Act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(ACT)</w:t>
        </w:r>
        <w:r>
          <w:rPr>
            <w:spacing w:val="-2"/>
            <w:sz w:val="24"/>
            <w:u w:val="single"/>
          </w:rPr>
          <w:t xml:space="preserve"> Policy</w:t>
        </w:r>
      </w:hyperlink>
    </w:p>
    <w:p w14:paraId="7552C0FC" w14:textId="77777777" w:rsidR="007B1993" w:rsidRDefault="00B1071E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hyperlink r:id="rId24" w:anchor="counseling">
        <w:r>
          <w:rPr>
            <w:sz w:val="24"/>
            <w:u w:val="single"/>
          </w:rPr>
          <w:t>Counseling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Services</w:t>
        </w:r>
      </w:hyperlink>
    </w:p>
    <w:p w14:paraId="7552C0FD" w14:textId="77777777" w:rsidR="007B1993" w:rsidRDefault="00B1071E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hyperlink r:id="rId25" w:anchor="title-ix">
        <w:r>
          <w:rPr>
            <w:sz w:val="24"/>
            <w:u w:val="single"/>
          </w:rPr>
          <w:t>Title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IX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and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Non-</w:t>
        </w:r>
        <w:r>
          <w:rPr>
            <w:spacing w:val="-2"/>
            <w:sz w:val="24"/>
            <w:u w:val="single"/>
          </w:rPr>
          <w:t>Discrimination</w:t>
        </w:r>
      </w:hyperlink>
    </w:p>
    <w:p w14:paraId="7552C0FE" w14:textId="77777777" w:rsidR="007B1993" w:rsidRDefault="00B1071E">
      <w:pPr>
        <w:pStyle w:val="ListParagraph"/>
        <w:numPr>
          <w:ilvl w:val="0"/>
          <w:numId w:val="1"/>
        </w:numPr>
        <w:tabs>
          <w:tab w:val="left" w:pos="1080"/>
        </w:tabs>
        <w:spacing w:before="0"/>
        <w:ind w:left="1080" w:hanging="359"/>
        <w:rPr>
          <w:sz w:val="24"/>
        </w:rPr>
      </w:pPr>
      <w:hyperlink r:id="rId26" w:anchor="tobacco">
        <w:r>
          <w:rPr>
            <w:sz w:val="24"/>
            <w:u w:val="single"/>
          </w:rPr>
          <w:t>Tobacco-Free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Columbus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State</w:t>
        </w:r>
      </w:hyperlink>
    </w:p>
    <w:p w14:paraId="7552C0FF" w14:textId="77777777" w:rsidR="007B1993" w:rsidRDefault="00B1071E">
      <w:pPr>
        <w:pStyle w:val="ListParagraph"/>
        <w:numPr>
          <w:ilvl w:val="0"/>
          <w:numId w:val="1"/>
        </w:numPr>
        <w:tabs>
          <w:tab w:val="left" w:pos="1080"/>
        </w:tabs>
        <w:ind w:left="1080" w:hanging="359"/>
        <w:rPr>
          <w:sz w:val="24"/>
        </w:rPr>
      </w:pPr>
      <w:hyperlink r:id="rId27" w:anchor="fin-aid-reporting">
        <w:r>
          <w:rPr>
            <w:sz w:val="24"/>
            <w:u w:val="single"/>
          </w:rPr>
          <w:t>Financial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Aid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Attendance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Reporting</w:t>
        </w:r>
      </w:hyperlink>
    </w:p>
    <w:p w14:paraId="7552C100" w14:textId="77777777" w:rsidR="007B1993" w:rsidRDefault="00B1071E">
      <w:pPr>
        <w:pStyle w:val="ListParagraph"/>
        <w:numPr>
          <w:ilvl w:val="0"/>
          <w:numId w:val="1"/>
        </w:numPr>
        <w:tabs>
          <w:tab w:val="left" w:pos="1080"/>
        </w:tabs>
        <w:spacing w:before="0"/>
        <w:ind w:left="1080" w:hanging="359"/>
        <w:rPr>
          <w:sz w:val="24"/>
        </w:rPr>
      </w:pPr>
      <w:hyperlink r:id="rId28" w:anchor="av-recording">
        <w:r>
          <w:rPr>
            <w:sz w:val="24"/>
            <w:u w:val="single"/>
          </w:rPr>
          <w:t>Audio/Video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Recording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of</w:t>
        </w:r>
        <w:r>
          <w:rPr>
            <w:spacing w:val="-6"/>
            <w:sz w:val="24"/>
            <w:u w:val="single"/>
          </w:rPr>
          <w:t xml:space="preserve"> </w:t>
        </w:r>
        <w:r>
          <w:rPr>
            <w:spacing w:val="-4"/>
            <w:sz w:val="24"/>
            <w:u w:val="single"/>
          </w:rPr>
          <w:t>Class</w:t>
        </w:r>
      </w:hyperlink>
    </w:p>
    <w:p w14:paraId="7552C101" w14:textId="77777777" w:rsidR="007B1993" w:rsidRDefault="00B1071E">
      <w:pPr>
        <w:pStyle w:val="ListParagraph"/>
        <w:numPr>
          <w:ilvl w:val="0"/>
          <w:numId w:val="1"/>
        </w:numPr>
        <w:tabs>
          <w:tab w:val="left" w:pos="1080"/>
        </w:tabs>
        <w:spacing w:line="240" w:lineRule="auto"/>
        <w:ind w:left="1080" w:hanging="359"/>
        <w:rPr>
          <w:sz w:val="24"/>
        </w:rPr>
      </w:pPr>
      <w:hyperlink r:id="rId29" w:anchor="inclement-weather">
        <w:r>
          <w:rPr>
            <w:sz w:val="24"/>
            <w:u w:val="single"/>
          </w:rPr>
          <w:t>Inclement</w:t>
        </w:r>
        <w:r>
          <w:rPr>
            <w:spacing w:val="-5"/>
            <w:sz w:val="24"/>
            <w:u w:val="single"/>
          </w:rPr>
          <w:t xml:space="preserve"> </w:t>
        </w:r>
        <w:r>
          <w:rPr>
            <w:sz w:val="24"/>
            <w:u w:val="single"/>
          </w:rPr>
          <w:t>Weather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or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Other</w:t>
        </w:r>
        <w:r>
          <w:rPr>
            <w:spacing w:val="-2"/>
            <w:sz w:val="24"/>
            <w:u w:val="single"/>
          </w:rPr>
          <w:t xml:space="preserve"> Emergencies</w:t>
        </w:r>
      </w:hyperlink>
    </w:p>
    <w:p w14:paraId="7552C102" w14:textId="77777777" w:rsidR="007B1993" w:rsidRDefault="007B1993">
      <w:pPr>
        <w:pStyle w:val="ListParagraph"/>
        <w:spacing w:line="240" w:lineRule="auto"/>
        <w:rPr>
          <w:sz w:val="24"/>
        </w:rPr>
        <w:sectPr w:rsidR="007B1993">
          <w:pgSz w:w="12240" w:h="15840"/>
          <w:pgMar w:top="1820" w:right="360" w:bottom="1240" w:left="1080" w:header="0" w:footer="1044" w:gutter="0"/>
          <w:cols w:space="720"/>
        </w:sectPr>
      </w:pPr>
    </w:p>
    <w:p w14:paraId="7552C103" w14:textId="77777777" w:rsidR="007B1993" w:rsidRDefault="00B1071E">
      <w:pPr>
        <w:pStyle w:val="Heading1"/>
      </w:pPr>
      <w:r>
        <w:lastRenderedPageBreak/>
        <w:t>AUTO</w:t>
      </w:r>
      <w:r>
        <w:rPr>
          <w:spacing w:val="-1"/>
        </w:rPr>
        <w:t xml:space="preserve"> </w:t>
      </w:r>
      <w:r>
        <w:t xml:space="preserve">1160 ELECTRICAL </w:t>
      </w:r>
      <w:r>
        <w:rPr>
          <w:spacing w:val="-2"/>
        </w:rPr>
        <w:t>SYSTEMS</w:t>
      </w:r>
    </w:p>
    <w:p w14:paraId="7552C104" w14:textId="77777777" w:rsidR="007B1993" w:rsidRDefault="00B1071E">
      <w:pPr>
        <w:pStyle w:val="Heading2"/>
        <w:spacing w:line="311" w:lineRule="exact"/>
        <w:jc w:val="center"/>
        <w:rPr>
          <w:rFonts w:ascii="Times New Roman"/>
        </w:rPr>
      </w:pPr>
      <w:r>
        <w:rPr>
          <w:rFonts w:ascii="Times New Roman"/>
        </w:rPr>
        <w:t>TENTATIVE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COURSE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OUTLINE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&amp; </w:t>
      </w:r>
      <w:r>
        <w:rPr>
          <w:rFonts w:ascii="Times New Roman"/>
          <w:spacing w:val="-2"/>
        </w:rPr>
        <w:t>SCHEDULE</w:t>
      </w:r>
    </w:p>
    <w:p w14:paraId="7552C105" w14:textId="77777777" w:rsidR="007B1993" w:rsidRDefault="00B1071E">
      <w:pPr>
        <w:spacing w:line="316" w:lineRule="exact"/>
        <w:ind w:left="6" w:right="36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Autumn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2024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Tuesdays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8:00am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2:00pm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(revised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9/23)</w:t>
      </w:r>
    </w:p>
    <w:tbl>
      <w:tblPr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4532"/>
        <w:gridCol w:w="2446"/>
        <w:gridCol w:w="2306"/>
      </w:tblGrid>
      <w:tr w:rsidR="007B1993" w14:paraId="7552C10D" w14:textId="77777777">
        <w:trPr>
          <w:trHeight w:val="865"/>
        </w:trPr>
        <w:tc>
          <w:tcPr>
            <w:tcW w:w="1251" w:type="dxa"/>
          </w:tcPr>
          <w:p w14:paraId="7552C106" w14:textId="77777777" w:rsidR="007B1993" w:rsidRDefault="007B1993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14:paraId="7552C107" w14:textId="77777777" w:rsidR="007B1993" w:rsidRDefault="00B1071E">
            <w:pPr>
              <w:pStyle w:val="TableParagraph"/>
              <w:ind w:left="277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</w:tc>
        <w:tc>
          <w:tcPr>
            <w:tcW w:w="4532" w:type="dxa"/>
          </w:tcPr>
          <w:p w14:paraId="7552C108" w14:textId="77777777" w:rsidR="007B1993" w:rsidRDefault="007B1993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14:paraId="7552C109" w14:textId="77777777" w:rsidR="007B1993" w:rsidRDefault="00B1071E">
            <w:pPr>
              <w:pStyle w:val="TableParagraph"/>
              <w:ind w:left="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TOPIC</w:t>
            </w:r>
          </w:p>
        </w:tc>
        <w:tc>
          <w:tcPr>
            <w:tcW w:w="2446" w:type="dxa"/>
          </w:tcPr>
          <w:p w14:paraId="7552C10A" w14:textId="77777777" w:rsidR="007B1993" w:rsidRDefault="00B1071E">
            <w:pPr>
              <w:pStyle w:val="TableParagraph"/>
              <w:spacing w:before="165" w:line="230" w:lineRule="auto"/>
              <w:ind w:left="412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READING ASSIGNMENT</w:t>
            </w:r>
          </w:p>
        </w:tc>
        <w:tc>
          <w:tcPr>
            <w:tcW w:w="2306" w:type="dxa"/>
          </w:tcPr>
          <w:p w14:paraId="7552C10B" w14:textId="77777777" w:rsidR="007B1993" w:rsidRDefault="00B1071E">
            <w:pPr>
              <w:pStyle w:val="TableParagraph"/>
              <w:spacing w:before="156" w:line="270" w:lineRule="exact"/>
              <w:ind w:left="242"/>
              <w:rPr>
                <w:sz w:val="24"/>
              </w:rPr>
            </w:pPr>
            <w:proofErr w:type="spellStart"/>
            <w:r>
              <w:rPr>
                <w:sz w:val="24"/>
              </w:rPr>
              <w:t>Mindtap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  <w:p w14:paraId="7552C10C" w14:textId="77777777" w:rsidR="007B1993" w:rsidRDefault="00B1071E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class</w:t>
            </w:r>
          </w:p>
        </w:tc>
      </w:tr>
      <w:tr w:rsidR="007B1993" w14:paraId="7552C113" w14:textId="77777777">
        <w:trPr>
          <w:trHeight w:val="795"/>
        </w:trPr>
        <w:tc>
          <w:tcPr>
            <w:tcW w:w="1251" w:type="dxa"/>
          </w:tcPr>
          <w:p w14:paraId="7552C10E" w14:textId="77777777" w:rsidR="007B1993" w:rsidRDefault="00B1071E">
            <w:pPr>
              <w:pStyle w:val="TableParagraph"/>
              <w:spacing w:before="256"/>
              <w:rPr>
                <w:sz w:val="24"/>
              </w:rPr>
            </w:pPr>
            <w:r>
              <w:rPr>
                <w:spacing w:val="-4"/>
                <w:sz w:val="24"/>
              </w:rPr>
              <w:t>8/27</w:t>
            </w:r>
          </w:p>
        </w:tc>
        <w:tc>
          <w:tcPr>
            <w:tcW w:w="4532" w:type="dxa"/>
          </w:tcPr>
          <w:p w14:paraId="7552C10F" w14:textId="77777777" w:rsidR="007B1993" w:rsidRDefault="00B107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Introduction,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Theory</w:t>
            </w:r>
          </w:p>
          <w:p w14:paraId="7552C110" w14:textId="77777777" w:rsidR="007B1993" w:rsidRDefault="00B1071E">
            <w:pPr>
              <w:pStyle w:val="TableParagraph"/>
              <w:spacing w:before="254" w:line="254" w:lineRule="exact"/>
              <w:rPr>
                <w:sz w:val="24"/>
              </w:rPr>
            </w:pPr>
            <w:r>
              <w:rPr>
                <w:sz w:val="24"/>
              </w:rPr>
              <w:t>Using DMM,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law</w:t>
            </w:r>
          </w:p>
        </w:tc>
        <w:tc>
          <w:tcPr>
            <w:tcW w:w="2446" w:type="dxa"/>
          </w:tcPr>
          <w:p w14:paraId="7552C111" w14:textId="77777777" w:rsidR="007B1993" w:rsidRDefault="00B1071E">
            <w:pPr>
              <w:pStyle w:val="TableParagraph"/>
              <w:spacing w:before="125" w:line="235" w:lineRule="auto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chap.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 Shop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6" w:type="dxa"/>
          </w:tcPr>
          <w:p w14:paraId="7552C112" w14:textId="77777777" w:rsidR="007B1993" w:rsidRDefault="007B1993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993" w14:paraId="7552C11A" w14:textId="77777777">
        <w:trPr>
          <w:trHeight w:val="800"/>
        </w:trPr>
        <w:tc>
          <w:tcPr>
            <w:tcW w:w="1251" w:type="dxa"/>
          </w:tcPr>
          <w:p w14:paraId="7552C114" w14:textId="77777777" w:rsidR="007B1993" w:rsidRDefault="00B1071E">
            <w:pPr>
              <w:pStyle w:val="TableParagraph"/>
              <w:spacing w:before="261"/>
              <w:rPr>
                <w:sz w:val="24"/>
              </w:rPr>
            </w:pPr>
            <w:r>
              <w:rPr>
                <w:spacing w:val="-5"/>
                <w:sz w:val="24"/>
              </w:rPr>
              <w:t>9/3</w:t>
            </w:r>
          </w:p>
        </w:tc>
        <w:tc>
          <w:tcPr>
            <w:tcW w:w="4532" w:type="dxa"/>
          </w:tcPr>
          <w:p w14:paraId="7552C115" w14:textId="77777777" w:rsidR="007B1993" w:rsidRDefault="00B107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Voltage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drops</w:t>
            </w:r>
          </w:p>
          <w:p w14:paraId="7552C116" w14:textId="77777777" w:rsidR="007B1993" w:rsidRDefault="00B1071E">
            <w:pPr>
              <w:pStyle w:val="TableParagraph"/>
              <w:spacing w:before="259" w:line="254" w:lineRule="exact"/>
              <w:rPr>
                <w:sz w:val="24"/>
              </w:rPr>
            </w:pPr>
            <w:r>
              <w:rPr>
                <w:sz w:val="24"/>
              </w:rPr>
              <w:t>Series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2446" w:type="dxa"/>
          </w:tcPr>
          <w:p w14:paraId="7552C117" w14:textId="77777777" w:rsidR="007B1993" w:rsidRDefault="00B1071E">
            <w:pPr>
              <w:pStyle w:val="TableParagraph"/>
              <w:spacing w:before="135" w:line="230" w:lineRule="auto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chap.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 Shop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6" w:type="dxa"/>
          </w:tcPr>
          <w:p w14:paraId="7552C118" w14:textId="77777777" w:rsidR="007B1993" w:rsidRDefault="007B1993"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 w14:paraId="7552C119" w14:textId="77777777" w:rsidR="007B1993" w:rsidRDefault="00B107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1,2</w:t>
            </w:r>
          </w:p>
        </w:tc>
      </w:tr>
      <w:tr w:rsidR="007B1993" w14:paraId="7552C121" w14:textId="77777777">
        <w:trPr>
          <w:trHeight w:val="795"/>
        </w:trPr>
        <w:tc>
          <w:tcPr>
            <w:tcW w:w="1251" w:type="dxa"/>
          </w:tcPr>
          <w:p w14:paraId="7552C11B" w14:textId="77777777" w:rsidR="007B1993" w:rsidRDefault="00B1071E">
            <w:pPr>
              <w:pStyle w:val="TableParagraph"/>
              <w:tabs>
                <w:tab w:val="left" w:pos="847"/>
              </w:tabs>
              <w:spacing w:before="256"/>
              <w:rPr>
                <w:sz w:val="24"/>
              </w:rPr>
            </w:pPr>
            <w:r>
              <w:rPr>
                <w:spacing w:val="-4"/>
                <w:sz w:val="24"/>
              </w:rPr>
              <w:t>9/10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4532" w:type="dxa"/>
          </w:tcPr>
          <w:p w14:paraId="7552C11C" w14:textId="77777777" w:rsidR="007B1993" w:rsidRDefault="00B107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Parallel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Circuits</w:t>
            </w:r>
          </w:p>
          <w:p w14:paraId="7552C11D" w14:textId="77777777" w:rsidR="007B1993" w:rsidRDefault="00B1071E">
            <w:pPr>
              <w:pStyle w:val="TableParagraph"/>
              <w:spacing w:before="254" w:line="254" w:lineRule="exact"/>
              <w:rPr>
                <w:sz w:val="24"/>
              </w:rPr>
            </w:pPr>
            <w:r>
              <w:rPr>
                <w:sz w:val="24"/>
              </w:rPr>
              <w:t>Complex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Circuits</w:t>
            </w:r>
          </w:p>
        </w:tc>
        <w:tc>
          <w:tcPr>
            <w:tcW w:w="2446" w:type="dxa"/>
          </w:tcPr>
          <w:p w14:paraId="7552C11E" w14:textId="77777777" w:rsidR="007B1993" w:rsidRDefault="007B19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6" w:type="dxa"/>
          </w:tcPr>
          <w:p w14:paraId="7552C11F" w14:textId="77777777" w:rsidR="007B1993" w:rsidRDefault="007B1993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 w14:paraId="7552C120" w14:textId="77777777" w:rsidR="007B1993" w:rsidRDefault="00B107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3,4,5</w:t>
            </w:r>
          </w:p>
        </w:tc>
      </w:tr>
      <w:tr w:rsidR="007B1993" w14:paraId="7552C128" w14:textId="77777777">
        <w:trPr>
          <w:trHeight w:val="800"/>
        </w:trPr>
        <w:tc>
          <w:tcPr>
            <w:tcW w:w="1251" w:type="dxa"/>
          </w:tcPr>
          <w:p w14:paraId="7552C122" w14:textId="77777777" w:rsidR="007B1993" w:rsidRDefault="00B1071E">
            <w:pPr>
              <w:pStyle w:val="TableParagraph"/>
              <w:spacing w:before="256"/>
              <w:rPr>
                <w:sz w:val="24"/>
              </w:rPr>
            </w:pPr>
            <w:r>
              <w:rPr>
                <w:spacing w:val="-4"/>
                <w:sz w:val="24"/>
              </w:rPr>
              <w:t>9/17</w:t>
            </w:r>
          </w:p>
        </w:tc>
        <w:tc>
          <w:tcPr>
            <w:tcW w:w="4532" w:type="dxa"/>
          </w:tcPr>
          <w:p w14:paraId="7552C123" w14:textId="77777777" w:rsidR="007B1993" w:rsidRDefault="00B1071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Circuit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Components</w:t>
            </w:r>
          </w:p>
          <w:p w14:paraId="7552C124" w14:textId="77777777" w:rsidR="007B1993" w:rsidRDefault="00B1071E">
            <w:pPr>
              <w:pStyle w:val="TableParagraph"/>
              <w:spacing w:before="259" w:line="254" w:lineRule="exact"/>
              <w:rPr>
                <w:sz w:val="24"/>
              </w:rPr>
            </w:pPr>
            <w:r>
              <w:rPr>
                <w:sz w:val="24"/>
              </w:rPr>
              <w:t>Circuit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2446" w:type="dxa"/>
          </w:tcPr>
          <w:p w14:paraId="7552C125" w14:textId="77777777" w:rsidR="007B1993" w:rsidRDefault="00B1071E">
            <w:pPr>
              <w:pStyle w:val="TableParagraph"/>
              <w:spacing w:before="256"/>
              <w:ind w:left="88" w:right="124"/>
              <w:jc w:val="center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6" w:type="dxa"/>
          </w:tcPr>
          <w:p w14:paraId="7552C126" w14:textId="77777777" w:rsidR="007B1993" w:rsidRDefault="007B1993">
            <w:pPr>
              <w:pStyle w:val="TableParagraph"/>
              <w:spacing w:before="48"/>
              <w:ind w:left="0"/>
              <w:rPr>
                <w:b/>
                <w:sz w:val="20"/>
              </w:rPr>
            </w:pPr>
          </w:p>
          <w:p w14:paraId="7552C127" w14:textId="77777777" w:rsidR="007B1993" w:rsidRDefault="00B107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6,7,8</w:t>
            </w:r>
          </w:p>
        </w:tc>
      </w:tr>
      <w:tr w:rsidR="007B1993" w14:paraId="7552C12D" w14:textId="77777777">
        <w:trPr>
          <w:trHeight w:val="530"/>
        </w:trPr>
        <w:tc>
          <w:tcPr>
            <w:tcW w:w="1251" w:type="dxa"/>
          </w:tcPr>
          <w:p w14:paraId="7552C129" w14:textId="77777777" w:rsidR="007B1993" w:rsidRDefault="00B1071E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4"/>
                <w:sz w:val="24"/>
              </w:rPr>
              <w:t>9/24</w:t>
            </w:r>
          </w:p>
        </w:tc>
        <w:tc>
          <w:tcPr>
            <w:tcW w:w="4532" w:type="dxa"/>
          </w:tcPr>
          <w:p w14:paraId="7552C12A" w14:textId="77777777" w:rsidR="007B1993" w:rsidRDefault="00B1071E">
            <w:pPr>
              <w:pStyle w:val="TableParagraph"/>
              <w:spacing w:line="266" w:lineRule="exact"/>
              <w:ind w:right="2917"/>
              <w:rPr>
                <w:sz w:val="24"/>
              </w:rPr>
            </w:pPr>
            <w:r>
              <w:rPr>
                <w:sz w:val="24"/>
              </w:rPr>
              <w:t>Wire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Diagrams Wire Repair</w:t>
            </w:r>
          </w:p>
        </w:tc>
        <w:tc>
          <w:tcPr>
            <w:tcW w:w="2446" w:type="dxa"/>
          </w:tcPr>
          <w:p w14:paraId="7552C12B" w14:textId="77777777" w:rsidR="007B1993" w:rsidRDefault="00B1071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Chap.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 Shop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6" w:type="dxa"/>
          </w:tcPr>
          <w:p w14:paraId="7552C12C" w14:textId="77777777" w:rsidR="007B1993" w:rsidRDefault="007B1993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993" w14:paraId="7552C132" w14:textId="77777777">
        <w:trPr>
          <w:trHeight w:val="263"/>
        </w:trPr>
        <w:tc>
          <w:tcPr>
            <w:tcW w:w="1251" w:type="dxa"/>
          </w:tcPr>
          <w:p w14:paraId="7552C12E" w14:textId="77777777" w:rsidR="007B1993" w:rsidRDefault="00B1071E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10/1</w:t>
            </w:r>
          </w:p>
        </w:tc>
        <w:tc>
          <w:tcPr>
            <w:tcW w:w="4532" w:type="dxa"/>
          </w:tcPr>
          <w:p w14:paraId="7552C12F" w14:textId="77777777" w:rsidR="007B1993" w:rsidRDefault="00B1071E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CLASSES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(In-service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Day)</w:t>
            </w:r>
          </w:p>
        </w:tc>
        <w:tc>
          <w:tcPr>
            <w:tcW w:w="2446" w:type="dxa"/>
          </w:tcPr>
          <w:p w14:paraId="7552C130" w14:textId="77777777" w:rsidR="007B1993" w:rsidRDefault="007B199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14:paraId="7552C131" w14:textId="77777777" w:rsidR="007B1993" w:rsidRDefault="007B1993">
            <w:pPr>
              <w:pStyle w:val="TableParagraph"/>
              <w:ind w:left="0"/>
              <w:rPr>
                <w:sz w:val="18"/>
              </w:rPr>
            </w:pPr>
          </w:p>
        </w:tc>
      </w:tr>
      <w:tr w:rsidR="007B1993" w14:paraId="7552C137" w14:textId="77777777">
        <w:trPr>
          <w:trHeight w:val="535"/>
        </w:trPr>
        <w:tc>
          <w:tcPr>
            <w:tcW w:w="1251" w:type="dxa"/>
          </w:tcPr>
          <w:p w14:paraId="7552C133" w14:textId="77777777" w:rsidR="007B1993" w:rsidRDefault="00B1071E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10/</w:t>
            </w:r>
            <w:proofErr w:type="gramStart"/>
            <w:r>
              <w:rPr>
                <w:sz w:val="24"/>
              </w:rPr>
              <w:t>8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*</w:t>
            </w:r>
            <w:proofErr w:type="gramEnd"/>
          </w:p>
        </w:tc>
        <w:tc>
          <w:tcPr>
            <w:tcW w:w="4532" w:type="dxa"/>
          </w:tcPr>
          <w:p w14:paraId="7552C134" w14:textId="77777777" w:rsidR="007B1993" w:rsidRDefault="00B1071E">
            <w:pPr>
              <w:pStyle w:val="TableParagraph"/>
              <w:spacing w:line="266" w:lineRule="exact"/>
              <w:ind w:right="182"/>
              <w:rPr>
                <w:sz w:val="24"/>
              </w:rPr>
            </w:pPr>
            <w:r>
              <w:rPr>
                <w:sz w:val="24"/>
              </w:rPr>
              <w:t>Troubleshooting (Analysis) Troubleshooting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Boards)</w:t>
            </w:r>
          </w:p>
        </w:tc>
        <w:tc>
          <w:tcPr>
            <w:tcW w:w="2446" w:type="dxa"/>
          </w:tcPr>
          <w:p w14:paraId="7552C135" w14:textId="77777777" w:rsidR="007B1993" w:rsidRDefault="00B1071E">
            <w:pPr>
              <w:pStyle w:val="TableParagraph"/>
              <w:spacing w:before="126"/>
              <w:ind w:left="0" w:right="124"/>
              <w:jc w:val="center"/>
              <w:rPr>
                <w:sz w:val="24"/>
              </w:rPr>
            </w:pPr>
            <w:r>
              <w:rPr>
                <w:sz w:val="24"/>
              </w:rPr>
              <w:t>Shop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6" w:type="dxa"/>
          </w:tcPr>
          <w:p w14:paraId="7552C136" w14:textId="77777777" w:rsidR="007B1993" w:rsidRDefault="00B1071E">
            <w:pPr>
              <w:pStyle w:val="TableParagraph"/>
              <w:spacing w:before="143"/>
              <w:rPr>
                <w:sz w:val="20"/>
              </w:rPr>
            </w:pPr>
            <w:r>
              <w:rPr>
                <w:sz w:val="20"/>
              </w:rPr>
              <w:t>Simulations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9,10</w:t>
            </w:r>
          </w:p>
        </w:tc>
      </w:tr>
      <w:tr w:rsidR="007B1993" w14:paraId="7552C13E" w14:textId="77777777">
        <w:trPr>
          <w:trHeight w:val="795"/>
        </w:trPr>
        <w:tc>
          <w:tcPr>
            <w:tcW w:w="1251" w:type="dxa"/>
          </w:tcPr>
          <w:p w14:paraId="7552C138" w14:textId="77777777" w:rsidR="007B1993" w:rsidRDefault="00B1071E">
            <w:pPr>
              <w:pStyle w:val="TableParagraph"/>
              <w:spacing w:before="256"/>
              <w:rPr>
                <w:sz w:val="24"/>
              </w:rPr>
            </w:pPr>
            <w:r>
              <w:rPr>
                <w:sz w:val="24"/>
              </w:rPr>
              <w:t>10/15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4532" w:type="dxa"/>
          </w:tcPr>
          <w:p w14:paraId="7552C139" w14:textId="77777777" w:rsidR="007B1993" w:rsidRDefault="00B1071E">
            <w:pPr>
              <w:pStyle w:val="TableParagraph"/>
              <w:spacing w:line="230" w:lineRule="auto"/>
              <w:ind w:right="904"/>
              <w:rPr>
                <w:sz w:val="24"/>
              </w:rPr>
            </w:pPr>
            <w:r>
              <w:rPr>
                <w:sz w:val="24"/>
              </w:rPr>
              <w:t>Troubleshooting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(Lighting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Systems) Quiz #3 // DMM assessment</w:t>
            </w:r>
          </w:p>
          <w:p w14:paraId="7552C13A" w14:textId="77777777" w:rsidR="007B1993" w:rsidRDefault="00B1071E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Meter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(Extra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Credit)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</w:tc>
        <w:tc>
          <w:tcPr>
            <w:tcW w:w="2446" w:type="dxa"/>
          </w:tcPr>
          <w:p w14:paraId="7552C13B" w14:textId="77777777" w:rsidR="007B1993" w:rsidRDefault="00B1071E">
            <w:pPr>
              <w:pStyle w:val="TableParagraph"/>
              <w:spacing w:before="256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books</w:t>
            </w:r>
          </w:p>
        </w:tc>
        <w:tc>
          <w:tcPr>
            <w:tcW w:w="2306" w:type="dxa"/>
          </w:tcPr>
          <w:p w14:paraId="7552C13C" w14:textId="77777777" w:rsidR="007B1993" w:rsidRDefault="007B1993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 w14:paraId="7552C13D" w14:textId="77777777" w:rsidR="007B1993" w:rsidRDefault="00B107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11,12,13,14</w:t>
            </w:r>
          </w:p>
        </w:tc>
      </w:tr>
    </w:tbl>
    <w:p w14:paraId="7552C13F" w14:textId="77777777" w:rsidR="007B1993" w:rsidRDefault="00B1071E">
      <w:pPr>
        <w:pStyle w:val="BodyText"/>
        <w:spacing w:before="258" w:line="270" w:lineRule="exact"/>
        <w:ind w:left="1081"/>
        <w:rPr>
          <w:rFonts w:ascii="Times New Roman"/>
        </w:rPr>
      </w:pPr>
      <w:r>
        <w:rPr>
          <w:rFonts w:ascii="Times New Roman"/>
        </w:rPr>
        <w:t>*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Denotes tentative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quiz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date.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Actual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announced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class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period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prior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quiz.</w:t>
      </w:r>
    </w:p>
    <w:p w14:paraId="7552C140" w14:textId="77777777" w:rsidR="007B1993" w:rsidRDefault="00B1071E">
      <w:pPr>
        <w:pStyle w:val="BodyText"/>
        <w:spacing w:before="1" w:line="232" w:lineRule="auto"/>
        <w:ind w:right="1109"/>
        <w:rPr>
          <w:rFonts w:ascii="Times New Roman"/>
        </w:rPr>
      </w:pPr>
      <w:r>
        <w:rPr>
          <w:rFonts w:ascii="Times New Roman"/>
          <w:b/>
        </w:rPr>
        <w:t xml:space="preserve">Note: </w:t>
      </w:r>
      <w:r>
        <w:rPr>
          <w:rFonts w:ascii="Times New Roman"/>
        </w:rPr>
        <w:t xml:space="preserve">the outline above is only </w:t>
      </w:r>
      <w:proofErr w:type="gramStart"/>
      <w:r>
        <w:rPr>
          <w:rFonts w:ascii="Times New Roman"/>
        </w:rPr>
        <w:t>an approximation</w:t>
      </w:r>
      <w:proofErr w:type="gramEnd"/>
      <w:r>
        <w:rPr>
          <w:rFonts w:ascii="Times New Roman"/>
        </w:rPr>
        <w:t>. Some topics will take a bit longer, and the pace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progress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adjusted according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needs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interests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individuals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 class. Such adjustments will include the scheduling of quizzes and lab due dates</w:t>
      </w:r>
    </w:p>
    <w:sectPr w:rsidR="007B1993">
      <w:pgSz w:w="12240" w:h="15840"/>
      <w:pgMar w:top="1160" w:right="360" w:bottom="1240" w:left="108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C148" w14:textId="77777777" w:rsidR="00B1071E" w:rsidRDefault="00B1071E">
      <w:r>
        <w:separator/>
      </w:r>
    </w:p>
  </w:endnote>
  <w:endnote w:type="continuationSeparator" w:id="0">
    <w:p w14:paraId="7552C14A" w14:textId="77777777" w:rsidR="00B1071E" w:rsidRDefault="00B1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C143" w14:textId="77777777" w:rsidR="007B1993" w:rsidRDefault="00B1071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7552C144" wp14:editId="7552C145">
              <wp:simplePos x="0" y="0"/>
              <wp:positionH relativeFrom="page">
                <wp:posOffset>6746493</wp:posOffset>
              </wp:positionH>
              <wp:positionV relativeFrom="page">
                <wp:posOffset>9255526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2C146" w14:textId="77777777" w:rsidR="007B1993" w:rsidRDefault="00B1071E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2C14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2pt;margin-top:728.8pt;width:13pt;height:15.3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MOCPC4QAAAA8B&#10;AAAPAAAAAAAAAAAAAAAAAOwDAABkcnMvZG93bnJldi54bWxQSwUGAAAAAAQABADzAAAA+gQAAAAA&#10;" filled="f" stroked="f">
              <v:textbox inset="0,0,0,0">
                <w:txbxContent>
                  <w:p w14:paraId="7552C146" w14:textId="77777777" w:rsidR="007B1993" w:rsidRDefault="00B1071E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C144" w14:textId="77777777" w:rsidR="00B1071E" w:rsidRDefault="00B1071E">
      <w:r>
        <w:separator/>
      </w:r>
    </w:p>
  </w:footnote>
  <w:footnote w:type="continuationSeparator" w:id="0">
    <w:p w14:paraId="7552C146" w14:textId="77777777" w:rsidR="00B1071E" w:rsidRDefault="00B1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47"/>
    <w:multiLevelType w:val="hybridMultilevel"/>
    <w:tmpl w:val="1DDA9864"/>
    <w:lvl w:ilvl="0" w:tplc="E390C8DA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CD1659B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F956F288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FE048A64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919A685C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EF7291D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6F3CD820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E74E25CA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F864BF54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2AE7DFF"/>
    <w:multiLevelType w:val="hybridMultilevel"/>
    <w:tmpl w:val="C55836B0"/>
    <w:lvl w:ilvl="0" w:tplc="7FD444B6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C26B90A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496C2C9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FDD814AE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BC46843E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CE589AF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D6C7A8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C7742B0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9D5C784E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A7463B"/>
    <w:multiLevelType w:val="hybridMultilevel"/>
    <w:tmpl w:val="254898A4"/>
    <w:lvl w:ilvl="0" w:tplc="70B06C42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C885F52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593240B2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72FA768E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B542198A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3FECA230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15C3CBC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580ACDDC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E716BA1C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DCB06BC"/>
    <w:multiLevelType w:val="hybridMultilevel"/>
    <w:tmpl w:val="FE968BBA"/>
    <w:lvl w:ilvl="0" w:tplc="E14CD296">
      <w:start w:val="1"/>
      <w:numFmt w:val="decimal"/>
      <w:lvlText w:val="%1."/>
      <w:lvlJc w:val="left"/>
      <w:pPr>
        <w:ind w:left="7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8649C18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D4E635AA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4A68C73C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001A401A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AA8EA1C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0FF0E502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2A3ED370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1E8894E2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40594957">
    <w:abstractNumId w:val="1"/>
  </w:num>
  <w:num w:numId="2" w16cid:durableId="195971739">
    <w:abstractNumId w:val="3"/>
  </w:num>
  <w:num w:numId="3" w16cid:durableId="1682585081">
    <w:abstractNumId w:val="0"/>
  </w:num>
  <w:num w:numId="4" w16cid:durableId="99549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PzYj7lXOu1iiEJkLq2TXwX8KWDgoZ7w+hcJf4+PziEiEekZbcWUdZT81S8iFJ8DuU6C3i025jgddxACxBc3Yw==" w:salt="1ejRMDfNEccJvOpwjtPyc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1993"/>
    <w:rsid w:val="006A32D1"/>
    <w:rsid w:val="007B1993"/>
    <w:rsid w:val="00B1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2C077"/>
  <w15:docId w15:val="{E73566DB-CF5C-4817-81EE-720E5819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4" w:line="409" w:lineRule="exact"/>
      <w:ind w:left="7" w:right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right="3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2"/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 w:line="292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12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plore.cscc.edu/courses/ENGL-0155/basic-composition" TargetMode="External"/><Relationship Id="rId18" Type="http://schemas.openxmlformats.org/officeDocument/2006/relationships/hyperlink" Target="mailto:Dspann2@cscc.edu" TargetMode="External"/><Relationship Id="rId26" Type="http://schemas.openxmlformats.org/officeDocument/2006/relationships/hyperlink" Target="http://www.cscc.edu/academics/syllabus.s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cc.edu/academics/syllabus.s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xplore.cscc.edu/courses/MATH-0114/basic-math-and-pre-algebra" TargetMode="External"/><Relationship Id="rId17" Type="http://schemas.openxmlformats.org/officeDocument/2006/relationships/hyperlink" Target="mailto:Dfoor1@cscc.edu" TargetMode="External"/><Relationship Id="rId25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andrews@cscc.edu" TargetMode="External"/><Relationship Id="rId20" Type="http://schemas.openxmlformats.org/officeDocument/2006/relationships/hyperlink" Target="http://www.cscc.edu/syllabus" TargetMode="External"/><Relationship Id="rId29" Type="http://schemas.openxmlformats.org/officeDocument/2006/relationships/hyperlink" Target="http://www.cscc.edu/academics/syllabus.s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itchel@cscc.edu" TargetMode="External"/><Relationship Id="rId24" Type="http://schemas.openxmlformats.org/officeDocument/2006/relationships/hyperlink" Target="http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yperlink" Target="mailto:Slevin@cscc.edu" TargetMode="External"/><Relationship Id="rId23" Type="http://schemas.openxmlformats.org/officeDocument/2006/relationships/hyperlink" Target="http://www.cscc.edu/academics/syllabus.shtml" TargetMode="External"/><Relationship Id="rId28" Type="http://schemas.openxmlformats.org/officeDocument/2006/relationships/hyperlink" Target="http://www.cscc.edu/academics/syllabus.shtml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mitchel@cscc.edu" TargetMode="External"/><Relationship Id="rId22" Type="http://schemas.openxmlformats.org/officeDocument/2006/relationships/hyperlink" Target="http://www.cscc.edu/academics/syllabus.shtml" TargetMode="External"/><Relationship Id="rId27" Type="http://schemas.openxmlformats.org/officeDocument/2006/relationships/hyperlink" Target="http://www.cscc.edu/academics/syllabus.s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6F86F-103D-404F-A55A-CE952BB47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750D8-DEBC-43AE-A1DD-C3ACC1A14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83AB3-8D95-4BEF-8376-6BA38AD9D8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9868</Characters>
  <Application>Microsoft Office Word</Application>
  <DocSecurity>8</DocSecurity>
  <Lines>82</Lines>
  <Paragraphs>23</Paragraphs>
  <ScaleCrop>false</ScaleCrop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2026-03-29T11:32:00Z</dcterms:created>
  <dcterms:modified xsi:type="dcterms:W3CDTF">2026-03-29T11:32:00Z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2026-03-29T00:00:00Z</vt:filetime>
  </property>
  <property fmtid="{D5CDD505-2E9C-101B-9397-08002B2CF9AE}" pid="5" name="ContentTypeId">
    <vt:lpwstr>0x010100FC428F8516A6A144A440BBF125BAC42B</vt:lpwstr>
  </property>
</Properties>
</file>