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854A" w14:textId="77777777" w:rsidR="00DB5AAA" w:rsidRDefault="00DB5AAA">
      <w:pPr>
        <w:pStyle w:val="BodyText"/>
        <w:spacing w:before="47"/>
        <w:ind w:left="0"/>
        <w:rPr>
          <w:rFonts w:ascii="Times New Roman"/>
          <w:sz w:val="28"/>
        </w:rPr>
      </w:pPr>
    </w:p>
    <w:p w14:paraId="2229854B" w14:textId="77777777" w:rsidR="00DB5AAA" w:rsidRDefault="00843EB3">
      <w:pPr>
        <w:pStyle w:val="Heading2"/>
        <w:spacing w:line="242" w:lineRule="auto"/>
        <w:ind w:right="337" w:firstLine="107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2298643" wp14:editId="0BFA8C61">
            <wp:simplePos x="0" y="0"/>
            <wp:positionH relativeFrom="page">
              <wp:posOffset>1061651</wp:posOffset>
            </wp:positionH>
            <wp:positionV relativeFrom="paragraph">
              <wp:posOffset>-231542</wp:posOffset>
            </wp:positionV>
            <wp:extent cx="1297153" cy="631419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153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Engineering</w:t>
      </w:r>
      <w:r>
        <w:rPr>
          <w:spacing w:val="-10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Transportation</w:t>
      </w:r>
      <w:r>
        <w:rPr>
          <w:spacing w:val="-12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Department</w:t>
      </w:r>
    </w:p>
    <w:p w14:paraId="2229854C" w14:textId="77777777" w:rsidR="00DB5AAA" w:rsidRDefault="00843EB3">
      <w:pPr>
        <w:spacing w:line="336" w:lineRule="exact"/>
        <w:ind w:left="5722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2"/>
          <w:sz w:val="28"/>
        </w:rPr>
        <w:t xml:space="preserve"> Technology</w:t>
      </w:r>
    </w:p>
    <w:p w14:paraId="2229854D" w14:textId="77777777" w:rsidR="00DB5AAA" w:rsidRDefault="00DB5AAA">
      <w:pPr>
        <w:pStyle w:val="BodyText"/>
        <w:spacing w:before="48"/>
        <w:ind w:left="0"/>
        <w:rPr>
          <w:b/>
        </w:rPr>
      </w:pPr>
    </w:p>
    <w:p w14:paraId="2229854E" w14:textId="77777777" w:rsidR="00DB5AAA" w:rsidRDefault="00843EB3">
      <w:pPr>
        <w:ind w:left="72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AUTO</w:t>
      </w:r>
      <w:r>
        <w:rPr>
          <w:spacing w:val="-1"/>
          <w:sz w:val="24"/>
        </w:rPr>
        <w:t xml:space="preserve"> </w:t>
      </w:r>
      <w:r>
        <w:rPr>
          <w:sz w:val="24"/>
        </w:rPr>
        <w:t>1106</w:t>
      </w:r>
      <w:r>
        <w:rPr>
          <w:spacing w:val="49"/>
          <w:sz w:val="24"/>
        </w:rPr>
        <w:t xml:space="preserve"> </w:t>
      </w:r>
      <w:r>
        <w:rPr>
          <w:sz w:val="24"/>
        </w:rPr>
        <w:t>(Full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person)</w:t>
      </w:r>
    </w:p>
    <w:p w14:paraId="2229854F" w14:textId="77777777" w:rsidR="00DB5AAA" w:rsidRDefault="00DB5AAA">
      <w:pPr>
        <w:pStyle w:val="BodyText"/>
        <w:spacing w:before="4"/>
        <w:ind w:left="0"/>
      </w:pPr>
    </w:p>
    <w:p w14:paraId="22298550" w14:textId="77777777" w:rsidR="00DB5AAA" w:rsidRDefault="00843EB3">
      <w:pPr>
        <w:spacing w:before="1"/>
        <w:ind w:left="72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Shop</w:t>
      </w:r>
      <w:r>
        <w:rPr>
          <w:spacing w:val="-5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Service</w:t>
      </w:r>
    </w:p>
    <w:p w14:paraId="22298551" w14:textId="77777777" w:rsidR="00DB5AAA" w:rsidRDefault="00843EB3">
      <w:pPr>
        <w:tabs>
          <w:tab w:val="left" w:pos="3766"/>
          <w:tab w:val="left" w:pos="5762"/>
        </w:tabs>
        <w:spacing w:before="292"/>
        <w:ind w:left="720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Mark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Mitchell</w:t>
      </w:r>
      <w:r>
        <w:rPr>
          <w:sz w:val="24"/>
        </w:rPr>
        <w:tab/>
      </w:r>
      <w:r>
        <w:rPr>
          <w:b/>
          <w:sz w:val="24"/>
        </w:rPr>
        <w:t>OFFICE: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252</w:t>
      </w:r>
      <w:r>
        <w:rPr>
          <w:sz w:val="24"/>
        </w:rPr>
        <w:tab/>
      </w:r>
      <w:proofErr w:type="gramStart"/>
      <w:r>
        <w:rPr>
          <w:b/>
          <w:sz w:val="24"/>
        </w:rPr>
        <w:t>CONTACT</w:t>
      </w:r>
      <w:proofErr w:type="gram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hyperlink r:id="rId11">
        <w:r>
          <w:rPr>
            <w:spacing w:val="-2"/>
            <w:sz w:val="24"/>
          </w:rPr>
          <w:t>mmitchel@cscc.edu</w:t>
        </w:r>
      </w:hyperlink>
    </w:p>
    <w:p w14:paraId="22298552" w14:textId="77777777" w:rsidR="00DB5AAA" w:rsidRDefault="00843EB3">
      <w:pPr>
        <w:tabs>
          <w:tab w:val="left" w:pos="2160"/>
        </w:tabs>
        <w:spacing w:before="292"/>
        <w:ind w:left="72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WEEK: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(8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term)</w:t>
      </w:r>
    </w:p>
    <w:p w14:paraId="22298553" w14:textId="77777777" w:rsidR="00DB5AAA" w:rsidRDefault="00843EB3">
      <w:pPr>
        <w:pStyle w:val="Heading3"/>
      </w:pPr>
      <w:r>
        <w:rPr>
          <w:spacing w:val="-2"/>
        </w:rPr>
        <w:t>PREREQUISITES:</w:t>
      </w:r>
    </w:p>
    <w:p w14:paraId="22298554" w14:textId="77777777" w:rsidR="00DB5AAA" w:rsidRDefault="00843EB3">
      <w:pPr>
        <w:pStyle w:val="BodyText"/>
        <w:spacing w:before="3" w:line="291" w:lineRule="exact"/>
      </w:pPr>
      <w:r>
        <w:t>Placement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hyperlink r:id="rId12">
        <w:r>
          <w:rPr>
            <w:color w:val="0000FF"/>
            <w:u w:val="single" w:color="0000FF"/>
          </w:rPr>
          <w:t>MATH-0114</w:t>
        </w:r>
      </w:hyperlink>
      <w:r>
        <w:rPr>
          <w:color w:val="0000FF"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higher</w:t>
      </w:r>
    </w:p>
    <w:p w14:paraId="22298555" w14:textId="77777777" w:rsidR="00DB5AAA" w:rsidRDefault="00843EB3">
      <w:pPr>
        <w:pStyle w:val="BodyText"/>
        <w:spacing w:line="291" w:lineRule="exact"/>
      </w:pPr>
      <w:r>
        <w:t>Qualifying</w:t>
      </w:r>
      <w:r>
        <w:rPr>
          <w:spacing w:val="-4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5"/>
        </w:rPr>
        <w:t xml:space="preserve"> </w:t>
      </w:r>
      <w:hyperlink r:id="rId13">
        <w:r>
          <w:rPr>
            <w:color w:val="0000FF"/>
            <w:u w:val="single" w:color="0000FF"/>
          </w:rPr>
          <w:t>ENGL-0155</w:t>
        </w:r>
      </w:hyperlink>
      <w:r>
        <w:rPr>
          <w:color w:val="0000FF"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rPr>
          <w:spacing w:val="-5"/>
        </w:rPr>
        <w:t>‘C’</w:t>
      </w:r>
    </w:p>
    <w:p w14:paraId="22298556" w14:textId="77777777" w:rsidR="00DB5AAA" w:rsidRDefault="00843EB3">
      <w:pPr>
        <w:pStyle w:val="Heading3"/>
      </w:pPr>
      <w:r>
        <w:t>FACULTY</w:t>
      </w:r>
      <w:r>
        <w:rPr>
          <w:spacing w:val="-9"/>
        </w:rPr>
        <w:t xml:space="preserve"> </w:t>
      </w:r>
      <w:r>
        <w:rPr>
          <w:spacing w:val="-2"/>
        </w:rPr>
        <w:t>ADVISORS:</w:t>
      </w:r>
    </w:p>
    <w:p w14:paraId="22298557" w14:textId="77777777" w:rsidR="00DB5AAA" w:rsidRDefault="00843EB3">
      <w:pPr>
        <w:pStyle w:val="BodyText"/>
        <w:spacing w:before="2"/>
        <w:ind w:right="280"/>
        <w:jc w:val="both"/>
      </w:pPr>
      <w:r>
        <w:t>Each faculty member of the Automotive Department serves as a faculty advisor for a particular group of students.</w:t>
      </w:r>
      <w:r>
        <w:rPr>
          <w:spacing w:val="40"/>
        </w:rPr>
        <w:t xml:space="preserve"> </w:t>
      </w:r>
      <w:r>
        <w:t>These groups are determined by your major and the first initial of the students' last name.</w:t>
      </w:r>
    </w:p>
    <w:p w14:paraId="22298558" w14:textId="77777777" w:rsidR="00DB5AAA" w:rsidRDefault="00DB5AAA">
      <w:pPr>
        <w:pStyle w:val="BodyText"/>
        <w:spacing w:before="50" w:after="1"/>
        <w:ind w:left="0"/>
        <w:rPr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1971"/>
        <w:gridCol w:w="1731"/>
        <w:gridCol w:w="1081"/>
        <w:gridCol w:w="1226"/>
        <w:gridCol w:w="2196"/>
      </w:tblGrid>
      <w:tr w:rsidR="00DB5AAA" w14:paraId="22298560" w14:textId="77777777">
        <w:trPr>
          <w:trHeight w:val="585"/>
        </w:trPr>
        <w:tc>
          <w:tcPr>
            <w:tcW w:w="1451" w:type="dxa"/>
          </w:tcPr>
          <w:p w14:paraId="22298559" w14:textId="77777777" w:rsidR="00DB5AAA" w:rsidRDefault="00843EB3">
            <w:pPr>
              <w:pStyle w:val="TableParagraph"/>
              <w:spacing w:line="289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Major</w:t>
            </w:r>
          </w:p>
        </w:tc>
        <w:tc>
          <w:tcPr>
            <w:tcW w:w="1971" w:type="dxa"/>
          </w:tcPr>
          <w:p w14:paraId="2229855A" w14:textId="77777777" w:rsidR="00DB5AAA" w:rsidRDefault="00843EB3">
            <w:pPr>
              <w:pStyle w:val="TableParagraph"/>
              <w:spacing w:line="289" w:lineRule="exact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If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last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name</w:t>
            </w:r>
          </w:p>
          <w:p w14:paraId="2229855B" w14:textId="77777777" w:rsidR="00DB5AAA" w:rsidRDefault="00843EB3">
            <w:pPr>
              <w:pStyle w:val="TableParagraph"/>
              <w:spacing w:before="2" w:line="274" w:lineRule="exact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begins</w:t>
            </w:r>
            <w:r>
              <w:rPr>
                <w:rFonts w:ascii="Calibri"/>
                <w:b/>
                <w:spacing w:val="-2"/>
                <w:sz w:val="24"/>
              </w:rPr>
              <w:t xml:space="preserve"> with:</w:t>
            </w:r>
          </w:p>
        </w:tc>
        <w:tc>
          <w:tcPr>
            <w:tcW w:w="1731" w:type="dxa"/>
          </w:tcPr>
          <w:p w14:paraId="2229855C" w14:textId="77777777" w:rsidR="00DB5AAA" w:rsidRDefault="00843EB3">
            <w:pPr>
              <w:pStyle w:val="TableParagraph"/>
              <w:spacing w:line="289" w:lineRule="exact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advisor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is</w:t>
            </w:r>
          </w:p>
        </w:tc>
        <w:tc>
          <w:tcPr>
            <w:tcW w:w="1081" w:type="dxa"/>
          </w:tcPr>
          <w:p w14:paraId="2229855D" w14:textId="77777777" w:rsidR="00DB5AAA" w:rsidRDefault="00843EB3">
            <w:pPr>
              <w:pStyle w:val="TableParagraph"/>
              <w:spacing w:line="289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Office</w:t>
            </w:r>
          </w:p>
        </w:tc>
        <w:tc>
          <w:tcPr>
            <w:tcW w:w="1226" w:type="dxa"/>
          </w:tcPr>
          <w:p w14:paraId="2229855E" w14:textId="77777777" w:rsidR="00DB5AAA" w:rsidRDefault="00843EB3">
            <w:pPr>
              <w:pStyle w:val="TableParagraph"/>
              <w:spacing w:line="289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Phone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#</w:t>
            </w:r>
          </w:p>
        </w:tc>
        <w:tc>
          <w:tcPr>
            <w:tcW w:w="2196" w:type="dxa"/>
          </w:tcPr>
          <w:p w14:paraId="2229855F" w14:textId="77777777" w:rsidR="00DB5AAA" w:rsidRDefault="00843EB3">
            <w:pPr>
              <w:pStyle w:val="TableParagraph"/>
              <w:spacing w:line="289" w:lineRule="exact"/>
              <w:ind w:left="10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Email</w:t>
            </w:r>
          </w:p>
        </w:tc>
      </w:tr>
      <w:tr w:rsidR="00DB5AAA" w14:paraId="22298567" w14:textId="77777777">
        <w:trPr>
          <w:trHeight w:val="295"/>
        </w:trPr>
        <w:tc>
          <w:tcPr>
            <w:tcW w:w="1451" w:type="dxa"/>
          </w:tcPr>
          <w:p w14:paraId="22298561" w14:textId="77777777" w:rsidR="00DB5AAA" w:rsidRDefault="00843EB3">
            <w:pPr>
              <w:pStyle w:val="TableParagraph"/>
              <w:spacing w:before="1" w:line="274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22298562" w14:textId="77777777" w:rsidR="00DB5AAA" w:rsidRDefault="00843EB3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H</w:t>
            </w:r>
          </w:p>
        </w:tc>
        <w:tc>
          <w:tcPr>
            <w:tcW w:w="1731" w:type="dxa"/>
          </w:tcPr>
          <w:p w14:paraId="22298563" w14:textId="77777777" w:rsidR="00DB5AAA" w:rsidRDefault="00843EB3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Mitchell</w:t>
            </w:r>
          </w:p>
        </w:tc>
        <w:tc>
          <w:tcPr>
            <w:tcW w:w="1081" w:type="dxa"/>
          </w:tcPr>
          <w:p w14:paraId="22298564" w14:textId="77777777" w:rsidR="00DB5AAA" w:rsidRDefault="00843EB3">
            <w:pPr>
              <w:pStyle w:val="TableParagraph"/>
              <w:spacing w:before="1" w:line="274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252</w:t>
            </w:r>
          </w:p>
        </w:tc>
        <w:tc>
          <w:tcPr>
            <w:tcW w:w="1226" w:type="dxa"/>
          </w:tcPr>
          <w:p w14:paraId="22298565" w14:textId="77777777" w:rsidR="00DB5AAA" w:rsidRDefault="00843EB3">
            <w:pPr>
              <w:pStyle w:val="TableParagraph"/>
              <w:spacing w:before="1" w:line="27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  <w:tc>
          <w:tcPr>
            <w:tcW w:w="2196" w:type="dxa"/>
          </w:tcPr>
          <w:p w14:paraId="22298566" w14:textId="77777777" w:rsidR="00DB5AAA" w:rsidRDefault="00843EB3">
            <w:pPr>
              <w:pStyle w:val="TableParagraph"/>
              <w:spacing w:before="1" w:line="274" w:lineRule="exact"/>
              <w:ind w:left="102"/>
              <w:rPr>
                <w:rFonts w:ascii="Calibri"/>
                <w:sz w:val="24"/>
              </w:rPr>
            </w:pPr>
            <w:hyperlink r:id="rId14">
              <w:r>
                <w:rPr>
                  <w:rFonts w:ascii="Calibri"/>
                  <w:spacing w:val="-2"/>
                  <w:sz w:val="24"/>
                </w:rPr>
                <w:t>Mmitchel@cscc.edu</w:t>
              </w:r>
            </w:hyperlink>
          </w:p>
        </w:tc>
      </w:tr>
      <w:tr w:rsidR="00DB5AAA" w14:paraId="2229856E" w14:textId="77777777">
        <w:trPr>
          <w:trHeight w:val="290"/>
        </w:trPr>
        <w:tc>
          <w:tcPr>
            <w:tcW w:w="1451" w:type="dxa"/>
          </w:tcPr>
          <w:p w14:paraId="22298568" w14:textId="77777777" w:rsidR="00DB5AAA" w:rsidRDefault="00843EB3">
            <w:pPr>
              <w:pStyle w:val="TableParagraph"/>
              <w:spacing w:line="271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22298569" w14:textId="77777777" w:rsidR="00DB5AAA" w:rsidRDefault="00843EB3">
            <w:pPr>
              <w:pStyle w:val="TableParagraph"/>
              <w:spacing w:line="271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I-</w:t>
            </w:r>
            <w:r>
              <w:rPr>
                <w:rFonts w:ascii="Calibri"/>
                <w:spacing w:val="-10"/>
                <w:sz w:val="24"/>
              </w:rPr>
              <w:t>Q</w:t>
            </w:r>
          </w:p>
        </w:tc>
        <w:tc>
          <w:tcPr>
            <w:tcW w:w="1731" w:type="dxa"/>
          </w:tcPr>
          <w:p w14:paraId="2229856A" w14:textId="77777777" w:rsidR="00DB5AAA" w:rsidRDefault="00843EB3">
            <w:pPr>
              <w:pStyle w:val="TableParagraph"/>
              <w:spacing w:line="271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Steve </w:t>
            </w:r>
            <w:r>
              <w:rPr>
                <w:rFonts w:ascii="Calibri"/>
                <w:spacing w:val="-2"/>
                <w:sz w:val="24"/>
              </w:rPr>
              <w:t>Levin</w:t>
            </w:r>
          </w:p>
        </w:tc>
        <w:tc>
          <w:tcPr>
            <w:tcW w:w="1081" w:type="dxa"/>
          </w:tcPr>
          <w:p w14:paraId="2229856B" w14:textId="77777777" w:rsidR="00DB5AAA" w:rsidRDefault="00843EB3">
            <w:pPr>
              <w:pStyle w:val="TableParagraph"/>
              <w:spacing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256</w:t>
            </w:r>
          </w:p>
        </w:tc>
        <w:tc>
          <w:tcPr>
            <w:tcW w:w="1226" w:type="dxa"/>
          </w:tcPr>
          <w:p w14:paraId="2229856C" w14:textId="77777777" w:rsidR="00DB5AAA" w:rsidRDefault="00843EB3">
            <w:pPr>
              <w:pStyle w:val="TableParagraph"/>
              <w:spacing w:line="271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2788</w:t>
            </w:r>
          </w:p>
        </w:tc>
        <w:tc>
          <w:tcPr>
            <w:tcW w:w="2196" w:type="dxa"/>
          </w:tcPr>
          <w:p w14:paraId="2229856D" w14:textId="77777777" w:rsidR="00DB5AAA" w:rsidRDefault="00843EB3">
            <w:pPr>
              <w:pStyle w:val="TableParagraph"/>
              <w:spacing w:line="271" w:lineRule="exact"/>
              <w:ind w:left="102"/>
              <w:rPr>
                <w:rFonts w:ascii="Calibri"/>
                <w:sz w:val="24"/>
              </w:rPr>
            </w:pPr>
            <w:hyperlink r:id="rId15">
              <w:r>
                <w:rPr>
                  <w:rFonts w:ascii="Calibri"/>
                  <w:spacing w:val="-2"/>
                  <w:sz w:val="24"/>
                </w:rPr>
                <w:t>Slevin@cscc.edu</w:t>
              </w:r>
            </w:hyperlink>
          </w:p>
        </w:tc>
      </w:tr>
      <w:tr w:rsidR="00DB5AAA" w14:paraId="22298575" w14:textId="77777777">
        <w:trPr>
          <w:trHeight w:val="295"/>
        </w:trPr>
        <w:tc>
          <w:tcPr>
            <w:tcW w:w="1451" w:type="dxa"/>
          </w:tcPr>
          <w:p w14:paraId="2229856F" w14:textId="77777777" w:rsidR="00DB5AAA" w:rsidRDefault="00843EB3">
            <w:pPr>
              <w:pStyle w:val="TableParagraph"/>
              <w:spacing w:before="1" w:line="274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22298570" w14:textId="77777777" w:rsidR="00DB5AAA" w:rsidRDefault="00843EB3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1" w:type="dxa"/>
          </w:tcPr>
          <w:p w14:paraId="22298571" w14:textId="77777777" w:rsidR="00DB5AAA" w:rsidRDefault="00843EB3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Andrews</w:t>
            </w:r>
          </w:p>
        </w:tc>
        <w:tc>
          <w:tcPr>
            <w:tcW w:w="1081" w:type="dxa"/>
          </w:tcPr>
          <w:p w14:paraId="22298572" w14:textId="77777777" w:rsidR="00DB5AAA" w:rsidRDefault="00843EB3">
            <w:pPr>
              <w:pStyle w:val="TableParagraph"/>
              <w:spacing w:before="1" w:line="274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228</w:t>
            </w:r>
          </w:p>
        </w:tc>
        <w:tc>
          <w:tcPr>
            <w:tcW w:w="1226" w:type="dxa"/>
          </w:tcPr>
          <w:p w14:paraId="22298573" w14:textId="77777777" w:rsidR="00DB5AAA" w:rsidRDefault="00843EB3">
            <w:pPr>
              <w:pStyle w:val="TableParagraph"/>
              <w:spacing w:before="1" w:line="27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5408</w:t>
            </w:r>
          </w:p>
        </w:tc>
        <w:tc>
          <w:tcPr>
            <w:tcW w:w="2196" w:type="dxa"/>
          </w:tcPr>
          <w:p w14:paraId="22298574" w14:textId="77777777" w:rsidR="00DB5AAA" w:rsidRDefault="00843EB3">
            <w:pPr>
              <w:pStyle w:val="TableParagraph"/>
              <w:spacing w:before="1" w:line="274" w:lineRule="exact"/>
              <w:ind w:left="102"/>
              <w:rPr>
                <w:rFonts w:ascii="Calibri"/>
                <w:sz w:val="24"/>
              </w:rPr>
            </w:pPr>
            <w:hyperlink r:id="rId16">
              <w:r>
                <w:rPr>
                  <w:rFonts w:ascii="Calibri"/>
                  <w:spacing w:val="-2"/>
                  <w:sz w:val="24"/>
                </w:rPr>
                <w:t>Iandrews@cscc.edu</w:t>
              </w:r>
            </w:hyperlink>
          </w:p>
        </w:tc>
      </w:tr>
      <w:tr w:rsidR="00DB5AAA" w14:paraId="2229857C" w14:textId="77777777">
        <w:trPr>
          <w:trHeight w:val="290"/>
        </w:trPr>
        <w:tc>
          <w:tcPr>
            <w:tcW w:w="1451" w:type="dxa"/>
          </w:tcPr>
          <w:p w14:paraId="22298576" w14:textId="77777777" w:rsidR="00DB5AAA" w:rsidRDefault="00843EB3">
            <w:pPr>
              <w:pStyle w:val="TableParagraph"/>
              <w:spacing w:line="270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Ford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ASSET</w:t>
            </w:r>
          </w:p>
        </w:tc>
        <w:tc>
          <w:tcPr>
            <w:tcW w:w="1971" w:type="dxa"/>
          </w:tcPr>
          <w:p w14:paraId="22298577" w14:textId="77777777" w:rsidR="00DB5AAA" w:rsidRDefault="00843EB3">
            <w:pPr>
              <w:pStyle w:val="TableParagraph"/>
              <w:spacing w:line="270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1" w:type="dxa"/>
          </w:tcPr>
          <w:p w14:paraId="22298578" w14:textId="77777777" w:rsidR="00DB5AAA" w:rsidRDefault="00843EB3">
            <w:pPr>
              <w:pStyle w:val="TableParagraph"/>
              <w:spacing w:line="270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Dave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Foor</w:t>
            </w:r>
          </w:p>
        </w:tc>
        <w:tc>
          <w:tcPr>
            <w:tcW w:w="1081" w:type="dxa"/>
          </w:tcPr>
          <w:p w14:paraId="22298579" w14:textId="77777777" w:rsidR="00DB5AAA" w:rsidRDefault="00843EB3">
            <w:pPr>
              <w:pStyle w:val="TableParagraph"/>
              <w:spacing w:line="270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245</w:t>
            </w:r>
          </w:p>
        </w:tc>
        <w:tc>
          <w:tcPr>
            <w:tcW w:w="1226" w:type="dxa"/>
          </w:tcPr>
          <w:p w14:paraId="2229857A" w14:textId="77777777" w:rsidR="00DB5AAA" w:rsidRDefault="00843EB3">
            <w:pPr>
              <w:pStyle w:val="TableParagraph"/>
              <w:spacing w:line="270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2209</w:t>
            </w:r>
          </w:p>
        </w:tc>
        <w:tc>
          <w:tcPr>
            <w:tcW w:w="2196" w:type="dxa"/>
          </w:tcPr>
          <w:p w14:paraId="2229857B" w14:textId="77777777" w:rsidR="00DB5AAA" w:rsidRDefault="00843EB3">
            <w:pPr>
              <w:pStyle w:val="TableParagraph"/>
              <w:spacing w:line="270" w:lineRule="exact"/>
              <w:ind w:left="102"/>
              <w:rPr>
                <w:rFonts w:ascii="Calibri"/>
                <w:sz w:val="24"/>
              </w:rPr>
            </w:pPr>
            <w:hyperlink r:id="rId17">
              <w:r>
                <w:rPr>
                  <w:rFonts w:ascii="Calibri"/>
                  <w:spacing w:val="-2"/>
                  <w:sz w:val="24"/>
                </w:rPr>
                <w:t>Dfoor1@cscc.edu</w:t>
              </w:r>
            </w:hyperlink>
          </w:p>
        </w:tc>
      </w:tr>
      <w:tr w:rsidR="00DB5AAA" w14:paraId="22298583" w14:textId="77777777">
        <w:trPr>
          <w:trHeight w:val="295"/>
        </w:trPr>
        <w:tc>
          <w:tcPr>
            <w:tcW w:w="1451" w:type="dxa"/>
          </w:tcPr>
          <w:p w14:paraId="2229857D" w14:textId="77777777" w:rsidR="00DB5AAA" w:rsidRDefault="00843EB3">
            <w:pPr>
              <w:pStyle w:val="TableParagraph"/>
              <w:spacing w:before="1" w:line="274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Honda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PACT</w:t>
            </w:r>
          </w:p>
        </w:tc>
        <w:tc>
          <w:tcPr>
            <w:tcW w:w="1971" w:type="dxa"/>
          </w:tcPr>
          <w:p w14:paraId="2229857E" w14:textId="77777777" w:rsidR="00DB5AAA" w:rsidRDefault="00843EB3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1" w:type="dxa"/>
          </w:tcPr>
          <w:p w14:paraId="2229857F" w14:textId="77777777" w:rsidR="00DB5AAA" w:rsidRDefault="00843EB3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Derek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Spann</w:t>
            </w:r>
          </w:p>
        </w:tc>
        <w:tc>
          <w:tcPr>
            <w:tcW w:w="1081" w:type="dxa"/>
          </w:tcPr>
          <w:p w14:paraId="22298580" w14:textId="77777777" w:rsidR="00DB5AAA" w:rsidRDefault="00843EB3">
            <w:pPr>
              <w:pStyle w:val="TableParagraph"/>
              <w:spacing w:before="1" w:line="274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239</w:t>
            </w:r>
          </w:p>
        </w:tc>
        <w:tc>
          <w:tcPr>
            <w:tcW w:w="1226" w:type="dxa"/>
          </w:tcPr>
          <w:p w14:paraId="22298581" w14:textId="77777777" w:rsidR="00DB5AAA" w:rsidRDefault="00843EB3">
            <w:pPr>
              <w:pStyle w:val="TableParagraph"/>
              <w:spacing w:before="1" w:line="27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3948</w:t>
            </w:r>
          </w:p>
        </w:tc>
        <w:tc>
          <w:tcPr>
            <w:tcW w:w="2196" w:type="dxa"/>
          </w:tcPr>
          <w:p w14:paraId="22298582" w14:textId="77777777" w:rsidR="00DB5AAA" w:rsidRDefault="00843EB3">
            <w:pPr>
              <w:pStyle w:val="TableParagraph"/>
              <w:spacing w:before="1" w:line="274" w:lineRule="exact"/>
              <w:ind w:left="102"/>
              <w:rPr>
                <w:rFonts w:ascii="Calibri"/>
                <w:sz w:val="24"/>
              </w:rPr>
            </w:pPr>
            <w:hyperlink r:id="rId18">
              <w:r>
                <w:rPr>
                  <w:rFonts w:ascii="Calibri"/>
                  <w:spacing w:val="-2"/>
                  <w:sz w:val="24"/>
                </w:rPr>
                <w:t>Dspann2@cscc.edu</w:t>
              </w:r>
            </w:hyperlink>
          </w:p>
        </w:tc>
      </w:tr>
    </w:tbl>
    <w:p w14:paraId="22298584" w14:textId="77777777" w:rsidR="00DB5AAA" w:rsidRDefault="00843EB3">
      <w:pPr>
        <w:pStyle w:val="BodyText"/>
        <w:spacing w:before="292"/>
        <w:ind w:right="299"/>
        <w:jc w:val="both"/>
      </w:pPr>
      <w:r>
        <w:t>Faculty advisors will help you with career planning, schedule planning and course selection, and will help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completed.</w:t>
      </w:r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 you are having problems in courses.</w:t>
      </w:r>
    </w:p>
    <w:p w14:paraId="22298585" w14:textId="77777777" w:rsidR="00DB5AAA" w:rsidRDefault="00843EB3">
      <w:pPr>
        <w:pStyle w:val="BodyText"/>
        <w:spacing w:before="1" w:line="242" w:lineRule="auto"/>
        <w:ind w:right="283"/>
        <w:jc w:val="both"/>
      </w:pPr>
      <w:r>
        <w:t>All students should see Doug Hammond, Department Chairperson, in Davidson Hall 209 for special circumstances and requests.</w:t>
      </w:r>
    </w:p>
    <w:p w14:paraId="22298586" w14:textId="77777777" w:rsidR="00DB5AAA" w:rsidRDefault="00843EB3">
      <w:pPr>
        <w:pStyle w:val="Heading3"/>
        <w:spacing w:before="289" w:line="291" w:lineRule="exact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COURSE:</w:t>
      </w:r>
    </w:p>
    <w:p w14:paraId="22298587" w14:textId="77777777" w:rsidR="00DB5AAA" w:rsidRDefault="00843EB3">
      <w:pPr>
        <w:pStyle w:val="BodyText"/>
        <w:spacing w:line="242" w:lineRule="auto"/>
        <w:ind w:right="378"/>
        <w:jc w:val="both"/>
      </w:pPr>
      <w:r>
        <w:t>This</w:t>
      </w:r>
      <w:r>
        <w:rPr>
          <w:spacing w:val="-4"/>
        </w:rPr>
        <w:t xml:space="preserve"> </w:t>
      </w:r>
      <w:r>
        <w:t>introductory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shop,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 hand tools and power tools, and basic maintenance operations on cars and light trucks.</w:t>
      </w:r>
    </w:p>
    <w:p w14:paraId="22298588" w14:textId="77777777" w:rsidR="00DB5AAA" w:rsidRDefault="00DB5AAA">
      <w:pPr>
        <w:pStyle w:val="BodyText"/>
        <w:spacing w:line="242" w:lineRule="auto"/>
        <w:jc w:val="both"/>
        <w:sectPr w:rsidR="00DB5AAA">
          <w:footerReference w:type="default" r:id="rId19"/>
          <w:type w:val="continuous"/>
          <w:pgSz w:w="12240" w:h="15840"/>
          <w:pgMar w:top="880" w:right="720" w:bottom="1240" w:left="720" w:header="0" w:footer="1044" w:gutter="0"/>
          <w:pgNumType w:start="1"/>
          <w:cols w:space="720"/>
        </w:sectPr>
      </w:pPr>
    </w:p>
    <w:p w14:paraId="22298589" w14:textId="77777777" w:rsidR="00DB5AAA" w:rsidRDefault="00843EB3">
      <w:pPr>
        <w:pStyle w:val="Heading3"/>
        <w:spacing w:before="72"/>
      </w:pPr>
      <w:r>
        <w:lastRenderedPageBreak/>
        <w:t>COURSE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2229858A" w14:textId="77777777" w:rsidR="00DB5AAA" w:rsidRDefault="00843EB3">
      <w:pPr>
        <w:pStyle w:val="BodyText"/>
        <w:spacing w:before="2"/>
        <w:ind w:right="337"/>
      </w:pPr>
      <w:r>
        <w:t>The course is scheduled to meet 6 hours each week (except for weeks that are shortened by Holidays).</w:t>
      </w:r>
      <w:r>
        <w:rPr>
          <w:spacing w:val="40"/>
        </w:rPr>
        <w:t xml:space="preserve"> </w:t>
      </w:r>
      <w:r>
        <w:t>Approximately four of those hours will be spent in the classroom and the remaining hours spent</w:t>
      </w:r>
      <w:r>
        <w:rPr>
          <w:spacing w:val="-1"/>
        </w:rPr>
        <w:t xml:space="preserve"> </w:t>
      </w:r>
      <w:r>
        <w:t>doing lab</w:t>
      </w:r>
      <w:r>
        <w:rPr>
          <w:spacing w:val="-1"/>
        </w:rPr>
        <w:t xml:space="preserve"> </w:t>
      </w:r>
      <w:r>
        <w:t>work.</w:t>
      </w:r>
      <w:r>
        <w:rPr>
          <w:spacing w:val="-1"/>
        </w:rPr>
        <w:t xml:space="preserve"> </w:t>
      </w:r>
      <w:r>
        <w:t>It is recommended</w:t>
      </w:r>
      <w:r>
        <w:rPr>
          <w:spacing w:val="-1"/>
        </w:rPr>
        <w:t xml:space="preserve"> </w:t>
      </w:r>
      <w:r>
        <w:t>that you</w:t>
      </w:r>
      <w:r>
        <w:rPr>
          <w:spacing w:val="-1"/>
        </w:rPr>
        <w:t xml:space="preserve"> </w:t>
      </w:r>
      <w:r>
        <w:t>spend</w:t>
      </w:r>
      <w:r>
        <w:rPr>
          <w:spacing w:val="-2"/>
        </w:rPr>
        <w:t xml:space="preserve"> </w:t>
      </w:r>
      <w:r>
        <w:t>approximately 2</w:t>
      </w:r>
      <w:r>
        <w:rPr>
          <w:spacing w:val="-2"/>
        </w:rPr>
        <w:t xml:space="preserve"> </w:t>
      </w:r>
      <w:r>
        <w:t>hours outside of class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hour.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 xml:space="preserve">hours outside of class. This is a general formula as recommended by the Ohio Board of Regents some classes may require more </w:t>
      </w:r>
      <w:proofErr w:type="gramStart"/>
      <w:r>
        <w:t>time</w:t>
      </w:r>
      <w:proofErr w:type="gramEnd"/>
      <w:r>
        <w:t xml:space="preserve"> and some may </w:t>
      </w:r>
      <w:proofErr w:type="gramStart"/>
      <w:r>
        <w:t>actually require</w:t>
      </w:r>
      <w:proofErr w:type="gramEnd"/>
      <w:r>
        <w:t xml:space="preserve"> less time.</w:t>
      </w:r>
    </w:p>
    <w:p w14:paraId="2229858B" w14:textId="77777777" w:rsidR="00DB5AAA" w:rsidRDefault="00843EB3">
      <w:pPr>
        <w:pStyle w:val="Heading3"/>
        <w:spacing w:line="292" w:lineRule="exact"/>
      </w:pPr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 xml:space="preserve">LEARNING </w:t>
      </w:r>
      <w:r>
        <w:rPr>
          <w:spacing w:val="-2"/>
        </w:rPr>
        <w:t>OUTCOMES</w:t>
      </w:r>
    </w:p>
    <w:p w14:paraId="2229858C" w14:textId="77777777" w:rsidR="00DB5AAA" w:rsidRDefault="00843EB3">
      <w:pPr>
        <w:pStyle w:val="BodyText"/>
        <w:spacing w:line="292" w:lineRule="exact"/>
      </w:pPr>
      <w:r>
        <w:t>Upon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to,</w:t>
      </w:r>
    </w:p>
    <w:p w14:paraId="2229858D" w14:textId="77777777" w:rsidR="00DB5AAA" w:rsidRDefault="00843EB3">
      <w:pPr>
        <w:pStyle w:val="ListParagraph"/>
        <w:numPr>
          <w:ilvl w:val="0"/>
          <w:numId w:val="4"/>
        </w:numPr>
        <w:tabs>
          <w:tab w:val="left" w:pos="1080"/>
        </w:tabs>
        <w:spacing w:before="2"/>
        <w:ind w:left="1080" w:hanging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vocabulary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typical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2"/>
          <w:sz w:val="24"/>
        </w:rPr>
        <w:t xml:space="preserve"> trade</w:t>
      </w:r>
      <w:proofErr w:type="gramEnd"/>
    </w:p>
    <w:p w14:paraId="2229858E" w14:textId="77777777" w:rsidR="00DB5AAA" w:rsidRDefault="00843EB3">
      <w:pPr>
        <w:pStyle w:val="ListParagraph"/>
        <w:numPr>
          <w:ilvl w:val="0"/>
          <w:numId w:val="4"/>
        </w:numPr>
        <w:tabs>
          <w:tab w:val="left" w:pos="1080"/>
        </w:tabs>
        <w:ind w:left="1080" w:hanging="36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tool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2229858F" w14:textId="77777777" w:rsidR="00DB5AAA" w:rsidRDefault="00843EB3">
      <w:pPr>
        <w:pStyle w:val="ListParagraph"/>
        <w:numPr>
          <w:ilvl w:val="0"/>
          <w:numId w:val="4"/>
        </w:numPr>
        <w:tabs>
          <w:tab w:val="left" w:pos="1080"/>
        </w:tabs>
        <w:spacing w:before="2" w:line="240" w:lineRule="auto"/>
        <w:ind w:left="1080" w:hanging="36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perform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procedures</w:t>
      </w:r>
    </w:p>
    <w:p w14:paraId="22298590" w14:textId="77777777" w:rsidR="00DB5AAA" w:rsidRDefault="00843EB3">
      <w:pPr>
        <w:pStyle w:val="ListParagraph"/>
        <w:numPr>
          <w:ilvl w:val="0"/>
          <w:numId w:val="4"/>
        </w:numPr>
        <w:tabs>
          <w:tab w:val="left" w:pos="1080"/>
        </w:tabs>
        <w:spacing w:before="2" w:line="240" w:lineRule="auto"/>
        <w:ind w:left="1080" w:hanging="360"/>
        <w:rPr>
          <w:sz w:val="24"/>
        </w:rPr>
      </w:pP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utilizing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multi-point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checklist</w:t>
      </w:r>
    </w:p>
    <w:p w14:paraId="22298591" w14:textId="77777777" w:rsidR="00DB5AAA" w:rsidRDefault="00DB5AAA">
      <w:pPr>
        <w:pStyle w:val="BodyText"/>
        <w:ind w:left="0"/>
      </w:pPr>
    </w:p>
    <w:p w14:paraId="22298592" w14:textId="77777777" w:rsidR="00DB5AAA" w:rsidRDefault="00843EB3">
      <w:pPr>
        <w:pStyle w:val="Heading3"/>
        <w:spacing w:before="0" w:line="291" w:lineRule="exact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22298593" w14:textId="77777777" w:rsidR="00DB5AAA" w:rsidRDefault="00843EB3">
      <w:pPr>
        <w:pStyle w:val="BodyText"/>
        <w:spacing w:line="291" w:lineRule="exact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builds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outcomes:</w:t>
      </w:r>
    </w:p>
    <w:p w14:paraId="22298594" w14:textId="77777777" w:rsidR="00DB5AAA" w:rsidRDefault="00843EB3">
      <w:pPr>
        <w:pStyle w:val="ListParagraph"/>
        <w:numPr>
          <w:ilvl w:val="0"/>
          <w:numId w:val="3"/>
        </w:numPr>
        <w:tabs>
          <w:tab w:val="left" w:pos="1081"/>
        </w:tabs>
        <w:spacing w:before="2" w:line="242" w:lineRule="auto"/>
        <w:ind w:right="1348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automobile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operation.</w:t>
      </w:r>
    </w:p>
    <w:p w14:paraId="22298595" w14:textId="77777777" w:rsidR="00DB5AAA" w:rsidRDefault="00843EB3">
      <w:pPr>
        <w:pStyle w:val="ListParagraph"/>
        <w:numPr>
          <w:ilvl w:val="0"/>
          <w:numId w:val="3"/>
        </w:numPr>
        <w:tabs>
          <w:tab w:val="left" w:pos="1080"/>
        </w:tabs>
        <w:spacing w:line="286" w:lineRule="exact"/>
        <w:ind w:left="1080" w:hanging="360"/>
        <w:rPr>
          <w:sz w:val="24"/>
        </w:rPr>
      </w:pPr>
      <w:r>
        <w:rPr>
          <w:sz w:val="24"/>
        </w:rPr>
        <w:t>Synthesize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3"/>
          <w:sz w:val="24"/>
        </w:rPr>
        <w:t xml:space="preserve"> </w:t>
      </w:r>
      <w:r>
        <w:rPr>
          <w:sz w:val="24"/>
        </w:rPr>
        <w:t>symptom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22298596" w14:textId="77777777" w:rsidR="00DB5AAA" w:rsidRDefault="00843EB3">
      <w:pPr>
        <w:pStyle w:val="BodyText"/>
        <w:spacing w:before="2" w:line="291" w:lineRule="exact"/>
        <w:ind w:left="1081"/>
      </w:pPr>
      <w:r>
        <w:t>sub-set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rPr>
          <w:spacing w:val="-2"/>
        </w:rPr>
        <w:t>malfunctions.</w:t>
      </w:r>
    </w:p>
    <w:p w14:paraId="22298597" w14:textId="77777777" w:rsidR="00DB5AAA" w:rsidRDefault="00843EB3">
      <w:pPr>
        <w:pStyle w:val="ListParagraph"/>
        <w:numPr>
          <w:ilvl w:val="0"/>
          <w:numId w:val="3"/>
        </w:numPr>
        <w:tabs>
          <w:tab w:val="left" w:pos="1081"/>
        </w:tabs>
        <w:spacing w:line="242" w:lineRule="auto"/>
        <w:ind w:right="333"/>
        <w:rPr>
          <w:sz w:val="24"/>
        </w:rPr>
      </w:pPr>
      <w:r>
        <w:rPr>
          <w:sz w:val="24"/>
        </w:rPr>
        <w:t>Select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Automotive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employ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 to devise a repair strategy.</w:t>
      </w:r>
    </w:p>
    <w:p w14:paraId="22298598" w14:textId="77777777" w:rsidR="00DB5AAA" w:rsidRDefault="00843EB3">
      <w:pPr>
        <w:pStyle w:val="ListParagraph"/>
        <w:numPr>
          <w:ilvl w:val="0"/>
          <w:numId w:val="3"/>
        </w:numPr>
        <w:tabs>
          <w:tab w:val="left" w:pos="1080"/>
        </w:tabs>
        <w:spacing w:line="290" w:lineRule="exact"/>
        <w:ind w:left="1080" w:hanging="360"/>
        <w:rPr>
          <w:sz w:val="24"/>
        </w:rPr>
      </w:pPr>
      <w:r>
        <w:rPr>
          <w:sz w:val="24"/>
        </w:rPr>
        <w:t>Evaluate</w:t>
      </w:r>
      <w:r>
        <w:rPr>
          <w:spacing w:val="-6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failed</w:t>
      </w:r>
      <w:r>
        <w:rPr>
          <w:spacing w:val="-5"/>
          <w:sz w:val="24"/>
        </w:rPr>
        <w:t xml:space="preserve"> </w:t>
      </w:r>
      <w:r>
        <w:rPr>
          <w:sz w:val="24"/>
        </w:rPr>
        <w:t>component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root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failure.</w:t>
      </w:r>
    </w:p>
    <w:p w14:paraId="22298599" w14:textId="77777777" w:rsidR="00DB5AAA" w:rsidRDefault="00843EB3">
      <w:pPr>
        <w:pStyle w:val="ListParagraph"/>
        <w:numPr>
          <w:ilvl w:val="0"/>
          <w:numId w:val="3"/>
        </w:numPr>
        <w:tabs>
          <w:tab w:val="left" w:pos="1081"/>
        </w:tabs>
        <w:spacing w:line="242" w:lineRule="auto"/>
        <w:ind w:right="566"/>
        <w:rPr>
          <w:sz w:val="24"/>
        </w:rPr>
      </w:pP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prescribed</w:t>
      </w:r>
      <w:r>
        <w:rPr>
          <w:spacing w:val="-5"/>
          <w:sz w:val="24"/>
        </w:rPr>
        <w:t xml:space="preserve"> </w:t>
      </w:r>
      <w:r>
        <w:rPr>
          <w:sz w:val="24"/>
        </w:rPr>
        <w:t>solution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justify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solution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repair</w:t>
      </w:r>
      <w:r>
        <w:rPr>
          <w:spacing w:val="-3"/>
          <w:sz w:val="24"/>
        </w:rPr>
        <w:t xml:space="preserve"> </w:t>
      </w:r>
      <w:r>
        <w:rPr>
          <w:sz w:val="24"/>
        </w:rPr>
        <w:t>concern including presenting alternatives and explaining why the recommendation is the best choice.</w:t>
      </w:r>
    </w:p>
    <w:p w14:paraId="2229859A" w14:textId="77777777" w:rsidR="00DB5AAA" w:rsidRDefault="00843EB3">
      <w:pPr>
        <w:pStyle w:val="ListParagraph"/>
        <w:numPr>
          <w:ilvl w:val="0"/>
          <w:numId w:val="3"/>
        </w:numPr>
        <w:tabs>
          <w:tab w:val="left" w:pos="1080"/>
        </w:tabs>
        <w:spacing w:line="287" w:lineRule="exact"/>
        <w:ind w:left="1080" w:hanging="360"/>
        <w:rPr>
          <w:sz w:val="24"/>
        </w:rPr>
      </w:pP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repair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correctly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procedure.</w:t>
      </w:r>
    </w:p>
    <w:p w14:paraId="2229859B" w14:textId="77777777" w:rsidR="00DB5AAA" w:rsidRDefault="00843EB3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ind w:left="1080" w:hanging="360"/>
        <w:rPr>
          <w:sz w:val="24"/>
        </w:rPr>
      </w:pPr>
      <w:r>
        <w:rPr>
          <w:sz w:val="24"/>
        </w:rPr>
        <w:t>Apply</w:t>
      </w:r>
      <w:r>
        <w:rPr>
          <w:spacing w:val="-7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ethical</w:t>
      </w:r>
      <w:r>
        <w:rPr>
          <w:spacing w:val="-5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z w:val="24"/>
        </w:rPr>
        <w:t>repairs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229859C" w14:textId="77777777" w:rsidR="00DB5AAA" w:rsidRDefault="00843EB3">
      <w:pPr>
        <w:pStyle w:val="BodyText"/>
        <w:spacing w:before="2" w:line="291" w:lineRule="exact"/>
        <w:ind w:left="1081"/>
      </w:pPr>
      <w:r>
        <w:t>employer’s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2"/>
        </w:rPr>
        <w:t>repairs.</w:t>
      </w:r>
    </w:p>
    <w:p w14:paraId="2229859D" w14:textId="77777777" w:rsidR="00DB5AAA" w:rsidRDefault="00843EB3">
      <w:pPr>
        <w:pStyle w:val="ListParagraph"/>
        <w:numPr>
          <w:ilvl w:val="0"/>
          <w:numId w:val="3"/>
        </w:numPr>
        <w:tabs>
          <w:tab w:val="left" w:pos="1081"/>
        </w:tabs>
        <w:spacing w:line="242" w:lineRule="auto"/>
        <w:ind w:right="691"/>
        <w:rPr>
          <w:sz w:val="24"/>
        </w:rPr>
      </w:pPr>
      <w:r>
        <w:rPr>
          <w:sz w:val="24"/>
        </w:rPr>
        <w:t>Employ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self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proofErr w:type="gramEnd"/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mastered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remain</w:t>
      </w:r>
      <w:r>
        <w:rPr>
          <w:spacing w:val="-5"/>
          <w:sz w:val="24"/>
        </w:rPr>
        <w:t xml:space="preserve"> </w:t>
      </w:r>
      <w:r>
        <w:rPr>
          <w:sz w:val="24"/>
        </w:rPr>
        <w:t>abreast</w:t>
      </w:r>
      <w:r>
        <w:rPr>
          <w:spacing w:val="-4"/>
          <w:sz w:val="24"/>
        </w:rPr>
        <w:t xml:space="preserve"> </w:t>
      </w:r>
      <w:r>
        <w:rPr>
          <w:sz w:val="24"/>
        </w:rPr>
        <w:t>of advancements in technology.</w:t>
      </w:r>
    </w:p>
    <w:p w14:paraId="2229859E" w14:textId="77777777" w:rsidR="00DB5AAA" w:rsidRDefault="00843EB3">
      <w:pPr>
        <w:pStyle w:val="ListParagraph"/>
        <w:numPr>
          <w:ilvl w:val="0"/>
          <w:numId w:val="3"/>
        </w:numPr>
        <w:tabs>
          <w:tab w:val="left" w:pos="1080"/>
        </w:tabs>
        <w:spacing w:line="287" w:lineRule="exact"/>
        <w:ind w:left="1080" w:hanging="360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2229859F" w14:textId="77777777" w:rsidR="00DB5AAA" w:rsidRDefault="00DB5AAA">
      <w:pPr>
        <w:pStyle w:val="BodyText"/>
        <w:spacing w:before="4"/>
        <w:ind w:left="0"/>
      </w:pPr>
    </w:p>
    <w:p w14:paraId="222985A0" w14:textId="77777777" w:rsidR="00DB5AAA" w:rsidRDefault="00843EB3">
      <w:pPr>
        <w:spacing w:line="237" w:lineRule="auto"/>
        <w:ind w:left="720" w:right="337"/>
        <w:rPr>
          <w:sz w:val="24"/>
        </w:rPr>
      </w:pP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course,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4"/>
          <w:sz w:val="24"/>
        </w:rPr>
        <w:t xml:space="preserve"> </w:t>
      </w:r>
      <w:r>
        <w:rPr>
          <w:sz w:val="24"/>
        </w:rPr>
        <w:t>to demonstrate the skills associated with the Institutional Learning Goals (ILG) identified below:</w:t>
      </w:r>
    </w:p>
    <w:p w14:paraId="222985A1" w14:textId="77777777" w:rsidR="00DB5AAA" w:rsidRDefault="00843EB3">
      <w:pPr>
        <w:pStyle w:val="ListParagraph"/>
        <w:numPr>
          <w:ilvl w:val="0"/>
          <w:numId w:val="2"/>
        </w:numPr>
        <w:tabs>
          <w:tab w:val="left" w:pos="1080"/>
        </w:tabs>
        <w:spacing w:before="3" w:line="292" w:lineRule="exact"/>
        <w:ind w:left="1080" w:hanging="360"/>
        <w:rPr>
          <w:sz w:val="24"/>
        </w:rPr>
      </w:pP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222985A2" w14:textId="77777777" w:rsidR="00DB5AAA" w:rsidRDefault="00843EB3">
      <w:pPr>
        <w:pStyle w:val="ListParagraph"/>
        <w:numPr>
          <w:ilvl w:val="0"/>
          <w:numId w:val="2"/>
        </w:numPr>
        <w:tabs>
          <w:tab w:val="left" w:pos="1080"/>
        </w:tabs>
        <w:spacing w:line="292" w:lineRule="exact"/>
        <w:ind w:left="1080" w:hanging="360"/>
        <w:rPr>
          <w:sz w:val="24"/>
        </w:rPr>
      </w:pPr>
      <w:r>
        <w:rPr>
          <w:sz w:val="24"/>
        </w:rPr>
        <w:t>Technological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222985A3" w14:textId="77777777" w:rsidR="00DB5AAA" w:rsidRDefault="00843EB3">
      <w:pPr>
        <w:pStyle w:val="BodyText"/>
        <w:spacing w:before="2"/>
        <w:ind w:right="337"/>
      </w:pPr>
      <w:r>
        <w:t>In class students are assessed on their achievement of these outcomes. Names will not be used when</w:t>
      </w:r>
      <w:r>
        <w:rPr>
          <w:spacing w:val="-5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results.</w:t>
      </w:r>
      <w:r>
        <w:rPr>
          <w:spacing w:val="-5"/>
        </w:rPr>
        <w:t xml:space="preserve"> </w:t>
      </w:r>
      <w:r>
        <w:t>Outcomes-based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 design and the quality of student learning throughout the college.</w:t>
      </w:r>
    </w:p>
    <w:p w14:paraId="222985A4" w14:textId="77777777" w:rsidR="00DB5AAA" w:rsidRDefault="00DB5AAA">
      <w:pPr>
        <w:pStyle w:val="BodyText"/>
        <w:sectPr w:rsidR="00DB5AAA">
          <w:pgSz w:w="12240" w:h="15840"/>
          <w:pgMar w:top="1180" w:right="720" w:bottom="1240" w:left="720" w:header="0" w:footer="1044" w:gutter="0"/>
          <w:cols w:space="720"/>
        </w:sectPr>
      </w:pPr>
    </w:p>
    <w:p w14:paraId="222985A5" w14:textId="77777777" w:rsidR="00DB5AAA" w:rsidRDefault="00843EB3">
      <w:pPr>
        <w:pStyle w:val="Heading3"/>
        <w:spacing w:before="72"/>
      </w:pPr>
      <w:r>
        <w:lastRenderedPageBreak/>
        <w:t>COURSE</w:t>
      </w:r>
      <w:r>
        <w:rPr>
          <w:spacing w:val="-5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222985A6" w14:textId="77777777" w:rsidR="00DB5AAA" w:rsidRDefault="00843EB3">
      <w:pPr>
        <w:pStyle w:val="BodyText"/>
        <w:spacing w:before="2" w:line="291" w:lineRule="exact"/>
      </w:pPr>
      <w:r>
        <w:t>Safety</w:t>
      </w:r>
      <w:r>
        <w:rPr>
          <w:spacing w:val="-6"/>
        </w:rPr>
        <w:t xml:space="preserve"> </w:t>
      </w:r>
      <w:r>
        <w:t>Glasses,</w:t>
      </w:r>
      <w:r>
        <w:rPr>
          <w:spacing w:val="-5"/>
        </w:rPr>
        <w:t xml:space="preserve"> </w:t>
      </w:r>
      <w:r>
        <w:t>non-flammable</w:t>
      </w:r>
      <w:r>
        <w:rPr>
          <w:spacing w:val="-4"/>
        </w:rPr>
        <w:t xml:space="preserve"> </w:t>
      </w:r>
      <w:r>
        <w:t>clothing,</w:t>
      </w:r>
      <w:r>
        <w:rPr>
          <w:spacing w:val="-5"/>
        </w:rPr>
        <w:t xml:space="preserve"> </w:t>
      </w:r>
      <w:r>
        <w:t>hard-soled</w:t>
      </w:r>
      <w:r>
        <w:rPr>
          <w:spacing w:val="-6"/>
        </w:rPr>
        <w:t xml:space="preserve"> </w:t>
      </w:r>
      <w:r>
        <w:t>shoes</w:t>
      </w:r>
      <w:r>
        <w:rPr>
          <w:spacing w:val="-2"/>
        </w:rPr>
        <w:t xml:space="preserve"> </w:t>
      </w:r>
      <w:r>
        <w:t>(No</w:t>
      </w:r>
      <w:r>
        <w:rPr>
          <w:spacing w:val="-7"/>
        </w:rPr>
        <w:t xml:space="preserve"> </w:t>
      </w:r>
      <w:r>
        <w:t>Sandals),</w:t>
      </w:r>
      <w:r>
        <w:rPr>
          <w:spacing w:val="-5"/>
        </w:rPr>
        <w:t xml:space="preserve"> </w:t>
      </w:r>
      <w:r>
        <w:t>pencils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pens.</w:t>
      </w:r>
    </w:p>
    <w:p w14:paraId="222985A7" w14:textId="77777777" w:rsidR="00DB5AAA" w:rsidRDefault="00843EB3">
      <w:pPr>
        <w:pStyle w:val="BodyText"/>
        <w:ind w:right="337"/>
      </w:pPr>
      <w:r>
        <w:t xml:space="preserve">All students will be required to </w:t>
      </w:r>
      <w:proofErr w:type="gramStart"/>
      <w:r>
        <w:t>wear safety glasses at all times</w:t>
      </w:r>
      <w:proofErr w:type="gramEnd"/>
      <w:r>
        <w:t xml:space="preserve"> in the automotive lab area. If you enter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glasses</w:t>
      </w:r>
      <w:r>
        <w:rPr>
          <w:spacing w:val="-2"/>
        </w:rPr>
        <w:t xml:space="preserve"> </w:t>
      </w:r>
      <w:r>
        <w:t>on,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until you have your safety glasses on.</w:t>
      </w:r>
    </w:p>
    <w:p w14:paraId="222985A8" w14:textId="77777777" w:rsidR="00DB5AAA" w:rsidRDefault="00843EB3">
      <w:pPr>
        <w:pStyle w:val="BodyText"/>
      </w:pP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policy</w:t>
      </w:r>
      <w:r>
        <w:rPr>
          <w:spacing w:val="4"/>
        </w:rPr>
        <w:t xml:space="preserve"> </w:t>
      </w:r>
      <w:r>
        <w:t>is</w:t>
      </w:r>
      <w:r>
        <w:rPr>
          <w:spacing w:val="-2"/>
        </w:rPr>
        <w:t xml:space="preserve"> attached.</w:t>
      </w:r>
    </w:p>
    <w:p w14:paraId="222985A9" w14:textId="77777777" w:rsidR="00DB5AAA" w:rsidRDefault="00843EB3">
      <w:pPr>
        <w:pStyle w:val="Heading3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222985AA" w14:textId="77777777" w:rsidR="00DB5AAA" w:rsidRDefault="00843EB3">
      <w:pPr>
        <w:pStyle w:val="BodyText"/>
        <w:spacing w:before="4" w:line="237" w:lineRule="auto"/>
        <w:ind w:right="337" w:firstLine="55"/>
      </w:pPr>
      <w:r>
        <w:t>Purchase</w:t>
      </w:r>
      <w:r>
        <w:rPr>
          <w:spacing w:val="-1"/>
        </w:rPr>
        <w:t xml:space="preserve"> </w:t>
      </w:r>
      <w:r>
        <w:t>“Cengage</w:t>
      </w:r>
      <w:r>
        <w:rPr>
          <w:spacing w:val="-2"/>
        </w:rPr>
        <w:t xml:space="preserve"> </w:t>
      </w:r>
      <w:r>
        <w:t>Unlimited</w:t>
      </w:r>
      <w:r>
        <w:rPr>
          <w:spacing w:val="-4"/>
        </w:rPr>
        <w:t xml:space="preserve"> </w:t>
      </w:r>
      <w:r>
        <w:t>access” –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12</w:t>
      </w:r>
      <w:r>
        <w:rPr>
          <w:spacing w:val="-5"/>
        </w:rPr>
        <w:t xml:space="preserve"> </w:t>
      </w:r>
      <w:proofErr w:type="gramStart"/>
      <w:r>
        <w:t>month</w:t>
      </w:r>
      <w:proofErr w:type="gramEnd"/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bookstore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24</w:t>
      </w:r>
      <w:r>
        <w:rPr>
          <w:spacing w:val="-5"/>
        </w:rPr>
        <w:t xml:space="preserve"> </w:t>
      </w:r>
      <w:proofErr w:type="gramStart"/>
      <w:r>
        <w:t>month</w:t>
      </w:r>
      <w:proofErr w:type="gramEnd"/>
      <w:r>
        <w:t xml:space="preserve"> online.</w:t>
      </w:r>
      <w:r>
        <w:rPr>
          <w:spacing w:val="40"/>
        </w:rPr>
        <w:t xml:space="preserve"> </w:t>
      </w:r>
      <w:r>
        <w:t xml:space="preserve">You must choose the </w:t>
      </w:r>
      <w:proofErr w:type="spellStart"/>
      <w:r>
        <w:t>eTextbooks</w:t>
      </w:r>
      <w:proofErr w:type="spellEnd"/>
      <w:r>
        <w:t xml:space="preserve"> + Online Homework Platform option.</w:t>
      </w:r>
    </w:p>
    <w:p w14:paraId="222985AB" w14:textId="77777777" w:rsidR="00DB5AAA" w:rsidRDefault="00843EB3">
      <w:pPr>
        <w:pStyle w:val="BodyText"/>
        <w:spacing w:before="3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course:</w:t>
      </w:r>
    </w:p>
    <w:p w14:paraId="222985AC" w14:textId="77777777" w:rsidR="00DB5AAA" w:rsidRDefault="00843EB3">
      <w:pPr>
        <w:pStyle w:val="BodyText"/>
        <w:spacing w:before="292" w:line="242" w:lineRule="auto"/>
        <w:ind w:left="1441" w:right="285"/>
        <w:jc w:val="both"/>
      </w:pPr>
      <w:r>
        <w:t>MindTap for “Automotive Service 6th edition, by Tim Gilles, Delmar Publishers, 2020. ISBN-10: 1337794104. (Direct link will be provided on blackboard)</w:t>
      </w:r>
    </w:p>
    <w:p w14:paraId="222985AD" w14:textId="77777777" w:rsidR="00DB5AAA" w:rsidRDefault="00843EB3">
      <w:pPr>
        <w:pStyle w:val="Heading3"/>
        <w:spacing w:before="0" w:line="287" w:lineRule="exact"/>
        <w:ind w:left="1441"/>
      </w:pPr>
      <w:r>
        <w:rPr>
          <w:spacing w:val="-5"/>
        </w:rPr>
        <w:t>AND</w:t>
      </w:r>
    </w:p>
    <w:p w14:paraId="222985AE" w14:textId="77777777" w:rsidR="00DB5AAA" w:rsidRDefault="00843EB3">
      <w:pPr>
        <w:pStyle w:val="BodyText"/>
        <w:spacing w:before="2"/>
        <w:ind w:left="1441" w:right="283"/>
        <w:jc w:val="both"/>
      </w:pPr>
      <w:r>
        <w:t>Lab Manual to accompany "Automotive Service - 6th. Edition" by Tim Gilles and Chuck Rockwood, New York: Delmar, 2020. ISBN-10:</w:t>
      </w:r>
      <w:r>
        <w:rPr>
          <w:spacing w:val="-1"/>
        </w:rPr>
        <w:t xml:space="preserve"> </w:t>
      </w:r>
      <w:r>
        <w:t>133779404X (search by the ISBN # from Cengage website, pages provided on blackboard)</w:t>
      </w:r>
    </w:p>
    <w:p w14:paraId="222985AF" w14:textId="77777777" w:rsidR="00DB5AAA" w:rsidRDefault="00843EB3">
      <w:pPr>
        <w:pStyle w:val="Heading3"/>
      </w:pPr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222985B0" w14:textId="77777777" w:rsidR="00DB5AAA" w:rsidRDefault="00843EB3">
      <w:pPr>
        <w:pStyle w:val="BodyText"/>
        <w:spacing w:before="2"/>
      </w:pPr>
      <w:r>
        <w:t>In-class</w:t>
      </w:r>
      <w:r>
        <w:rPr>
          <w:spacing w:val="-8"/>
        </w:rPr>
        <w:t xml:space="preserve"> </w:t>
      </w:r>
      <w:r>
        <w:t>discussions,</w:t>
      </w:r>
      <w:r>
        <w:rPr>
          <w:spacing w:val="-6"/>
        </w:rPr>
        <w:t xml:space="preserve"> </w:t>
      </w:r>
      <w:r>
        <w:t>Lecture,</w:t>
      </w:r>
      <w:r>
        <w:rPr>
          <w:spacing w:val="-6"/>
        </w:rPr>
        <w:t xml:space="preserve"> </w:t>
      </w:r>
      <w:r>
        <w:t>Demonstrations,</w:t>
      </w:r>
      <w:r>
        <w:rPr>
          <w:spacing w:val="-6"/>
        </w:rPr>
        <w:t xml:space="preserve"> </w:t>
      </w:r>
      <w:r>
        <w:t>PowerPoints,</w:t>
      </w:r>
      <w:r>
        <w:rPr>
          <w:spacing w:val="-6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videos</w:t>
      </w:r>
    </w:p>
    <w:p w14:paraId="222985B1" w14:textId="77777777" w:rsidR="00DB5AAA" w:rsidRDefault="00843EB3">
      <w:pPr>
        <w:pStyle w:val="Heading3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222985B2" w14:textId="77777777" w:rsidR="00DB5AAA" w:rsidRDefault="00843EB3">
      <w:pPr>
        <w:pStyle w:val="BodyText"/>
        <w:spacing w:before="2" w:line="291" w:lineRule="exact"/>
      </w:pPr>
      <w:r>
        <w:t>Assignment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student's</w:t>
      </w:r>
      <w:r>
        <w:rPr>
          <w:spacing w:val="-2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criteria:</w:t>
      </w:r>
    </w:p>
    <w:p w14:paraId="222985B3" w14:textId="77777777" w:rsidR="00DB5AAA" w:rsidRDefault="00843EB3">
      <w:pPr>
        <w:pStyle w:val="BodyText"/>
        <w:spacing w:line="242" w:lineRule="auto"/>
        <w:ind w:left="1441" w:right="494"/>
      </w:pPr>
      <w:r>
        <w:t>Periodic</w:t>
      </w:r>
      <w:r>
        <w:rPr>
          <w:spacing w:val="-5"/>
        </w:rPr>
        <w:t xml:space="preserve"> </w:t>
      </w:r>
      <w:r>
        <w:t>quizzes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worth</w:t>
      </w:r>
      <w:r>
        <w:rPr>
          <w:spacing w:val="-1"/>
        </w:rPr>
        <w:t xml:space="preserve"> </w:t>
      </w:r>
      <w:r>
        <w:t>37%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grade (5</w:t>
      </w:r>
      <w:r>
        <w:rPr>
          <w:spacing w:val="-5"/>
        </w:rPr>
        <w:t xml:space="preserve"> </w:t>
      </w:r>
      <w:r>
        <w:t>Quizzes,</w:t>
      </w:r>
      <w:r>
        <w:rPr>
          <w:spacing w:val="-3"/>
        </w:rPr>
        <w:t xml:space="preserve"> </w:t>
      </w:r>
      <w:r>
        <w:t>lowest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dropped) Shop Key certification exam 8% of the final grade. 3 attempts allowed</w:t>
      </w:r>
    </w:p>
    <w:p w14:paraId="222985B4" w14:textId="77777777" w:rsidR="00DB5AAA" w:rsidRDefault="00843EB3">
      <w:pPr>
        <w:pStyle w:val="BodyText"/>
        <w:spacing w:line="287" w:lineRule="exact"/>
        <w:ind w:left="1441"/>
      </w:pPr>
      <w:r>
        <w:t>All</w:t>
      </w:r>
      <w:r>
        <w:rPr>
          <w:spacing w:val="-3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activities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40%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grade.</w:t>
      </w:r>
      <w:r>
        <w:rPr>
          <w:spacing w:val="54"/>
        </w:rPr>
        <w:t xml:space="preserve"> </w:t>
      </w:r>
      <w:r>
        <w:t>(Lowest</w:t>
      </w:r>
      <w:r>
        <w:rPr>
          <w:spacing w:val="-2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rPr>
          <w:spacing w:val="-2"/>
        </w:rPr>
        <w:t>dropped)</w:t>
      </w:r>
    </w:p>
    <w:p w14:paraId="222985B5" w14:textId="77777777" w:rsidR="00DB5AAA" w:rsidRDefault="00843EB3">
      <w:pPr>
        <w:pStyle w:val="BodyText"/>
        <w:spacing w:before="1" w:line="242" w:lineRule="auto"/>
        <w:ind w:left="1441"/>
      </w:pPr>
      <w:proofErr w:type="spellStart"/>
      <w:r>
        <w:t>Mindtap</w:t>
      </w:r>
      <w:proofErr w:type="spellEnd"/>
      <w:r>
        <w:rPr>
          <w:spacing w:val="24"/>
        </w:rPr>
        <w:t xml:space="preserve"> </w:t>
      </w:r>
      <w:r>
        <w:t>simulations</w:t>
      </w:r>
      <w:r>
        <w:rPr>
          <w:spacing w:val="27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worth</w:t>
      </w:r>
      <w:r>
        <w:rPr>
          <w:spacing w:val="28"/>
        </w:rPr>
        <w:t xml:space="preserve"> </w:t>
      </w:r>
      <w:r>
        <w:t>10%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grade.</w:t>
      </w:r>
      <w:r>
        <w:rPr>
          <w:spacing w:val="3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10%</w:t>
      </w:r>
      <w:r>
        <w:rPr>
          <w:spacing w:val="24"/>
        </w:rPr>
        <w:t xml:space="preserve"> </w:t>
      </w:r>
      <w:r>
        <w:t>penalty</w:t>
      </w:r>
      <w:r>
        <w:rPr>
          <w:spacing w:val="27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assessed after the due date (Lowest score dropped)</w:t>
      </w:r>
    </w:p>
    <w:p w14:paraId="222985B6" w14:textId="77777777" w:rsidR="00DB5AAA" w:rsidRDefault="00843EB3">
      <w:pPr>
        <w:pStyle w:val="BodyText"/>
        <w:spacing w:line="286" w:lineRule="exact"/>
        <w:ind w:left="1551"/>
      </w:pPr>
      <w:r>
        <w:t>(Lowest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dropped)</w:t>
      </w:r>
    </w:p>
    <w:p w14:paraId="222985B7" w14:textId="77777777" w:rsidR="00DB5AAA" w:rsidRDefault="00843EB3">
      <w:pPr>
        <w:pStyle w:val="BodyText"/>
        <w:spacing w:before="4" w:line="237" w:lineRule="auto"/>
        <w:ind w:left="1441" w:right="2470"/>
      </w:pPr>
      <w:r>
        <w:t>My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worth</w:t>
      </w:r>
      <w:r>
        <w:rPr>
          <w:spacing w:val="-5"/>
        </w:rPr>
        <w:t xml:space="preserve"> </w:t>
      </w:r>
      <w:r>
        <w:t>5%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grade THERE IS NO FINAL EXAM</w:t>
      </w:r>
    </w:p>
    <w:p w14:paraId="222985B8" w14:textId="77777777" w:rsidR="00DB5AAA" w:rsidRDefault="00DB5AAA">
      <w:pPr>
        <w:pStyle w:val="BodyText"/>
        <w:spacing w:before="5"/>
        <w:ind w:left="0"/>
      </w:pPr>
    </w:p>
    <w:p w14:paraId="222985B9" w14:textId="77777777" w:rsidR="00DB5AAA" w:rsidRDefault="00843EB3">
      <w:pPr>
        <w:pStyle w:val="BodyText"/>
        <w:ind w:left="1441" w:right="337"/>
      </w:pPr>
      <w:r>
        <w:rPr>
          <w:b/>
        </w:rPr>
        <w:t xml:space="preserve">Lab Grades </w:t>
      </w:r>
      <w:r>
        <w:t>– To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full credit for lab</w:t>
      </w:r>
      <w:r>
        <w:rPr>
          <w:spacing w:val="-1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 be on</w:t>
      </w:r>
      <w:r>
        <w:rPr>
          <w:spacing w:val="-1"/>
        </w:rPr>
        <w:t xml:space="preserve"> </w:t>
      </w:r>
      <w:r>
        <w:t>time, stay for entire lab, participate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sheets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class.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 xml:space="preserve">DEDUCTED for late arrival, leaving early, not participating or not turning in a completed lab sheet on </w:t>
      </w:r>
      <w:r>
        <w:rPr>
          <w:spacing w:val="-2"/>
        </w:rPr>
        <w:t>time.</w:t>
      </w:r>
    </w:p>
    <w:p w14:paraId="222985BA" w14:textId="77777777" w:rsidR="00DB5AAA" w:rsidRDefault="00843EB3">
      <w:pPr>
        <w:pStyle w:val="BodyText"/>
        <w:ind w:left="1441" w:right="337"/>
      </w:pPr>
      <w:r>
        <w:rPr>
          <w:b/>
        </w:rPr>
        <w:t xml:space="preserve">NOTE: </w:t>
      </w:r>
      <w:r>
        <w:t xml:space="preserve">To receive a satisfactory grade in this course </w:t>
      </w:r>
      <w:r>
        <w:rPr>
          <w:b/>
        </w:rPr>
        <w:t xml:space="preserve">ALL </w:t>
      </w:r>
      <w:r>
        <w:t>Students will be required to complete an on-line safety training program. The training program must be completed by the scheduled end of this course. FAILURE to successfully complete the on-line training program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incomplete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course. 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attempts</w:t>
      </w:r>
      <w:r>
        <w:rPr>
          <w:spacing w:val="-3"/>
        </w:rPr>
        <w:t xml:space="preserve"> </w:t>
      </w:r>
      <w:r>
        <w:t>to pass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 training program final exams.</w:t>
      </w:r>
    </w:p>
    <w:p w14:paraId="222985BB" w14:textId="77777777" w:rsidR="00DB5AAA" w:rsidRDefault="00DB5AAA">
      <w:pPr>
        <w:pStyle w:val="BodyText"/>
        <w:sectPr w:rsidR="00DB5AAA">
          <w:pgSz w:w="12240" w:h="15840"/>
          <w:pgMar w:top="1180" w:right="720" w:bottom="1240" w:left="720" w:header="0" w:footer="1044" w:gutter="0"/>
          <w:cols w:space="720"/>
        </w:sectPr>
      </w:pPr>
    </w:p>
    <w:p w14:paraId="222985BC" w14:textId="77777777" w:rsidR="00DB5AAA" w:rsidRDefault="00843EB3">
      <w:pPr>
        <w:pStyle w:val="Heading3"/>
        <w:spacing w:before="72"/>
      </w:pPr>
      <w:r>
        <w:lastRenderedPageBreak/>
        <w:t>GRADING</w:t>
      </w:r>
      <w:r>
        <w:rPr>
          <w:spacing w:val="-6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rPr>
          <w:spacing w:val="-2"/>
        </w:rPr>
        <w:t>(Departmental)</w:t>
      </w:r>
    </w:p>
    <w:p w14:paraId="222985BD" w14:textId="77777777" w:rsidR="00DB5AAA" w:rsidRDefault="00843EB3">
      <w:pPr>
        <w:pStyle w:val="BodyText"/>
        <w:tabs>
          <w:tab w:val="left" w:pos="2427"/>
          <w:tab w:val="left" w:pos="3954"/>
          <w:tab w:val="left" w:pos="5424"/>
          <w:tab w:val="left" w:pos="6910"/>
        </w:tabs>
        <w:spacing w:before="2" w:line="291" w:lineRule="exact"/>
      </w:pPr>
      <w:r>
        <w:t>92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91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B</w:t>
      </w:r>
      <w:r>
        <w:tab/>
        <w:t>75 -</w:t>
      </w:r>
      <w:r>
        <w:rPr>
          <w:spacing w:val="1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C</w:t>
      </w:r>
      <w:r>
        <w:tab/>
        <w:t>70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D</w:t>
      </w:r>
      <w:r>
        <w:tab/>
        <w:t>0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 xml:space="preserve">= </w:t>
      </w:r>
      <w:r>
        <w:rPr>
          <w:spacing w:val="-2"/>
        </w:rPr>
        <w:t>E/EN*</w:t>
      </w:r>
    </w:p>
    <w:p w14:paraId="222985BE" w14:textId="77777777" w:rsidR="00DB5AAA" w:rsidRDefault="00843EB3">
      <w:pPr>
        <w:pStyle w:val="BodyText"/>
        <w:ind w:right="494" w:firstLine="150"/>
      </w:pPr>
      <w:r>
        <w:t>*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coursework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attempted by the student. An EN represents a failing grade and that a significant portion of the coursework was not attempted by the student</w:t>
      </w:r>
    </w:p>
    <w:p w14:paraId="222985BF" w14:textId="77777777" w:rsidR="00DB5AAA" w:rsidRDefault="00843EB3">
      <w:pPr>
        <w:pStyle w:val="Heading3"/>
        <w:spacing w:before="290"/>
      </w:pPr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222985C0" w14:textId="77777777" w:rsidR="00DB5AAA" w:rsidRDefault="00843EB3">
      <w:pPr>
        <w:pStyle w:val="BodyText"/>
        <w:spacing w:before="2"/>
        <w:ind w:right="337"/>
      </w:pPr>
      <w:r>
        <w:t xml:space="preserve">NOTE: Make-up work for lab assignments </w:t>
      </w:r>
      <w:proofErr w:type="gramStart"/>
      <w:r>
        <w:t>are</w:t>
      </w:r>
      <w:proofErr w:type="gramEnd"/>
      <w:r>
        <w:t xml:space="preserve"> impossible due to the nature of the assignment; </w:t>
      </w:r>
      <w:proofErr w:type="gramStart"/>
      <w:r>
        <w:t>therefore</w:t>
      </w:r>
      <w:proofErr w:type="gramEnd"/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sessions. 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make-up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prior approval from the instructor.</w:t>
      </w:r>
    </w:p>
    <w:p w14:paraId="222985C1" w14:textId="77777777" w:rsidR="00DB5AAA" w:rsidRDefault="00843EB3">
      <w:pPr>
        <w:pStyle w:val="Heading3"/>
      </w:pPr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222985C2" w14:textId="77777777" w:rsidR="00DB5AAA" w:rsidRDefault="00843EB3">
      <w:pPr>
        <w:pStyle w:val="BodyText"/>
        <w:spacing w:before="2"/>
        <w:ind w:right="337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</w:t>
      </w:r>
      <w:r>
        <w:rPr>
          <w:spacing w:val="-2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lower,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missed assignments, lectures and demonstrations.</w:t>
      </w:r>
      <w:r>
        <w:rPr>
          <w:spacing w:val="40"/>
        </w:rPr>
        <w:t xml:space="preserve"> </w:t>
      </w:r>
      <w:r>
        <w:t>We encourage students to attend every class.</w:t>
      </w:r>
    </w:p>
    <w:p w14:paraId="222985C3" w14:textId="77777777" w:rsidR="00DB5AAA" w:rsidRDefault="00843EB3">
      <w:pPr>
        <w:pStyle w:val="BodyText"/>
        <w:spacing w:before="1"/>
        <w:ind w:right="337"/>
      </w:pPr>
      <w:r>
        <w:t>Attendance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taken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session. Columbus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 the enrollment of students who participate in Federal Title IV student aid programs and/or who receive educational benefits through the Department of Veteran’s Affairs.</w:t>
      </w:r>
      <w:r>
        <w:rPr>
          <w:spacing w:val="40"/>
        </w:rPr>
        <w:t xml:space="preserve"> </w:t>
      </w:r>
      <w:r>
        <w:t>Non-attendance is</w:t>
      </w:r>
    </w:p>
    <w:p w14:paraId="222985C4" w14:textId="77777777" w:rsidR="00DB5AAA" w:rsidRDefault="00843EB3">
      <w:pPr>
        <w:pStyle w:val="BodyText"/>
        <w:spacing w:before="1"/>
        <w:ind w:right="337"/>
      </w:pPr>
      <w:r>
        <w:t>reported</w:t>
      </w:r>
      <w:r>
        <w:rPr>
          <w:spacing w:val="-5"/>
        </w:rPr>
        <w:t xml:space="preserve"> </w:t>
      </w:r>
      <w:r>
        <w:t>quarterly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instructor,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gramStart"/>
      <w:r>
        <w:t>student</w:t>
      </w:r>
      <w:proofErr w:type="gramEnd"/>
      <w:r>
        <w:rPr>
          <w:spacing w:val="-5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administratively</w:t>
      </w:r>
      <w:r>
        <w:rPr>
          <w:spacing w:val="-3"/>
        </w:rPr>
        <w:t xml:space="preserve"> </w:t>
      </w:r>
      <w:r>
        <w:t>withdrawn</w:t>
      </w:r>
      <w:r>
        <w:rPr>
          <w:spacing w:val="-5"/>
        </w:rPr>
        <w:t xml:space="preserve"> </w:t>
      </w:r>
      <w:r>
        <w:t>from the class section.</w:t>
      </w:r>
      <w:r>
        <w:rPr>
          <w:spacing w:val="40"/>
        </w:rPr>
        <w:t xml:space="preserve"> </w:t>
      </w:r>
      <w:r>
        <w:t>Please contact the Financial Aid Office for information regarding the impact of course withdrawals on financial aid eligibility.”</w:t>
      </w:r>
    </w:p>
    <w:p w14:paraId="222985C5" w14:textId="77777777" w:rsidR="00DB5AAA" w:rsidRDefault="00843EB3">
      <w:pPr>
        <w:pStyle w:val="Heading3"/>
      </w:pPr>
      <w:r>
        <w:t>LATE</w:t>
      </w:r>
      <w:r>
        <w:rPr>
          <w:spacing w:val="-5"/>
        </w:rPr>
        <w:t xml:space="preserve"> </w:t>
      </w:r>
      <w:r>
        <w:rPr>
          <w:spacing w:val="-2"/>
        </w:rPr>
        <w:t>ARRIVAL</w:t>
      </w:r>
    </w:p>
    <w:p w14:paraId="222985C6" w14:textId="77777777" w:rsidR="00DB5AAA" w:rsidRDefault="00843EB3">
      <w:pPr>
        <w:pStyle w:val="BodyText"/>
        <w:spacing w:before="2"/>
        <w:ind w:right="436"/>
        <w:jc w:val="both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arrive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class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take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seat</w:t>
      </w:r>
      <w:r>
        <w:rPr>
          <w:spacing w:val="-3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quietly.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expected to</w:t>
      </w:r>
      <w:r>
        <w:rPr>
          <w:spacing w:val="-5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finished,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equipment. (Last one in is also last one to leave) Lab points may be deducted.</w:t>
      </w:r>
    </w:p>
    <w:p w14:paraId="222985C7" w14:textId="77777777" w:rsidR="00DB5AAA" w:rsidRDefault="00843EB3">
      <w:pPr>
        <w:pStyle w:val="Heading3"/>
        <w:spacing w:before="291"/>
      </w:pPr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222985C8" w14:textId="77777777" w:rsidR="00DB5AAA" w:rsidRDefault="00843EB3">
      <w:pPr>
        <w:pStyle w:val="BodyText"/>
        <w:spacing w:before="2"/>
        <w:ind w:right="337"/>
      </w:pPr>
      <w:r>
        <w:t>Columbus State Community College required College Syllabus Statements on College Policies and Student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20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 xml:space="preserve">Quick Links </w:t>
      </w:r>
      <w:proofErr w:type="gramStart"/>
      <w:r>
        <w:t>“ Syllabus</w:t>
      </w:r>
      <w:proofErr w:type="gramEnd"/>
      <w:r>
        <w:t xml:space="preserve"> Statements”. It is the students’ responsibility to read and understand the information on this page.</w:t>
      </w:r>
    </w:p>
    <w:p w14:paraId="222985C9" w14:textId="77777777" w:rsidR="00DB5AAA" w:rsidRDefault="00843EB3">
      <w:pPr>
        <w:pStyle w:val="BodyText"/>
        <w:spacing w:line="291" w:lineRule="exact"/>
      </w:pP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222985CA" w14:textId="77777777" w:rsidR="00DB5AAA" w:rsidRDefault="00843EB3">
      <w:pPr>
        <w:pStyle w:val="ListParagraph"/>
        <w:numPr>
          <w:ilvl w:val="0"/>
          <w:numId w:val="1"/>
        </w:numPr>
        <w:tabs>
          <w:tab w:val="left" w:pos="1440"/>
        </w:tabs>
        <w:spacing w:before="2"/>
        <w:ind w:left="1440" w:hanging="359"/>
        <w:rPr>
          <w:sz w:val="24"/>
        </w:rPr>
      </w:pPr>
      <w:hyperlink r:id="rId21" w:anchor="institutional-goals">
        <w:r>
          <w:rPr>
            <w:sz w:val="24"/>
            <w:u w:val="single"/>
          </w:rPr>
          <w:t>Institutional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Goals</w:t>
        </w:r>
      </w:hyperlink>
    </w:p>
    <w:p w14:paraId="222985CB" w14:textId="77777777" w:rsidR="00DB5AAA" w:rsidRDefault="00843EB3">
      <w:pPr>
        <w:pStyle w:val="ListParagraph"/>
        <w:numPr>
          <w:ilvl w:val="0"/>
          <w:numId w:val="1"/>
        </w:numPr>
        <w:tabs>
          <w:tab w:val="left" w:pos="1440"/>
        </w:tabs>
        <w:ind w:left="1440" w:hanging="359"/>
        <w:rPr>
          <w:sz w:val="24"/>
        </w:rPr>
      </w:pPr>
      <w:hyperlink r:id="rId22" w:anchor="student-code">
        <w:r>
          <w:rPr>
            <w:sz w:val="24"/>
            <w:u w:val="single"/>
          </w:rPr>
          <w:t>Student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2"/>
            <w:sz w:val="24"/>
            <w:u w:val="single"/>
          </w:rPr>
          <w:t xml:space="preserve"> Conduct</w:t>
        </w:r>
      </w:hyperlink>
    </w:p>
    <w:p w14:paraId="222985CC" w14:textId="77777777" w:rsidR="00DB5AAA" w:rsidRDefault="00843EB3">
      <w:pPr>
        <w:pStyle w:val="ListParagraph"/>
        <w:numPr>
          <w:ilvl w:val="0"/>
          <w:numId w:val="1"/>
        </w:numPr>
        <w:tabs>
          <w:tab w:val="left" w:pos="1440"/>
        </w:tabs>
        <w:spacing w:before="2" w:line="292" w:lineRule="exact"/>
        <w:ind w:left="1440" w:hanging="359"/>
        <w:rPr>
          <w:sz w:val="24"/>
        </w:rPr>
      </w:pPr>
      <w:hyperlink r:id="rId23" w:anchor="ada">
        <w:r>
          <w:rPr>
            <w:sz w:val="24"/>
            <w:u w:val="single"/>
          </w:rPr>
          <w:t>Americans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2"/>
            <w:sz w:val="24"/>
            <w:u w:val="single"/>
          </w:rPr>
          <w:t xml:space="preserve"> Policy</w:t>
        </w:r>
      </w:hyperlink>
    </w:p>
    <w:p w14:paraId="222985CD" w14:textId="77777777" w:rsidR="00DB5AAA" w:rsidRDefault="00843EB3">
      <w:pPr>
        <w:pStyle w:val="ListParagraph"/>
        <w:numPr>
          <w:ilvl w:val="0"/>
          <w:numId w:val="1"/>
        </w:numPr>
        <w:tabs>
          <w:tab w:val="left" w:pos="1440"/>
        </w:tabs>
        <w:spacing w:line="292" w:lineRule="exact"/>
        <w:ind w:left="1440" w:hanging="359"/>
        <w:rPr>
          <w:sz w:val="24"/>
        </w:rPr>
      </w:pPr>
      <w:hyperlink r:id="rId24" w:anchor="counseling">
        <w:r>
          <w:rPr>
            <w:sz w:val="24"/>
            <w:u w:val="single"/>
          </w:rPr>
          <w:t>Counseling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222985CE" w14:textId="77777777" w:rsidR="00DB5AAA" w:rsidRDefault="00843EB3">
      <w:pPr>
        <w:pStyle w:val="ListParagraph"/>
        <w:numPr>
          <w:ilvl w:val="0"/>
          <w:numId w:val="1"/>
        </w:numPr>
        <w:tabs>
          <w:tab w:val="left" w:pos="1440"/>
        </w:tabs>
        <w:spacing w:before="3"/>
        <w:ind w:left="1440" w:hanging="359"/>
        <w:rPr>
          <w:sz w:val="24"/>
        </w:rPr>
      </w:pPr>
      <w:hyperlink r:id="rId25" w:anchor="title-ix">
        <w:r>
          <w:rPr>
            <w:sz w:val="24"/>
            <w:u w:val="single"/>
          </w:rPr>
          <w:t>Title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222985CF" w14:textId="77777777" w:rsidR="00DB5AAA" w:rsidRDefault="00843EB3">
      <w:pPr>
        <w:pStyle w:val="ListParagraph"/>
        <w:numPr>
          <w:ilvl w:val="0"/>
          <w:numId w:val="1"/>
        </w:numPr>
        <w:tabs>
          <w:tab w:val="left" w:pos="1440"/>
        </w:tabs>
        <w:ind w:left="1440" w:hanging="359"/>
        <w:rPr>
          <w:sz w:val="24"/>
        </w:rPr>
      </w:pPr>
      <w:hyperlink r:id="rId26" w:anchor="tobacco">
        <w:r>
          <w:rPr>
            <w:sz w:val="24"/>
            <w:u w:val="single"/>
          </w:rPr>
          <w:t>Tobacco-Free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State</w:t>
        </w:r>
      </w:hyperlink>
    </w:p>
    <w:p w14:paraId="222985D0" w14:textId="77777777" w:rsidR="00DB5AAA" w:rsidRDefault="00843EB3">
      <w:pPr>
        <w:pStyle w:val="ListParagraph"/>
        <w:numPr>
          <w:ilvl w:val="0"/>
          <w:numId w:val="1"/>
        </w:numPr>
        <w:tabs>
          <w:tab w:val="left" w:pos="1440"/>
        </w:tabs>
        <w:spacing w:before="2" w:line="240" w:lineRule="auto"/>
        <w:ind w:left="1440" w:hanging="359"/>
        <w:rPr>
          <w:sz w:val="24"/>
        </w:rPr>
      </w:pPr>
      <w:hyperlink r:id="rId27" w:anchor="fin-aid-reporting">
        <w:r>
          <w:rPr>
            <w:sz w:val="24"/>
            <w:u w:val="single"/>
          </w:rPr>
          <w:t>Financial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222985D1" w14:textId="77777777" w:rsidR="00DB5AAA" w:rsidRDefault="00843EB3">
      <w:pPr>
        <w:pStyle w:val="ListParagraph"/>
        <w:numPr>
          <w:ilvl w:val="0"/>
          <w:numId w:val="1"/>
        </w:numPr>
        <w:tabs>
          <w:tab w:val="left" w:pos="1440"/>
        </w:tabs>
        <w:spacing w:before="2" w:line="292" w:lineRule="exact"/>
        <w:ind w:left="1440" w:hanging="359"/>
        <w:rPr>
          <w:sz w:val="24"/>
        </w:rPr>
      </w:pPr>
      <w:hyperlink r:id="rId28" w:anchor="av-recording">
        <w:r>
          <w:rPr>
            <w:sz w:val="24"/>
            <w:u w:val="single"/>
          </w:rPr>
          <w:t>Audio/Video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Class</w:t>
        </w:r>
      </w:hyperlink>
    </w:p>
    <w:p w14:paraId="222985D2" w14:textId="77777777" w:rsidR="00DB5AAA" w:rsidRDefault="00843EB3">
      <w:pPr>
        <w:pStyle w:val="ListParagraph"/>
        <w:numPr>
          <w:ilvl w:val="0"/>
          <w:numId w:val="1"/>
        </w:numPr>
        <w:tabs>
          <w:tab w:val="left" w:pos="1440"/>
        </w:tabs>
        <w:spacing w:line="292" w:lineRule="exact"/>
        <w:ind w:left="1440" w:hanging="359"/>
        <w:rPr>
          <w:sz w:val="24"/>
        </w:rPr>
      </w:pPr>
      <w:hyperlink r:id="rId29" w:anchor="inclement-weather">
        <w:r>
          <w:rPr>
            <w:sz w:val="24"/>
            <w:u w:val="single"/>
          </w:rPr>
          <w:t>Inclement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2"/>
            <w:sz w:val="24"/>
            <w:u w:val="single"/>
          </w:rPr>
          <w:t xml:space="preserve"> Emergencies</w:t>
        </w:r>
      </w:hyperlink>
    </w:p>
    <w:p w14:paraId="222985D3" w14:textId="77777777" w:rsidR="00DB5AAA" w:rsidRDefault="00DB5AAA">
      <w:pPr>
        <w:pStyle w:val="ListParagraph"/>
        <w:spacing w:line="292" w:lineRule="exact"/>
        <w:rPr>
          <w:sz w:val="24"/>
        </w:rPr>
        <w:sectPr w:rsidR="00DB5AAA">
          <w:pgSz w:w="12240" w:h="15840"/>
          <w:pgMar w:top="1180" w:right="720" w:bottom="1240" w:left="720" w:header="0" w:footer="1044" w:gutter="0"/>
          <w:cols w:space="720"/>
        </w:sectPr>
      </w:pPr>
    </w:p>
    <w:p w14:paraId="222985D4" w14:textId="77777777" w:rsidR="00DB5AAA" w:rsidRDefault="00843EB3">
      <w:pPr>
        <w:pStyle w:val="Heading1"/>
      </w:pPr>
      <w:r>
        <w:lastRenderedPageBreak/>
        <w:t>AUTO</w:t>
      </w:r>
      <w:r>
        <w:rPr>
          <w:spacing w:val="-3"/>
        </w:rPr>
        <w:t xml:space="preserve"> </w:t>
      </w:r>
      <w:r>
        <w:rPr>
          <w:spacing w:val="-4"/>
        </w:rPr>
        <w:t>1106</w:t>
      </w:r>
    </w:p>
    <w:p w14:paraId="222985D5" w14:textId="77777777" w:rsidR="00DB5AAA" w:rsidRDefault="00843EB3">
      <w:pPr>
        <w:spacing w:before="2" w:line="232" w:lineRule="auto"/>
        <w:ind w:left="3306" w:right="2866" w:hanging="1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 xml:space="preserve">Shop Orientation &amp; Service </w:t>
      </w:r>
      <w:r>
        <w:rPr>
          <w:rFonts w:ascii="Times New Roman" w:hAnsi="Times New Roman"/>
          <w:b/>
          <w:sz w:val="28"/>
        </w:rPr>
        <w:t>Tentative Course Outline &amp; Schedule Spring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2025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Thursdays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8:00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2:00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pm</w:t>
      </w:r>
    </w:p>
    <w:tbl>
      <w:tblPr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1621"/>
        <w:gridCol w:w="1981"/>
        <w:gridCol w:w="3691"/>
        <w:gridCol w:w="1440"/>
      </w:tblGrid>
      <w:tr w:rsidR="00DB5AAA" w14:paraId="222985E1" w14:textId="77777777">
        <w:trPr>
          <w:trHeight w:val="1085"/>
        </w:trPr>
        <w:tc>
          <w:tcPr>
            <w:tcW w:w="991" w:type="dxa"/>
          </w:tcPr>
          <w:p w14:paraId="222985D6" w14:textId="77777777" w:rsidR="00DB5AAA" w:rsidRDefault="00DB5AAA">
            <w:pPr>
              <w:pStyle w:val="TableParagraph"/>
              <w:spacing w:before="193"/>
              <w:ind w:left="0"/>
              <w:rPr>
                <w:b/>
                <w:sz w:val="20"/>
              </w:rPr>
            </w:pPr>
          </w:p>
          <w:p w14:paraId="222985D7" w14:textId="77777777" w:rsidR="00DB5AAA" w:rsidRDefault="00843EB3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621" w:type="dxa"/>
          </w:tcPr>
          <w:p w14:paraId="222985D8" w14:textId="77777777" w:rsidR="00DB5AAA" w:rsidRDefault="00DB5AAA">
            <w:pPr>
              <w:pStyle w:val="TableParagraph"/>
              <w:spacing w:before="198"/>
              <w:ind w:left="0"/>
              <w:rPr>
                <w:b/>
                <w:sz w:val="20"/>
              </w:rPr>
            </w:pPr>
          </w:p>
          <w:p w14:paraId="222985D9" w14:textId="77777777" w:rsidR="00DB5AAA" w:rsidRDefault="00843EB3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TOPIC</w:t>
            </w:r>
          </w:p>
        </w:tc>
        <w:tc>
          <w:tcPr>
            <w:tcW w:w="1981" w:type="dxa"/>
          </w:tcPr>
          <w:p w14:paraId="222985DA" w14:textId="77777777" w:rsidR="00DB5AAA" w:rsidRDefault="00DB5AAA">
            <w:pPr>
              <w:pStyle w:val="TableParagraph"/>
              <w:spacing w:before="92"/>
              <w:ind w:left="0"/>
              <w:rPr>
                <w:b/>
                <w:sz w:val="20"/>
              </w:rPr>
            </w:pPr>
          </w:p>
          <w:p w14:paraId="222985DB" w14:textId="77777777" w:rsidR="00DB5AAA" w:rsidRDefault="00843EB3">
            <w:pPr>
              <w:pStyle w:val="TableParagraph"/>
              <w:spacing w:line="235" w:lineRule="auto"/>
              <w:ind w:righ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READING ASSIGNMENTS</w:t>
            </w:r>
          </w:p>
        </w:tc>
        <w:tc>
          <w:tcPr>
            <w:tcW w:w="3691" w:type="dxa"/>
          </w:tcPr>
          <w:p w14:paraId="222985DC" w14:textId="77777777" w:rsidR="00DB5AAA" w:rsidRDefault="00843EB3">
            <w:pPr>
              <w:pStyle w:val="TableParagraph"/>
              <w:spacing w:before="14" w:line="232" w:lineRule="auto"/>
              <w:ind w:right="101"/>
              <w:rPr>
                <w:b/>
                <w:sz w:val="16"/>
              </w:rPr>
            </w:pPr>
            <w:r>
              <w:rPr>
                <w:b/>
                <w:sz w:val="20"/>
              </w:rPr>
              <w:t>ASE LAB Preps - Lab Activity Reference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Sheets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16"/>
              </w:rPr>
              <w:t>(Review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before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coming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class)</w:t>
            </w:r>
          </w:p>
          <w:p w14:paraId="222985DD" w14:textId="77777777" w:rsidR="00DB5AAA" w:rsidRDefault="00843EB3">
            <w:pPr>
              <w:pStyle w:val="TableParagraph"/>
              <w:spacing w:line="217" w:lineRule="exact"/>
              <w:rPr>
                <w:b/>
                <w:sz w:val="20"/>
              </w:rPr>
            </w:pPr>
            <w:r w:rsidRPr="00843EB3">
              <w:rPr>
                <w:b/>
                <w:color w:val="A20000"/>
                <w:sz w:val="20"/>
              </w:rPr>
              <w:t>Graded</w:t>
            </w:r>
            <w:r w:rsidRPr="00843EB3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out</w:t>
            </w:r>
            <w:r w:rsidRPr="00843EB3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of</w:t>
            </w:r>
            <w:r w:rsidRPr="00843EB3">
              <w:rPr>
                <w:b/>
                <w:color w:val="A20000"/>
                <w:spacing w:val="2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 xml:space="preserve">class </w:t>
            </w:r>
            <w:r w:rsidRPr="00843EB3">
              <w:rPr>
                <w:b/>
                <w:color w:val="A20000"/>
                <w:spacing w:val="-2"/>
                <w:sz w:val="20"/>
              </w:rPr>
              <w:t>activities</w:t>
            </w:r>
          </w:p>
          <w:p w14:paraId="222985DE" w14:textId="77777777" w:rsidR="00DB5AAA" w:rsidRDefault="00843EB3">
            <w:pPr>
              <w:pStyle w:val="TableParagraph"/>
              <w:spacing w:line="209" w:lineRule="exact"/>
              <w:rPr>
                <w:b/>
                <w:sz w:val="20"/>
              </w:rPr>
            </w:pPr>
            <w:r w:rsidRPr="00843EB3">
              <w:rPr>
                <w:b/>
                <w:color w:val="A20000"/>
                <w:sz w:val="20"/>
              </w:rPr>
              <w:t>Highlighted</w:t>
            </w:r>
            <w:r w:rsidRPr="00843EB3">
              <w:rPr>
                <w:b/>
                <w:color w:val="A20000"/>
                <w:spacing w:val="-14"/>
                <w:sz w:val="20"/>
              </w:rPr>
              <w:t xml:space="preserve"> </w:t>
            </w:r>
            <w:r w:rsidRPr="00843EB3">
              <w:rPr>
                <w:b/>
                <w:color w:val="A20000"/>
                <w:spacing w:val="-5"/>
                <w:sz w:val="20"/>
              </w:rPr>
              <w:t>RED</w:t>
            </w:r>
          </w:p>
        </w:tc>
        <w:tc>
          <w:tcPr>
            <w:tcW w:w="1440" w:type="dxa"/>
          </w:tcPr>
          <w:p w14:paraId="222985DF" w14:textId="77777777" w:rsidR="00DB5AAA" w:rsidRDefault="00DB5AAA">
            <w:pPr>
              <w:pStyle w:val="TableParagraph"/>
              <w:spacing w:before="15"/>
              <w:ind w:left="0"/>
              <w:rPr>
                <w:b/>
                <w:sz w:val="20"/>
              </w:rPr>
            </w:pPr>
          </w:p>
          <w:p w14:paraId="222985E0" w14:textId="77777777" w:rsidR="00DB5AAA" w:rsidRDefault="00843EB3">
            <w:pPr>
              <w:pStyle w:val="TableParagraph"/>
              <w:spacing w:line="230" w:lineRule="auto"/>
              <w:ind w:right="10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 xml:space="preserve">SUGGESTE </w:t>
            </w:r>
            <w:r>
              <w:rPr>
                <w:b/>
                <w:sz w:val="20"/>
              </w:rPr>
              <w:t>D</w:t>
            </w:r>
            <w:proofErr w:type="gramEnd"/>
            <w:r>
              <w:rPr>
                <w:b/>
                <w:sz w:val="20"/>
              </w:rPr>
              <w:t xml:space="preserve"> REVIEW </w:t>
            </w:r>
            <w:r>
              <w:rPr>
                <w:b/>
                <w:spacing w:val="-2"/>
                <w:sz w:val="20"/>
              </w:rPr>
              <w:t>QUESTIONS</w:t>
            </w:r>
          </w:p>
        </w:tc>
      </w:tr>
      <w:tr w:rsidR="00DB5AAA" w14:paraId="222985ED" w14:textId="77777777">
        <w:trPr>
          <w:trHeight w:val="1110"/>
        </w:trPr>
        <w:tc>
          <w:tcPr>
            <w:tcW w:w="991" w:type="dxa"/>
          </w:tcPr>
          <w:p w14:paraId="222985E2" w14:textId="77777777" w:rsidR="00DB5AAA" w:rsidRDefault="00DB5AAA">
            <w:pPr>
              <w:pStyle w:val="TableParagraph"/>
              <w:spacing w:before="203"/>
              <w:ind w:left="0"/>
              <w:rPr>
                <w:b/>
                <w:sz w:val="20"/>
              </w:rPr>
            </w:pPr>
          </w:p>
          <w:p w14:paraId="222985E3" w14:textId="77777777" w:rsidR="00DB5AAA" w:rsidRDefault="00843EB3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pacing w:val="-4"/>
                <w:sz w:val="20"/>
              </w:rPr>
              <w:t>1/16</w:t>
            </w:r>
          </w:p>
        </w:tc>
        <w:tc>
          <w:tcPr>
            <w:tcW w:w="1621" w:type="dxa"/>
          </w:tcPr>
          <w:p w14:paraId="222985E4" w14:textId="77777777" w:rsidR="00DB5AAA" w:rsidRDefault="00843EB3">
            <w:pPr>
              <w:pStyle w:val="TableParagraph"/>
              <w:spacing w:line="230" w:lineRule="auto"/>
              <w:ind w:left="132" w:right="2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Introduction </w:t>
            </w:r>
            <w:r>
              <w:rPr>
                <w:sz w:val="20"/>
              </w:rPr>
              <w:t xml:space="preserve">Basic Hand </w:t>
            </w:r>
            <w:r>
              <w:rPr>
                <w:spacing w:val="-2"/>
                <w:sz w:val="20"/>
              </w:rPr>
              <w:t>Tools Measuring</w:t>
            </w:r>
          </w:p>
          <w:p w14:paraId="222985E5" w14:textId="77777777" w:rsidR="00DB5AAA" w:rsidRDefault="00843EB3">
            <w:pPr>
              <w:pStyle w:val="TableParagraph"/>
              <w:spacing w:line="212" w:lineRule="exact"/>
              <w:ind w:left="132"/>
              <w:rPr>
                <w:sz w:val="20"/>
              </w:rPr>
            </w:pPr>
            <w:r>
              <w:rPr>
                <w:sz w:val="20"/>
              </w:rPr>
              <w:t>Tools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Fasteners</w:t>
            </w:r>
          </w:p>
        </w:tc>
        <w:tc>
          <w:tcPr>
            <w:tcW w:w="1981" w:type="dxa"/>
          </w:tcPr>
          <w:p w14:paraId="222985E6" w14:textId="77777777" w:rsidR="00DB5AAA" w:rsidRDefault="00DB5AAA">
            <w:pPr>
              <w:pStyle w:val="TableParagraph"/>
              <w:spacing w:before="93"/>
              <w:ind w:left="0"/>
              <w:rPr>
                <w:b/>
                <w:sz w:val="20"/>
              </w:rPr>
            </w:pPr>
          </w:p>
          <w:p w14:paraId="222985E7" w14:textId="77777777" w:rsidR="00DB5AAA" w:rsidRDefault="00843EB3">
            <w:pPr>
              <w:pStyle w:val="TableParagraph"/>
              <w:spacing w:before="1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Chapters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6,</w:t>
            </w:r>
          </w:p>
          <w:p w14:paraId="222985E8" w14:textId="77777777" w:rsidR="00DB5AAA" w:rsidRDefault="00843EB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51(1-</w:t>
            </w:r>
            <w:r>
              <w:rPr>
                <w:b/>
                <w:spacing w:val="-5"/>
                <w:sz w:val="20"/>
              </w:rPr>
              <w:t>7)</w:t>
            </w:r>
          </w:p>
        </w:tc>
        <w:tc>
          <w:tcPr>
            <w:tcW w:w="3691" w:type="dxa"/>
          </w:tcPr>
          <w:p w14:paraId="222985E9" w14:textId="77777777" w:rsidR="00DB5AAA" w:rsidRDefault="00843EB3">
            <w:pPr>
              <w:pStyle w:val="TableParagraph"/>
              <w:spacing w:line="235" w:lineRule="auto"/>
              <w:ind w:right="1261"/>
              <w:rPr>
                <w:b/>
                <w:sz w:val="20"/>
              </w:rPr>
            </w:pPr>
            <w:r w:rsidRPr="00843EB3">
              <w:rPr>
                <w:b/>
                <w:color w:val="A20000"/>
                <w:sz w:val="20"/>
              </w:rPr>
              <w:t>My</w:t>
            </w:r>
            <w:r w:rsidRPr="00843EB3">
              <w:rPr>
                <w:b/>
                <w:color w:val="A20000"/>
                <w:spacing w:val="-8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Career</w:t>
            </w:r>
            <w:r w:rsidRPr="00843EB3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Tech</w:t>
            </w:r>
            <w:r w:rsidRPr="00843EB3">
              <w:rPr>
                <w:b/>
                <w:color w:val="A20000"/>
                <w:spacing w:val="-10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Group</w:t>
            </w:r>
            <w:r w:rsidRPr="00843EB3">
              <w:rPr>
                <w:b/>
                <w:color w:val="A20000"/>
                <w:spacing w:val="-10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#1 My</w:t>
            </w:r>
            <w:r w:rsidRPr="00843EB3">
              <w:rPr>
                <w:b/>
                <w:color w:val="A20000"/>
                <w:spacing w:val="1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Career</w:t>
            </w:r>
            <w:r w:rsidRPr="00843EB3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Tech</w:t>
            </w:r>
            <w:r w:rsidRPr="00843EB3">
              <w:rPr>
                <w:b/>
                <w:color w:val="A20000"/>
                <w:spacing w:val="-1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Group</w:t>
            </w:r>
            <w:r w:rsidRPr="00843EB3">
              <w:rPr>
                <w:b/>
                <w:color w:val="A20000"/>
                <w:spacing w:val="-1"/>
                <w:sz w:val="20"/>
              </w:rPr>
              <w:t xml:space="preserve"> </w:t>
            </w:r>
            <w:r w:rsidRPr="00843EB3">
              <w:rPr>
                <w:b/>
                <w:color w:val="A20000"/>
                <w:spacing w:val="-5"/>
                <w:sz w:val="20"/>
              </w:rPr>
              <w:t>#2</w:t>
            </w:r>
          </w:p>
          <w:p w14:paraId="222985EA" w14:textId="77777777" w:rsidR="00DB5AAA" w:rsidRDefault="00843EB3">
            <w:pPr>
              <w:pStyle w:val="TableParagraph"/>
              <w:spacing w:line="230" w:lineRule="auto"/>
              <w:ind w:right="101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Sheets: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Hand Tools, Fasteners &amp; Measuring, plus</w:t>
            </w:r>
          </w:p>
          <w:p w14:paraId="222985EB" w14:textId="77777777" w:rsidR="00DB5AAA" w:rsidRDefault="00843EB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Handout</w:t>
            </w:r>
          </w:p>
        </w:tc>
        <w:tc>
          <w:tcPr>
            <w:tcW w:w="1440" w:type="dxa"/>
          </w:tcPr>
          <w:p w14:paraId="222985EC" w14:textId="77777777" w:rsidR="00DB5AAA" w:rsidRDefault="00DB5AAA">
            <w:pPr>
              <w:pStyle w:val="TableParagraph"/>
              <w:ind w:left="0"/>
              <w:rPr>
                <w:sz w:val="20"/>
              </w:rPr>
            </w:pPr>
          </w:p>
        </w:tc>
      </w:tr>
      <w:tr w:rsidR="00DB5AAA" w14:paraId="222985F7" w14:textId="77777777">
        <w:trPr>
          <w:trHeight w:val="885"/>
        </w:trPr>
        <w:tc>
          <w:tcPr>
            <w:tcW w:w="991" w:type="dxa"/>
            <w:tcBorders>
              <w:bottom w:val="single" w:sz="4" w:space="0" w:color="000000"/>
            </w:tcBorders>
          </w:tcPr>
          <w:p w14:paraId="222985EE" w14:textId="77777777" w:rsidR="00DB5AAA" w:rsidRDefault="00DB5AAA">
            <w:pPr>
              <w:pStyle w:val="TableParagraph"/>
              <w:spacing w:before="93"/>
              <w:ind w:left="0"/>
              <w:rPr>
                <w:b/>
                <w:sz w:val="20"/>
              </w:rPr>
            </w:pPr>
          </w:p>
          <w:p w14:paraId="222985EF" w14:textId="77777777" w:rsidR="00DB5AAA" w:rsidRDefault="00843EB3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4"/>
                <w:sz w:val="20"/>
              </w:rPr>
              <w:t>1/23</w:t>
            </w:r>
          </w:p>
        </w:tc>
        <w:tc>
          <w:tcPr>
            <w:tcW w:w="1621" w:type="dxa"/>
            <w:tcBorders>
              <w:bottom w:val="single" w:sz="4" w:space="0" w:color="000000"/>
            </w:tcBorders>
          </w:tcPr>
          <w:p w14:paraId="222985F0" w14:textId="77777777" w:rsidR="00DB5AAA" w:rsidRDefault="00843EB3">
            <w:pPr>
              <w:pStyle w:val="TableParagraph"/>
              <w:spacing w:line="235" w:lineRule="auto"/>
              <w:ind w:left="132" w:right="520" w:firstLine="50"/>
              <w:rPr>
                <w:sz w:val="20"/>
              </w:rPr>
            </w:pPr>
            <w:r>
              <w:rPr>
                <w:spacing w:val="-2"/>
                <w:sz w:val="20"/>
              </w:rPr>
              <w:t>Technical Information</w:t>
            </w:r>
          </w:p>
          <w:p w14:paraId="222985F1" w14:textId="77777777" w:rsidR="00DB5AAA" w:rsidRDefault="00843EB3">
            <w:pPr>
              <w:pStyle w:val="TableParagraph"/>
              <w:spacing w:line="220" w:lineRule="exact"/>
              <w:ind w:left="132"/>
              <w:rPr>
                <w:sz w:val="20"/>
              </w:rPr>
            </w:pPr>
            <w:r>
              <w:rPr>
                <w:sz w:val="20"/>
              </w:rPr>
              <w:t xml:space="preserve">Shop Key </w:t>
            </w: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222985F2" w14:textId="77777777" w:rsidR="00DB5AAA" w:rsidRDefault="00DB5AAA">
            <w:pPr>
              <w:pStyle w:val="TableParagraph"/>
              <w:spacing w:before="93"/>
              <w:ind w:left="0"/>
              <w:rPr>
                <w:b/>
                <w:sz w:val="20"/>
              </w:rPr>
            </w:pPr>
          </w:p>
          <w:p w14:paraId="222985F3" w14:textId="77777777" w:rsidR="00DB5AAA" w:rsidRDefault="00843EB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Chapters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91" w:type="dxa"/>
            <w:tcBorders>
              <w:bottom w:val="single" w:sz="4" w:space="0" w:color="000000"/>
            </w:tcBorders>
          </w:tcPr>
          <w:p w14:paraId="222985F4" w14:textId="77777777" w:rsidR="00DB5AAA" w:rsidRDefault="00DB5AAA">
            <w:pPr>
              <w:pStyle w:val="TableParagraph"/>
              <w:spacing w:before="93"/>
              <w:ind w:left="0"/>
              <w:rPr>
                <w:b/>
                <w:sz w:val="20"/>
              </w:rPr>
            </w:pPr>
          </w:p>
          <w:p w14:paraId="222985F5" w14:textId="77777777" w:rsidR="00DB5AAA" w:rsidRDefault="00843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 Activity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Sheets: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Info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22985F6" w14:textId="77777777" w:rsidR="00DB5AAA" w:rsidRDefault="00843EB3">
            <w:pPr>
              <w:pStyle w:val="TableParagraph"/>
              <w:spacing w:before="104" w:line="232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Chap 6 </w:t>
            </w:r>
            <w:r>
              <w:rPr>
                <w:spacing w:val="-2"/>
                <w:sz w:val="20"/>
              </w:rPr>
              <w:t>micrometer assessment</w:t>
            </w:r>
          </w:p>
        </w:tc>
      </w:tr>
      <w:tr w:rsidR="00DB5AAA" w14:paraId="22298602" w14:textId="77777777">
        <w:trPr>
          <w:trHeight w:val="885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222985F8" w14:textId="77777777" w:rsidR="00DB5AAA" w:rsidRDefault="00DB5AAA">
            <w:pPr>
              <w:pStyle w:val="TableParagraph"/>
              <w:spacing w:before="87"/>
              <w:ind w:left="0"/>
              <w:rPr>
                <w:b/>
                <w:sz w:val="20"/>
              </w:rPr>
            </w:pPr>
          </w:p>
          <w:p w14:paraId="222985F9" w14:textId="77777777" w:rsidR="00DB5AAA" w:rsidRDefault="00843EB3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pacing w:val="-4"/>
                <w:sz w:val="20"/>
              </w:rPr>
              <w:t>1/30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22985FA" w14:textId="77777777" w:rsidR="00DB5AAA" w:rsidRDefault="00843EB3">
            <w:pPr>
              <w:pStyle w:val="TableParagraph"/>
              <w:spacing w:before="215" w:line="230" w:lineRule="auto"/>
              <w:ind w:left="132" w:right="128"/>
              <w:rPr>
                <w:sz w:val="20"/>
              </w:rPr>
            </w:pPr>
            <w:r>
              <w:rPr>
                <w:sz w:val="20"/>
              </w:rPr>
              <w:t>Shop Safety Shop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222985FB" w14:textId="77777777" w:rsidR="00DB5AAA" w:rsidRDefault="00DB5AAA">
            <w:pPr>
              <w:pStyle w:val="TableParagraph"/>
              <w:spacing w:before="87"/>
              <w:ind w:left="0"/>
              <w:rPr>
                <w:b/>
                <w:sz w:val="20"/>
              </w:rPr>
            </w:pPr>
          </w:p>
          <w:p w14:paraId="222985FC" w14:textId="77777777" w:rsidR="00DB5AAA" w:rsidRDefault="00843EB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691" w:type="dxa"/>
            <w:tcBorders>
              <w:top w:val="single" w:sz="4" w:space="0" w:color="000000"/>
              <w:bottom w:val="single" w:sz="4" w:space="0" w:color="000000"/>
            </w:tcBorders>
          </w:tcPr>
          <w:p w14:paraId="222985FD" w14:textId="77777777" w:rsidR="00DB5AAA" w:rsidRDefault="00843EB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 Sheets: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Shop</w:t>
            </w:r>
          </w:p>
          <w:p w14:paraId="222985FE" w14:textId="77777777" w:rsidR="00DB5AAA" w:rsidRDefault="00843EB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  <w:p w14:paraId="222985FF" w14:textId="77777777" w:rsidR="00DB5AAA" w:rsidRDefault="00843EB3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SP2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Service </w:t>
            </w:r>
            <w:r>
              <w:rPr>
                <w:b/>
                <w:spacing w:val="-2"/>
                <w:sz w:val="20"/>
              </w:rPr>
              <w:t>Safety</w:t>
            </w:r>
          </w:p>
          <w:p w14:paraId="22298600" w14:textId="77777777" w:rsidR="00DB5AAA" w:rsidRDefault="00843EB3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SP2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Pollution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Prevention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2298601" w14:textId="77777777" w:rsidR="00DB5AAA" w:rsidRDefault="00843EB3">
            <w:pPr>
              <w:pStyle w:val="TableParagraph"/>
              <w:spacing w:before="105" w:line="230" w:lineRule="auto"/>
              <w:ind w:right="225"/>
              <w:rPr>
                <w:sz w:val="20"/>
              </w:rPr>
            </w:pPr>
            <w:r>
              <w:rPr>
                <w:spacing w:val="-2"/>
                <w:sz w:val="20"/>
              </w:rPr>
              <w:t>Study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Guide </w:t>
            </w:r>
            <w:r>
              <w:rPr>
                <w:spacing w:val="-6"/>
                <w:sz w:val="20"/>
              </w:rPr>
              <w:t>#1</w:t>
            </w:r>
          </w:p>
        </w:tc>
      </w:tr>
      <w:tr w:rsidR="00DB5AAA" w14:paraId="2229860C" w14:textId="77777777">
        <w:trPr>
          <w:trHeight w:val="885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22298603" w14:textId="77777777" w:rsidR="00DB5AAA" w:rsidRDefault="00DB5AAA">
            <w:pPr>
              <w:pStyle w:val="TableParagraph"/>
              <w:spacing w:before="88"/>
              <w:ind w:left="0"/>
              <w:rPr>
                <w:b/>
                <w:sz w:val="20"/>
              </w:rPr>
            </w:pPr>
          </w:p>
          <w:p w14:paraId="22298604" w14:textId="77777777" w:rsidR="00DB5AAA" w:rsidRDefault="00843EB3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2/6**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2298605" w14:textId="77777777" w:rsidR="00DB5AAA" w:rsidRDefault="00843EB3">
            <w:pPr>
              <w:pStyle w:val="TableParagraph"/>
              <w:spacing w:before="215" w:line="230" w:lineRule="auto"/>
              <w:ind w:left="132" w:right="544" w:firstLine="50"/>
              <w:rPr>
                <w:sz w:val="20"/>
              </w:rPr>
            </w:pPr>
            <w:r>
              <w:rPr>
                <w:sz w:val="20"/>
              </w:rPr>
              <w:t>Steering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Suspension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22298606" w14:textId="77777777" w:rsidR="00DB5AAA" w:rsidRDefault="00843EB3">
            <w:pPr>
              <w:pStyle w:val="TableParagraph"/>
              <w:spacing w:before="98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Chapters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(1-</w:t>
            </w:r>
          </w:p>
          <w:p w14:paraId="22298607" w14:textId="77777777" w:rsidR="00DB5AAA" w:rsidRDefault="00843EB3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68(1-10),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14.1,</w:t>
            </w:r>
          </w:p>
          <w:p w14:paraId="22298608" w14:textId="77777777" w:rsidR="00DB5AAA" w:rsidRDefault="00843EB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14(5-</w:t>
            </w:r>
            <w:r>
              <w:rPr>
                <w:b/>
                <w:spacing w:val="-5"/>
                <w:sz w:val="20"/>
              </w:rPr>
              <w:t>6)</w:t>
            </w:r>
          </w:p>
        </w:tc>
        <w:tc>
          <w:tcPr>
            <w:tcW w:w="3691" w:type="dxa"/>
            <w:tcBorders>
              <w:top w:val="single" w:sz="4" w:space="0" w:color="000000"/>
              <w:bottom w:val="single" w:sz="4" w:space="0" w:color="000000"/>
            </w:tcBorders>
          </w:tcPr>
          <w:p w14:paraId="22298609" w14:textId="77777777" w:rsidR="00DB5AAA" w:rsidRDefault="00843EB3">
            <w:pPr>
              <w:pStyle w:val="TableParagraph"/>
              <w:spacing w:line="213" w:lineRule="exact"/>
              <w:rPr>
                <w:b/>
                <w:sz w:val="20"/>
              </w:rPr>
            </w:pPr>
            <w:r w:rsidRPr="00843EB3">
              <w:rPr>
                <w:b/>
                <w:color w:val="A20000"/>
                <w:sz w:val="20"/>
              </w:rPr>
              <w:t>Simulations</w:t>
            </w:r>
            <w:r w:rsidRPr="00843EB3">
              <w:rPr>
                <w:b/>
                <w:color w:val="A20000"/>
                <w:spacing w:val="-2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1</w:t>
            </w:r>
            <w:r w:rsidRPr="00843EB3">
              <w:rPr>
                <w:b/>
                <w:color w:val="A20000"/>
                <w:spacing w:val="-2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&amp;</w:t>
            </w:r>
            <w:r w:rsidRPr="00843EB3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2</w:t>
            </w:r>
            <w:r w:rsidRPr="00843EB3">
              <w:rPr>
                <w:b/>
                <w:color w:val="A20000"/>
                <w:spacing w:val="-2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(Due</w:t>
            </w:r>
            <w:r w:rsidRPr="00843EB3">
              <w:rPr>
                <w:b/>
                <w:color w:val="A20000"/>
                <w:spacing w:val="-1"/>
                <w:sz w:val="20"/>
              </w:rPr>
              <w:t xml:space="preserve"> </w:t>
            </w:r>
            <w:r w:rsidRPr="00843EB3">
              <w:rPr>
                <w:b/>
                <w:color w:val="A20000"/>
                <w:spacing w:val="-4"/>
                <w:sz w:val="20"/>
              </w:rPr>
              <w:t>2/6)</w:t>
            </w:r>
          </w:p>
          <w:p w14:paraId="2229860A" w14:textId="77777777" w:rsidR="00DB5AAA" w:rsidRDefault="00843EB3">
            <w:pPr>
              <w:pStyle w:val="TableParagraph"/>
              <w:spacing w:line="220" w:lineRule="exact"/>
              <w:ind w:right="101" w:firstLine="50"/>
              <w:rPr>
                <w:sz w:val="20"/>
              </w:rPr>
            </w:pPr>
            <w:r>
              <w:rPr>
                <w:sz w:val="20"/>
              </w:rPr>
              <w:t>Lab Activity Reference Sheets: Tire Equipment,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Suspension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Tire inspection &amp; Rotation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229860B" w14:textId="77777777" w:rsidR="00DB5AAA" w:rsidRDefault="00843EB3">
            <w:pPr>
              <w:pStyle w:val="TableParagraph"/>
              <w:spacing w:before="105" w:line="230" w:lineRule="auto"/>
              <w:ind w:right="225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Guide: Steering &amp; </w:t>
            </w:r>
            <w:r>
              <w:rPr>
                <w:spacing w:val="-2"/>
                <w:sz w:val="20"/>
              </w:rPr>
              <w:t>Suspension</w:t>
            </w:r>
          </w:p>
        </w:tc>
      </w:tr>
      <w:tr w:rsidR="00DB5AAA" w14:paraId="2229861B" w14:textId="77777777">
        <w:trPr>
          <w:trHeight w:val="1105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2229860D" w14:textId="77777777" w:rsidR="00DB5AAA" w:rsidRDefault="00DB5AAA">
            <w:pPr>
              <w:pStyle w:val="TableParagraph"/>
              <w:spacing w:before="198"/>
              <w:ind w:left="0"/>
              <w:rPr>
                <w:b/>
                <w:sz w:val="20"/>
              </w:rPr>
            </w:pPr>
          </w:p>
          <w:p w14:paraId="2229860E" w14:textId="77777777" w:rsidR="00DB5AAA" w:rsidRDefault="00843EB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2/13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229860F" w14:textId="77777777" w:rsidR="00DB5AAA" w:rsidRDefault="00843EB3">
            <w:pPr>
              <w:pStyle w:val="TableParagraph"/>
              <w:spacing w:before="208" w:line="225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Engines</w:t>
            </w:r>
          </w:p>
          <w:p w14:paraId="22298610" w14:textId="77777777" w:rsidR="00DB5AAA" w:rsidRDefault="00843EB3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</w:t>
            </w:r>
            <w:r>
              <w:rPr>
                <w:spacing w:val="-10"/>
                <w:sz w:val="20"/>
              </w:rPr>
              <w:t>-</w:t>
            </w:r>
          </w:p>
          <w:p w14:paraId="22298611" w14:textId="77777777" w:rsidR="00DB5AAA" w:rsidRDefault="00843EB3">
            <w:pPr>
              <w:pStyle w:val="TableParagraph"/>
              <w:spacing w:line="227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Drivetrains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22298612" w14:textId="77777777" w:rsidR="00DB5AAA" w:rsidRDefault="00843EB3">
            <w:pPr>
              <w:pStyle w:val="TableParagraph"/>
              <w:spacing w:before="98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Chapters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13(4-</w:t>
            </w:r>
          </w:p>
          <w:p w14:paraId="22298613" w14:textId="77777777" w:rsidR="00DB5AAA" w:rsidRDefault="00843EB3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14.7,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72(1-</w:t>
            </w:r>
            <w:r>
              <w:rPr>
                <w:b/>
                <w:spacing w:val="-5"/>
                <w:sz w:val="20"/>
              </w:rPr>
              <w:t>3),</w:t>
            </w:r>
          </w:p>
          <w:p w14:paraId="22298614" w14:textId="77777777" w:rsidR="00DB5AAA" w:rsidRDefault="00843EB3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74(1-10),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78(1-</w:t>
            </w:r>
            <w:r>
              <w:rPr>
                <w:b/>
                <w:spacing w:val="-5"/>
                <w:sz w:val="20"/>
              </w:rPr>
              <w:t>5,</w:t>
            </w:r>
          </w:p>
          <w:p w14:paraId="22298615" w14:textId="77777777" w:rsidR="00DB5AAA" w:rsidRDefault="00843EB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41(1-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3691" w:type="dxa"/>
            <w:tcBorders>
              <w:top w:val="single" w:sz="4" w:space="0" w:color="000000"/>
              <w:bottom w:val="single" w:sz="4" w:space="0" w:color="000000"/>
            </w:tcBorders>
          </w:tcPr>
          <w:p w14:paraId="22298616" w14:textId="77777777" w:rsidR="00DB5AAA" w:rsidRDefault="00843EB3">
            <w:pPr>
              <w:pStyle w:val="TableParagraph"/>
              <w:spacing w:line="230" w:lineRule="auto"/>
              <w:ind w:right="1261"/>
              <w:rPr>
                <w:b/>
                <w:sz w:val="20"/>
              </w:rPr>
            </w:pPr>
            <w:r w:rsidRPr="00843EB3">
              <w:rPr>
                <w:b/>
                <w:color w:val="A20000"/>
                <w:sz w:val="20"/>
              </w:rPr>
              <w:t>Simulation 3 (Due 2/13) My</w:t>
            </w:r>
            <w:r w:rsidRPr="00843EB3">
              <w:rPr>
                <w:b/>
                <w:color w:val="A20000"/>
                <w:spacing w:val="-8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Career</w:t>
            </w:r>
            <w:r w:rsidRPr="00843EB3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Tech</w:t>
            </w:r>
            <w:r w:rsidRPr="00843EB3">
              <w:rPr>
                <w:b/>
                <w:color w:val="A20000"/>
                <w:spacing w:val="-10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Group</w:t>
            </w:r>
            <w:r w:rsidRPr="00843EB3">
              <w:rPr>
                <w:b/>
                <w:color w:val="A20000"/>
                <w:spacing w:val="-10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#3</w:t>
            </w:r>
          </w:p>
          <w:p w14:paraId="22298617" w14:textId="77777777" w:rsidR="00DB5AAA" w:rsidRDefault="00843EB3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 Sheets: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Oil</w:t>
            </w:r>
          </w:p>
          <w:p w14:paraId="22298618" w14:textId="77777777" w:rsidR="00DB5AAA" w:rsidRDefault="00843EB3">
            <w:pPr>
              <w:pStyle w:val="TableParagraph"/>
              <w:spacing w:line="220" w:lineRule="exact"/>
              <w:ind w:right="153"/>
              <w:rPr>
                <w:sz w:val="20"/>
              </w:rPr>
            </w:pPr>
            <w:r>
              <w:rPr>
                <w:sz w:val="20"/>
              </w:rPr>
              <w:t>Change,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Powertrain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 Fuel filter service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2298619" w14:textId="77777777" w:rsidR="00DB5AAA" w:rsidRDefault="00DB5AAA">
            <w:pPr>
              <w:pStyle w:val="TableParagraph"/>
              <w:spacing w:before="92"/>
              <w:ind w:left="0"/>
              <w:rPr>
                <w:b/>
                <w:sz w:val="20"/>
              </w:rPr>
            </w:pPr>
          </w:p>
          <w:p w14:paraId="2229861A" w14:textId="77777777" w:rsidR="00DB5AAA" w:rsidRDefault="00843EB3">
            <w:pPr>
              <w:pStyle w:val="TableParagraph"/>
              <w:spacing w:line="235" w:lineRule="auto"/>
              <w:ind w:right="225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Guide: </w:t>
            </w:r>
            <w:r>
              <w:rPr>
                <w:spacing w:val="-2"/>
                <w:sz w:val="20"/>
              </w:rPr>
              <w:t>Powertrains</w:t>
            </w:r>
          </w:p>
        </w:tc>
      </w:tr>
      <w:tr w:rsidR="00DB5AAA" w14:paraId="22298625" w14:textId="77777777">
        <w:trPr>
          <w:trHeight w:val="885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2229861C" w14:textId="77777777" w:rsidR="00DB5AAA" w:rsidRDefault="00DB5AAA">
            <w:pPr>
              <w:pStyle w:val="TableParagraph"/>
              <w:spacing w:before="93"/>
              <w:ind w:left="0"/>
              <w:rPr>
                <w:b/>
                <w:sz w:val="20"/>
              </w:rPr>
            </w:pPr>
          </w:p>
          <w:p w14:paraId="2229861D" w14:textId="77777777" w:rsidR="00DB5AAA" w:rsidRDefault="00843EB3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2/20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229861E" w14:textId="77777777" w:rsidR="00DB5AAA" w:rsidRDefault="00DB5AAA">
            <w:pPr>
              <w:pStyle w:val="TableParagraph"/>
              <w:spacing w:before="93"/>
              <w:ind w:left="0"/>
              <w:rPr>
                <w:b/>
                <w:sz w:val="20"/>
              </w:rPr>
            </w:pPr>
          </w:p>
          <w:p w14:paraId="2229861F" w14:textId="77777777" w:rsidR="00DB5AAA" w:rsidRDefault="00843EB3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Electrical.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22298620" w14:textId="77777777" w:rsidR="00DB5AAA" w:rsidRDefault="00843EB3">
            <w:pPr>
              <w:pStyle w:val="TableParagraph"/>
              <w:spacing w:before="214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Chapters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25(9-</w:t>
            </w:r>
          </w:p>
          <w:p w14:paraId="22298621" w14:textId="77777777" w:rsidR="00DB5AAA" w:rsidRDefault="00843EB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27,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(9-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3691" w:type="dxa"/>
            <w:tcBorders>
              <w:top w:val="single" w:sz="4" w:space="0" w:color="000000"/>
              <w:bottom w:val="single" w:sz="4" w:space="0" w:color="000000"/>
            </w:tcBorders>
          </w:tcPr>
          <w:p w14:paraId="22298622" w14:textId="77777777" w:rsidR="00DB5AAA" w:rsidRDefault="00843EB3">
            <w:pPr>
              <w:pStyle w:val="TableParagraph"/>
              <w:spacing w:line="216" w:lineRule="exact"/>
              <w:rPr>
                <w:b/>
                <w:sz w:val="20"/>
              </w:rPr>
            </w:pPr>
            <w:r w:rsidRPr="00843EB3">
              <w:rPr>
                <w:b/>
                <w:color w:val="A20000"/>
                <w:sz w:val="20"/>
              </w:rPr>
              <w:t>Simulations</w:t>
            </w:r>
            <w:r w:rsidRPr="00843EB3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4</w:t>
            </w:r>
            <w:r w:rsidRPr="00843EB3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&amp;</w:t>
            </w:r>
            <w:r w:rsidRPr="00843EB3">
              <w:rPr>
                <w:b/>
                <w:color w:val="A20000"/>
                <w:spacing w:val="-4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5(Due</w:t>
            </w:r>
            <w:r w:rsidRPr="00843EB3">
              <w:rPr>
                <w:b/>
                <w:color w:val="A20000"/>
                <w:spacing w:val="-2"/>
                <w:sz w:val="20"/>
              </w:rPr>
              <w:t xml:space="preserve"> 2/20)</w:t>
            </w:r>
          </w:p>
          <w:p w14:paraId="22298623" w14:textId="77777777" w:rsidR="00DB5AAA" w:rsidRDefault="00843EB3">
            <w:pPr>
              <w:pStyle w:val="TableParagraph"/>
              <w:spacing w:line="220" w:lineRule="exact"/>
              <w:ind w:right="101"/>
              <w:rPr>
                <w:sz w:val="20"/>
              </w:rPr>
            </w:pPr>
            <w:r>
              <w:rPr>
                <w:sz w:val="20"/>
              </w:rPr>
              <w:t>Lab Activity Reference Sheets: Electrical Test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battery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 Belt and Light Service, Lab Manual #7-1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2298624" w14:textId="77777777" w:rsidR="00DB5AAA" w:rsidRDefault="00843EB3">
            <w:pPr>
              <w:pStyle w:val="TableParagraph"/>
              <w:spacing w:before="221" w:line="230" w:lineRule="auto"/>
              <w:ind w:right="225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Guide: </w:t>
            </w:r>
            <w:r>
              <w:rPr>
                <w:spacing w:val="-2"/>
                <w:sz w:val="20"/>
              </w:rPr>
              <w:t>Electrical</w:t>
            </w:r>
          </w:p>
        </w:tc>
      </w:tr>
      <w:tr w:rsidR="00DB5AAA" w14:paraId="22298637" w14:textId="77777777">
        <w:trPr>
          <w:trHeight w:val="1330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22298626" w14:textId="77777777" w:rsidR="00DB5AAA" w:rsidRDefault="00DB5AAA">
            <w:pPr>
              <w:pStyle w:val="TableParagraph"/>
              <w:ind w:left="0"/>
              <w:rPr>
                <w:b/>
                <w:sz w:val="20"/>
              </w:rPr>
            </w:pPr>
          </w:p>
          <w:p w14:paraId="22298627" w14:textId="77777777" w:rsidR="00DB5AAA" w:rsidRDefault="00DB5AAA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14:paraId="22298628" w14:textId="77777777" w:rsidR="00DB5AAA" w:rsidRDefault="00843EB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2/27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2298629" w14:textId="77777777" w:rsidR="00DB5AAA" w:rsidRDefault="00843EB3">
            <w:pPr>
              <w:pStyle w:val="TableParagraph"/>
              <w:spacing w:before="213" w:line="225" w:lineRule="exact"/>
              <w:ind w:left="18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Brakes</w:t>
            </w:r>
            <w:proofErr w:type="gramEnd"/>
          </w:p>
          <w:p w14:paraId="2229862A" w14:textId="77777777" w:rsidR="00DB5AAA" w:rsidRDefault="00843EB3">
            <w:pPr>
              <w:pStyle w:val="TableParagraph"/>
              <w:spacing w:line="220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</w:t>
            </w:r>
            <w:r>
              <w:rPr>
                <w:spacing w:val="-10"/>
                <w:sz w:val="20"/>
              </w:rPr>
              <w:t>-</w:t>
            </w:r>
          </w:p>
          <w:p w14:paraId="2229862B" w14:textId="77777777" w:rsidR="00DB5AAA" w:rsidRDefault="00843EB3">
            <w:pPr>
              <w:pStyle w:val="TableParagraph"/>
              <w:spacing w:line="235" w:lineRule="auto"/>
              <w:ind w:left="132" w:right="250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cooling &amp; AC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2229862C" w14:textId="77777777" w:rsidR="00DB5AAA" w:rsidRDefault="00843EB3">
            <w:pPr>
              <w:pStyle w:val="TableParagraph"/>
              <w:spacing w:line="235" w:lineRule="auto"/>
              <w:ind w:firstLine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Chapters 58(1,7,8,20,23,29)</w:t>
            </w:r>
          </w:p>
          <w:p w14:paraId="2229862D" w14:textId="77777777" w:rsidR="00DB5AAA" w:rsidRDefault="00843EB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------------------------</w:t>
            </w:r>
            <w:r>
              <w:rPr>
                <w:spacing w:val="-10"/>
                <w:sz w:val="20"/>
              </w:rPr>
              <w:t>-</w:t>
            </w:r>
          </w:p>
          <w:p w14:paraId="2229862E" w14:textId="77777777" w:rsidR="00DB5AAA" w:rsidRDefault="00843EB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-------</w:t>
            </w:r>
            <w:r>
              <w:rPr>
                <w:spacing w:val="-10"/>
                <w:sz w:val="20"/>
              </w:rPr>
              <w:t>-</w:t>
            </w:r>
          </w:p>
          <w:p w14:paraId="2229862F" w14:textId="77777777" w:rsidR="00DB5AAA" w:rsidRDefault="00843EB3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Chapters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21(1-</w:t>
            </w:r>
            <w:r>
              <w:rPr>
                <w:b/>
                <w:spacing w:val="-4"/>
                <w:sz w:val="20"/>
              </w:rPr>
              <w:t>5,7),</w:t>
            </w:r>
          </w:p>
          <w:p w14:paraId="22298630" w14:textId="77777777" w:rsidR="00DB5AAA" w:rsidRDefault="00843EB3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23,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36(1-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3691" w:type="dxa"/>
            <w:tcBorders>
              <w:top w:val="single" w:sz="4" w:space="0" w:color="000000"/>
              <w:bottom w:val="single" w:sz="4" w:space="0" w:color="000000"/>
            </w:tcBorders>
          </w:tcPr>
          <w:p w14:paraId="22298631" w14:textId="77777777" w:rsidR="00DB5AAA" w:rsidRDefault="00843EB3">
            <w:pPr>
              <w:pStyle w:val="TableParagraph"/>
              <w:spacing w:line="216" w:lineRule="exact"/>
              <w:ind w:left="181"/>
              <w:rPr>
                <w:b/>
                <w:sz w:val="20"/>
              </w:rPr>
            </w:pPr>
            <w:r w:rsidRPr="00843EB3">
              <w:rPr>
                <w:b/>
                <w:color w:val="A20000"/>
                <w:sz w:val="20"/>
              </w:rPr>
              <w:t>Simulations</w:t>
            </w:r>
            <w:r w:rsidRPr="00843EB3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6</w:t>
            </w:r>
            <w:r w:rsidRPr="00843EB3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&amp;</w:t>
            </w:r>
            <w:r w:rsidRPr="00843EB3">
              <w:rPr>
                <w:b/>
                <w:color w:val="A20000"/>
                <w:spacing w:val="-4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7(Due</w:t>
            </w:r>
            <w:r w:rsidRPr="00843EB3">
              <w:rPr>
                <w:b/>
                <w:color w:val="A20000"/>
                <w:spacing w:val="-2"/>
                <w:sz w:val="20"/>
              </w:rPr>
              <w:t xml:space="preserve"> 2/27)</w:t>
            </w:r>
          </w:p>
          <w:p w14:paraId="22298632" w14:textId="77777777" w:rsidR="00DB5AAA" w:rsidRDefault="00843EB3">
            <w:pPr>
              <w:pStyle w:val="TableParagraph"/>
              <w:spacing w:before="5" w:line="230" w:lineRule="auto"/>
              <w:ind w:right="101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Sheets: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Brake </w:t>
            </w:r>
            <w:r>
              <w:rPr>
                <w:spacing w:val="-2"/>
                <w:sz w:val="20"/>
              </w:rPr>
              <w:t>System</w:t>
            </w:r>
          </w:p>
          <w:p w14:paraId="22298633" w14:textId="77777777" w:rsidR="00DB5AAA" w:rsidRDefault="00843EB3">
            <w:pPr>
              <w:pStyle w:val="TableParagraph"/>
              <w:spacing w:line="219" w:lineRule="exact"/>
              <w:rPr>
                <w:b/>
                <w:sz w:val="20"/>
              </w:rPr>
            </w:pPr>
            <w:r w:rsidRPr="00843EB3">
              <w:rPr>
                <w:b/>
                <w:color w:val="A20000"/>
                <w:sz w:val="20"/>
              </w:rPr>
              <w:t>Simulation</w:t>
            </w:r>
            <w:r w:rsidRPr="00843EB3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8(Due</w:t>
            </w:r>
            <w:r w:rsidRPr="00843EB3">
              <w:rPr>
                <w:b/>
                <w:color w:val="A20000"/>
                <w:spacing w:val="-4"/>
                <w:sz w:val="20"/>
              </w:rPr>
              <w:t xml:space="preserve"> 2/27)</w:t>
            </w:r>
          </w:p>
          <w:p w14:paraId="22298634" w14:textId="77777777" w:rsidR="00DB5AAA" w:rsidRDefault="00843EB3">
            <w:pPr>
              <w:pStyle w:val="TableParagraph"/>
              <w:spacing w:line="220" w:lineRule="exact"/>
              <w:ind w:right="493"/>
              <w:rPr>
                <w:sz w:val="20"/>
              </w:rPr>
            </w:pPr>
            <w:r>
              <w:rPr>
                <w:sz w:val="20"/>
              </w:rPr>
              <w:t>Lab Activity Reference Sheets: 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2298635" w14:textId="77777777" w:rsidR="00DB5AAA" w:rsidRDefault="00DB5AAA">
            <w:pPr>
              <w:pStyle w:val="TableParagraph"/>
              <w:spacing w:before="100"/>
              <w:ind w:left="0"/>
              <w:rPr>
                <w:b/>
                <w:sz w:val="20"/>
              </w:rPr>
            </w:pPr>
          </w:p>
          <w:p w14:paraId="22298636" w14:textId="77777777" w:rsidR="00DB5AAA" w:rsidRDefault="00843EB3">
            <w:pPr>
              <w:pStyle w:val="TableParagraph"/>
              <w:spacing w:line="230" w:lineRule="auto"/>
              <w:ind w:right="225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Guide: Brakes &amp; </w:t>
            </w:r>
            <w:r>
              <w:rPr>
                <w:spacing w:val="-4"/>
                <w:sz w:val="20"/>
              </w:rPr>
              <w:t>HVAC</w:t>
            </w:r>
          </w:p>
        </w:tc>
      </w:tr>
      <w:tr w:rsidR="00DB5AAA" w14:paraId="2229863F" w14:textId="77777777">
        <w:trPr>
          <w:trHeight w:val="86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8638" w14:textId="77777777" w:rsidR="00DB5AAA" w:rsidRDefault="00DB5AAA">
            <w:pPr>
              <w:pStyle w:val="TableParagraph"/>
              <w:spacing w:before="78"/>
              <w:ind w:left="0"/>
              <w:rPr>
                <w:b/>
                <w:sz w:val="20"/>
              </w:rPr>
            </w:pPr>
          </w:p>
          <w:p w14:paraId="22298639" w14:textId="77777777" w:rsidR="00DB5AAA" w:rsidRDefault="00843EB3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3/6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863A" w14:textId="77777777" w:rsidR="00DB5AAA" w:rsidRDefault="00DB5AAA">
            <w:pPr>
              <w:pStyle w:val="TableParagraph"/>
              <w:spacing w:before="78"/>
              <w:ind w:left="0"/>
              <w:rPr>
                <w:b/>
                <w:sz w:val="20"/>
              </w:rPr>
            </w:pPr>
          </w:p>
          <w:p w14:paraId="2229863B" w14:textId="77777777" w:rsidR="00DB5AAA" w:rsidRDefault="00843EB3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 of</w:t>
            </w:r>
            <w:r>
              <w:rPr>
                <w:spacing w:val="-2"/>
                <w:sz w:val="20"/>
              </w:rPr>
              <w:t xml:space="preserve"> class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863C" w14:textId="77777777" w:rsidR="00DB5AAA" w:rsidRDefault="00DB5A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863D" w14:textId="77777777" w:rsidR="00DB5AAA" w:rsidRDefault="00843EB3">
            <w:pPr>
              <w:pStyle w:val="TableParagraph"/>
              <w:spacing w:before="202" w:line="235" w:lineRule="auto"/>
              <w:ind w:left="134" w:right="396"/>
              <w:rPr>
                <w:b/>
                <w:sz w:val="20"/>
              </w:rPr>
            </w:pPr>
            <w:r w:rsidRPr="00843EB3">
              <w:rPr>
                <w:b/>
                <w:color w:val="A20000"/>
                <w:sz w:val="20"/>
              </w:rPr>
              <w:t>Shop</w:t>
            </w:r>
            <w:r w:rsidRPr="00843EB3">
              <w:rPr>
                <w:b/>
                <w:color w:val="A20000"/>
                <w:spacing w:val="-10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Key</w:t>
            </w:r>
            <w:r w:rsidRPr="00843EB3">
              <w:rPr>
                <w:b/>
                <w:color w:val="A20000"/>
                <w:spacing w:val="-8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Certification</w:t>
            </w:r>
            <w:r w:rsidRPr="00843EB3">
              <w:rPr>
                <w:b/>
                <w:color w:val="A20000"/>
                <w:spacing w:val="-10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&amp;</w:t>
            </w:r>
            <w:r w:rsidRPr="00843EB3">
              <w:rPr>
                <w:b/>
                <w:color w:val="A20000"/>
                <w:spacing w:val="-10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SP2</w:t>
            </w:r>
            <w:r w:rsidRPr="00843EB3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843EB3">
              <w:rPr>
                <w:b/>
                <w:color w:val="A20000"/>
                <w:sz w:val="20"/>
              </w:rPr>
              <w:t>Safety Training DUE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863E" w14:textId="77777777" w:rsidR="00DB5AAA" w:rsidRDefault="00DB5AA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2298640" w14:textId="77777777" w:rsidR="00DB5AAA" w:rsidRDefault="00843EB3">
      <w:pPr>
        <w:spacing w:before="211"/>
        <w:ind w:left="429" w:right="376"/>
        <w:jc w:val="center"/>
        <w:rPr>
          <w:rFonts w:ascii="Times New Roman"/>
        </w:rPr>
      </w:pPr>
      <w:r>
        <w:rPr>
          <w:rFonts w:ascii="Times New Roman"/>
        </w:rPr>
        <w:t>*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*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DENOTES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LAB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DATES &amp;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QUIZ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DATES.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CHANGES 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ANNOUNCED</w:t>
      </w:r>
    </w:p>
    <w:p w14:paraId="22298641" w14:textId="77777777" w:rsidR="00DB5AAA" w:rsidRDefault="00DB5AAA">
      <w:pPr>
        <w:pStyle w:val="BodyText"/>
        <w:spacing w:before="12"/>
        <w:ind w:left="0"/>
        <w:rPr>
          <w:rFonts w:ascii="Times New Roman"/>
          <w:sz w:val="22"/>
        </w:rPr>
      </w:pPr>
    </w:p>
    <w:p w14:paraId="22298642" w14:textId="77777777" w:rsidR="00DB5AAA" w:rsidRDefault="00843EB3">
      <w:pPr>
        <w:pStyle w:val="BodyText"/>
        <w:spacing w:line="232" w:lineRule="auto"/>
        <w:ind w:right="367"/>
        <w:jc w:val="both"/>
        <w:rPr>
          <w:rFonts w:ascii="Times New Roman"/>
        </w:rPr>
      </w:pPr>
      <w:r>
        <w:rPr>
          <w:rFonts w:ascii="Times New Roman"/>
          <w:b/>
        </w:rPr>
        <w:t xml:space="preserve">Note: </w:t>
      </w:r>
      <w:r>
        <w:rPr>
          <w:rFonts w:ascii="Times New Roman"/>
        </w:rPr>
        <w:t xml:space="preserve">the outline above is only </w:t>
      </w:r>
      <w:proofErr w:type="gramStart"/>
      <w:r>
        <w:rPr>
          <w:rFonts w:ascii="Times New Roman"/>
        </w:rPr>
        <w:t>an approximation</w:t>
      </w:r>
      <w:proofErr w:type="gramEnd"/>
      <w:r>
        <w:rPr>
          <w:rFonts w:ascii="Times New Roman"/>
        </w:rPr>
        <w:t>. Some topics will take a bit longer, and the pace of our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progress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adjusted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according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needs 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interests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individuals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class.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Such adjustments will include the scheduling of quizzes and lab due dates.</w:t>
      </w:r>
    </w:p>
    <w:sectPr w:rsidR="00DB5AAA">
      <w:pgSz w:w="12240" w:h="15840"/>
      <w:pgMar w:top="1180" w:right="720" w:bottom="1240" w:left="72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864A" w14:textId="77777777" w:rsidR="00843EB3" w:rsidRDefault="00843EB3">
      <w:r>
        <w:separator/>
      </w:r>
    </w:p>
  </w:endnote>
  <w:endnote w:type="continuationSeparator" w:id="0">
    <w:p w14:paraId="2229864C" w14:textId="77777777" w:rsidR="00843EB3" w:rsidRDefault="0084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8645" w14:textId="77777777" w:rsidR="00DB5AAA" w:rsidRDefault="00843EB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22298646" wp14:editId="22298647">
              <wp:simplePos x="0" y="0"/>
              <wp:positionH relativeFrom="page">
                <wp:posOffset>7019543</wp:posOffset>
              </wp:positionH>
              <wp:positionV relativeFrom="page">
                <wp:posOffset>9255526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98648" w14:textId="77777777" w:rsidR="00DB5AAA" w:rsidRDefault="00843EB3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986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7pt;margin-top:728.8pt;width:13pt;height:15.3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JSFUweIAAAAP&#10;AQAADwAAAAAAAAAAAAAAAADsAwAAZHJzL2Rvd25yZXYueG1sUEsFBgAAAAAEAAQA8wAAAPsEAAAA&#10;AA==&#10;" filled="f" stroked="f">
              <v:textbox inset="0,0,0,0">
                <w:txbxContent>
                  <w:p w14:paraId="22298648" w14:textId="77777777" w:rsidR="00DB5AAA" w:rsidRDefault="00843EB3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8646" w14:textId="77777777" w:rsidR="00843EB3" w:rsidRDefault="00843EB3">
      <w:r>
        <w:separator/>
      </w:r>
    </w:p>
  </w:footnote>
  <w:footnote w:type="continuationSeparator" w:id="0">
    <w:p w14:paraId="22298648" w14:textId="77777777" w:rsidR="00843EB3" w:rsidRDefault="0084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32A9"/>
    <w:multiLevelType w:val="hybridMultilevel"/>
    <w:tmpl w:val="5D6458F8"/>
    <w:lvl w:ilvl="0" w:tplc="A7005D9E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524310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7FA4483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EC760520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E298A6D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26ACF3B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E4B45782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A14424E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B192A52E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9F3655"/>
    <w:multiLevelType w:val="hybridMultilevel"/>
    <w:tmpl w:val="3EDA991A"/>
    <w:lvl w:ilvl="0" w:tplc="06681D44">
      <w:start w:val="1"/>
      <w:numFmt w:val="decimal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9983156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3BB63FAA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E084CDDC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29C4A6AA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7752F892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9C8AF37C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736C6FD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75A6EB1C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B673F64"/>
    <w:multiLevelType w:val="hybridMultilevel"/>
    <w:tmpl w:val="264EDD88"/>
    <w:lvl w:ilvl="0" w:tplc="3124A696">
      <w:start w:val="1"/>
      <w:numFmt w:val="decimal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848EE8A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DC2C0A72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348E8276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6406A0EC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E93AEB4A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FA5076F6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290628D6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0344C04C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2737D73"/>
    <w:multiLevelType w:val="hybridMultilevel"/>
    <w:tmpl w:val="F85A1B74"/>
    <w:lvl w:ilvl="0" w:tplc="AC0E35C8">
      <w:start w:val="1"/>
      <w:numFmt w:val="decimal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17C792C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26CCEC72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6AD6140C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75ACBABE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AE3CE21A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BE569BC0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A9C4322C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3A5E73AC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num w:numId="1" w16cid:durableId="691145800">
    <w:abstractNumId w:val="0"/>
  </w:num>
  <w:num w:numId="2" w16cid:durableId="2068608155">
    <w:abstractNumId w:val="3"/>
  </w:num>
  <w:num w:numId="3" w16cid:durableId="1470128967">
    <w:abstractNumId w:val="2"/>
  </w:num>
  <w:num w:numId="4" w16cid:durableId="207141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dj4iLrUJZ/11wZ7oWKxbc5i7fEHmW0UnmBYuNAMfxsxLk9LGXaDVEPEpIW5zXkTUALgyj+mcGMTSFdl7Wq6dw==" w:salt="QdmFp9CjFGd+72SstNgh8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AAA"/>
    <w:rsid w:val="00843EB3"/>
    <w:rsid w:val="00CB210F"/>
    <w:rsid w:val="00D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9854A"/>
  <w15:docId w15:val="{863732E2-4B4D-40DA-9294-79FAE00F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7" w:line="361" w:lineRule="exact"/>
      <w:ind w:left="42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95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2"/>
      <w:ind w:left="7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1" w:lineRule="exact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3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plore.cscc.edu/courses/ENGL-0155/basic-composition" TargetMode="External"/><Relationship Id="rId18" Type="http://schemas.openxmlformats.org/officeDocument/2006/relationships/hyperlink" Target="mailto:Dspann2@cscc.edu" TargetMode="External"/><Relationship Id="rId26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xplore.cscc.edu/courses/MATH-0114/basic-math-and-pre-algebra" TargetMode="External"/><Relationship Id="rId17" Type="http://schemas.openxmlformats.org/officeDocument/2006/relationships/hyperlink" Target="mailto:Dfoor1@cscc.edu" TargetMode="External"/><Relationship Id="rId25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andrews@cscc.edu" TargetMode="External"/><Relationship Id="rId20" Type="http://schemas.openxmlformats.org/officeDocument/2006/relationships/hyperlink" Target="http://www.cscc.edu/syllabus" TargetMode="External"/><Relationship Id="rId29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itchel@cscc.edu" TargetMode="External"/><Relationship Id="rId24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Slevin@cscc.edu" TargetMode="External"/><Relationship Id="rId23" Type="http://schemas.openxmlformats.org/officeDocument/2006/relationships/hyperlink" Target="http://www.cscc.edu/academics/syllabus.shtml" TargetMode="External"/><Relationship Id="rId28" Type="http://schemas.openxmlformats.org/officeDocument/2006/relationships/hyperlink" Target="http://www.cscc.edu/academics/syllabus.shtml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mitchel@cscc.edu" TargetMode="External"/><Relationship Id="rId22" Type="http://schemas.openxmlformats.org/officeDocument/2006/relationships/hyperlink" Target="http://www.cscc.edu/academics/syllabus.shtml" TargetMode="External"/><Relationship Id="rId27" Type="http://schemas.openxmlformats.org/officeDocument/2006/relationships/hyperlink" Target="http://www.cscc.edu/academics/syllabus.s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60CC0-9C5E-4B20-9472-FC9887BD2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6DB68-1C8B-4D2A-8A32-A3D4F4A77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DE3D1D-CEEF-48CE-A1E5-551F48F00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1962</Words>
  <Characters>10580</Characters>
  <Application>Microsoft Office Word</Application>
  <DocSecurity>8</DocSecurity>
  <Lines>364</Lines>
  <Paragraphs>255</Paragraphs>
  <ScaleCrop>false</ScaleCrop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2026-03-29T11:25:00Z</dcterms:created>
  <dcterms:modified xsi:type="dcterms:W3CDTF">2026-03-29T11:26:00Z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2026-03-29T00:00:00Z</vt:filetime>
  </property>
  <property fmtid="{D5CDD505-2E9C-101B-9397-08002B2CF9AE}" pid="5" name="ContentTypeId">
    <vt:lpwstr>0x010100FC428F8516A6A144A440BBF125BAC42B</vt:lpwstr>
  </property>
</Properties>
</file>