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A732" w14:textId="77777777" w:rsidR="00CF536E" w:rsidRDefault="00000000">
      <w:pPr>
        <w:spacing w:after="0" w:line="259" w:lineRule="auto"/>
        <w:ind w:left="0" w:right="0" w:firstLine="0"/>
        <w:jc w:val="right"/>
      </w:pPr>
      <w:r>
        <w:rPr>
          <w:rFonts w:ascii="Times New Roman" w:eastAsia="Times New Roman" w:hAnsi="Times New Roman" w:cs="Times New Roman"/>
        </w:rPr>
        <w:t xml:space="preserve"> </w:t>
      </w:r>
    </w:p>
    <w:p w14:paraId="5E5E0972" w14:textId="77777777" w:rsidR="00CF536E" w:rsidRDefault="00000000">
      <w:pPr>
        <w:spacing w:after="45" w:line="259" w:lineRule="auto"/>
        <w:ind w:left="0" w:right="0" w:firstLine="0"/>
      </w:pPr>
      <w:r>
        <w:rPr>
          <w:rFonts w:ascii="Times New Roman" w:eastAsia="Times New Roman" w:hAnsi="Times New Roman" w:cs="Times New Roman"/>
        </w:rPr>
        <w:t xml:space="preserve"> </w:t>
      </w:r>
    </w:p>
    <w:p w14:paraId="589D43E9" w14:textId="77777777" w:rsidR="00CF536E" w:rsidRDefault="00000000">
      <w:pPr>
        <w:spacing w:after="0" w:line="259" w:lineRule="auto"/>
        <w:ind w:left="0" w:right="0" w:firstLine="0"/>
      </w:pPr>
      <w:r>
        <w:rPr>
          <w:noProof/>
        </w:rPr>
        <w:drawing>
          <wp:anchor distT="0" distB="0" distL="114300" distR="114300" simplePos="0" relativeHeight="251658240" behindDoc="0" locked="0" layoutInCell="1" allowOverlap="0" wp14:anchorId="4047D0D4" wp14:editId="366E0388">
            <wp:simplePos x="0" y="0"/>
            <wp:positionH relativeFrom="column">
              <wp:posOffset>4500563</wp:posOffset>
            </wp:positionH>
            <wp:positionV relativeFrom="paragraph">
              <wp:posOffset>-53162</wp:posOffset>
            </wp:positionV>
            <wp:extent cx="1779270" cy="868629"/>
            <wp:effectExtent l="0" t="0" r="0" b="0"/>
            <wp:wrapSquare wrapText="bothSides"/>
            <wp:docPr id="187" name="Picture 187" descr="COLUMBUS STATE COMMUNITY COLLEGE"/>
            <wp:cNvGraphicFramePr/>
            <a:graphic xmlns:a="http://schemas.openxmlformats.org/drawingml/2006/main">
              <a:graphicData uri="http://schemas.openxmlformats.org/drawingml/2006/picture">
                <pic:pic xmlns:pic="http://schemas.openxmlformats.org/drawingml/2006/picture">
                  <pic:nvPicPr>
                    <pic:cNvPr id="187" name="Picture 187" descr="COLUMBUS STATE COMMUNITY COLLEGE"/>
                    <pic:cNvPicPr/>
                  </pic:nvPicPr>
                  <pic:blipFill>
                    <a:blip r:embed="rId7"/>
                    <a:stretch>
                      <a:fillRect/>
                    </a:stretch>
                  </pic:blipFill>
                  <pic:spPr>
                    <a:xfrm>
                      <a:off x="0" y="0"/>
                      <a:ext cx="1779270" cy="868629"/>
                    </a:xfrm>
                    <a:prstGeom prst="rect">
                      <a:avLst/>
                    </a:prstGeom>
                  </pic:spPr>
                </pic:pic>
              </a:graphicData>
            </a:graphic>
          </wp:anchor>
        </w:drawing>
      </w:r>
      <w:r>
        <w:rPr>
          <w:b/>
          <w:sz w:val="28"/>
        </w:rPr>
        <w:t xml:space="preserve">Columbus State Community College </w:t>
      </w:r>
    </w:p>
    <w:p w14:paraId="24433842" w14:textId="77777777" w:rsidR="00CF536E" w:rsidRDefault="00000000">
      <w:pPr>
        <w:spacing w:after="0" w:line="259" w:lineRule="auto"/>
        <w:ind w:left="-5" w:right="-6648"/>
      </w:pPr>
      <w:r>
        <w:rPr>
          <w:b/>
          <w:sz w:val="28"/>
        </w:rPr>
        <w:t xml:space="preserve">Arts &amp; Sciences </w:t>
      </w:r>
    </w:p>
    <w:p w14:paraId="41D2040F" w14:textId="77777777" w:rsidR="00CF536E" w:rsidRDefault="00000000">
      <w:pPr>
        <w:spacing w:after="0" w:line="259" w:lineRule="auto"/>
        <w:ind w:left="-5" w:right="-6648"/>
      </w:pPr>
      <w:r>
        <w:rPr>
          <w:b/>
          <w:sz w:val="28"/>
        </w:rPr>
        <w:t xml:space="preserve">Humanities Department </w:t>
      </w:r>
    </w:p>
    <w:p w14:paraId="30F28340" w14:textId="77777777" w:rsidR="00CF536E" w:rsidRDefault="00000000">
      <w:pPr>
        <w:spacing w:after="0" w:line="259" w:lineRule="auto"/>
        <w:ind w:left="0" w:right="0" w:firstLine="0"/>
      </w:pPr>
      <w:r>
        <w:rPr>
          <w:b/>
        </w:rPr>
        <w:t xml:space="preserve"> </w:t>
      </w:r>
    </w:p>
    <w:p w14:paraId="62A1F2E2" w14:textId="77777777" w:rsidR="00CF536E" w:rsidRDefault="00000000">
      <w:pPr>
        <w:tabs>
          <w:tab w:val="center" w:pos="3602"/>
          <w:tab w:val="center" w:pos="4322"/>
          <w:tab w:val="center" w:pos="5042"/>
          <w:tab w:val="center" w:pos="5763"/>
          <w:tab w:val="center" w:pos="6483"/>
          <w:tab w:val="center" w:pos="7203"/>
          <w:tab w:val="center" w:pos="8439"/>
        </w:tabs>
        <w:spacing w:after="0" w:line="259" w:lineRule="auto"/>
        <w:ind w:left="-15" w:right="0" w:firstLine="0"/>
      </w:pPr>
      <w:r>
        <w:rPr>
          <w:b/>
        </w:rPr>
        <w:t xml:space="preserve">COURSE NUMBER: ART </w:t>
      </w:r>
      <w:proofErr w:type="gramStart"/>
      <w:r>
        <w:rPr>
          <w:b/>
        </w:rPr>
        <w:t xml:space="preserve">1207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6/20/2025 </w:t>
      </w:r>
    </w:p>
    <w:p w14:paraId="79EFB0A0" w14:textId="77777777" w:rsidR="00CF536E" w:rsidRDefault="00000000">
      <w:pPr>
        <w:spacing w:after="0" w:line="259" w:lineRule="auto"/>
        <w:ind w:left="0" w:right="0" w:firstLine="0"/>
      </w:pPr>
      <w:r>
        <w:rPr>
          <w:b/>
        </w:rPr>
        <w:t xml:space="preserve"> </w:t>
      </w:r>
    </w:p>
    <w:p w14:paraId="7B57D2DF" w14:textId="77777777" w:rsidR="00CF536E" w:rsidRDefault="00000000">
      <w:pPr>
        <w:spacing w:after="0" w:line="259" w:lineRule="auto"/>
        <w:ind w:left="-5" w:right="0"/>
      </w:pPr>
      <w:r>
        <w:rPr>
          <w:b/>
        </w:rPr>
        <w:t xml:space="preserve">COURSE TITLE: Three-Dimensional Design </w:t>
      </w:r>
    </w:p>
    <w:p w14:paraId="7341B2D0" w14:textId="77777777" w:rsidR="00CF536E" w:rsidRDefault="00000000">
      <w:pPr>
        <w:spacing w:after="0" w:line="259" w:lineRule="auto"/>
        <w:ind w:left="0" w:right="0" w:firstLine="0"/>
      </w:pPr>
      <w:r>
        <w:rPr>
          <w:b/>
        </w:rPr>
        <w:t xml:space="preserve"> </w:t>
      </w:r>
    </w:p>
    <w:p w14:paraId="3A75D4DE" w14:textId="77777777" w:rsidR="00CF536E" w:rsidRDefault="00000000">
      <w:pPr>
        <w:tabs>
          <w:tab w:val="center" w:pos="2161"/>
          <w:tab w:val="center" w:pos="2882"/>
          <w:tab w:val="center" w:pos="3602"/>
          <w:tab w:val="center" w:pos="4322"/>
          <w:tab w:val="center" w:pos="5555"/>
        </w:tabs>
        <w:spacing w:after="0" w:line="259" w:lineRule="auto"/>
        <w:ind w:left="-15" w:right="0" w:firstLine="0"/>
      </w:pPr>
      <w:r>
        <w:rPr>
          <w:b/>
        </w:rPr>
        <w:t>INSTRUCTOR</w:t>
      </w:r>
      <w:proofErr w:type="gramStart"/>
      <w:r>
        <w:rPr>
          <w:b/>
        </w:rPr>
        <w:t xml:space="preserve">:  </w:t>
      </w:r>
      <w:r>
        <w:rPr>
          <w:b/>
        </w:rPr>
        <w:tab/>
        <w:t xml:space="preserve"> </w:t>
      </w:r>
      <w:r>
        <w:rPr>
          <w:b/>
        </w:rPr>
        <w:tab/>
        <w:t xml:space="preserve"> </w:t>
      </w:r>
      <w:r>
        <w:rPr>
          <w:b/>
        </w:rPr>
        <w:tab/>
        <w:t xml:space="preserve"> </w:t>
      </w:r>
      <w:r>
        <w:rPr>
          <w:b/>
        </w:rPr>
        <w:tab/>
        <w:t xml:space="preserve"> </w:t>
      </w:r>
      <w:r>
        <w:rPr>
          <w:b/>
        </w:rPr>
        <w:tab/>
        <w:t>CONTACT</w:t>
      </w:r>
      <w:proofErr w:type="gramEnd"/>
      <w:r>
        <w:rPr>
          <w:b/>
        </w:rPr>
        <w:t xml:space="preserve">: </w:t>
      </w:r>
    </w:p>
    <w:p w14:paraId="55741380" w14:textId="77777777" w:rsidR="00CF536E" w:rsidRDefault="00000000">
      <w:pPr>
        <w:spacing w:after="0" w:line="259" w:lineRule="auto"/>
        <w:ind w:left="0" w:right="0" w:firstLine="0"/>
      </w:pPr>
      <w:r>
        <w:rPr>
          <w:b/>
        </w:rPr>
        <w:t xml:space="preserve"> </w:t>
      </w:r>
    </w:p>
    <w:p w14:paraId="611D00F2" w14:textId="77777777" w:rsidR="00CF536E" w:rsidRDefault="00000000">
      <w:pPr>
        <w:tabs>
          <w:tab w:val="center" w:pos="2812"/>
          <w:tab w:val="center" w:pos="6336"/>
        </w:tabs>
        <w:spacing w:after="0" w:line="259" w:lineRule="auto"/>
        <w:ind w:left="-15" w:right="0" w:firstLine="0"/>
      </w:pPr>
      <w:r>
        <w:rPr>
          <w:b/>
        </w:rPr>
        <w:t>CREDITS</w:t>
      </w:r>
      <w:proofErr w:type="gramStart"/>
      <w:r>
        <w:rPr>
          <w:b/>
        </w:rPr>
        <w:t xml:space="preserve">:  3 </w:t>
      </w:r>
      <w:r>
        <w:rPr>
          <w:b/>
        </w:rPr>
        <w:tab/>
      </w:r>
      <w:proofErr w:type="gramEnd"/>
      <w:r>
        <w:rPr>
          <w:b/>
        </w:rPr>
        <w:t xml:space="preserve">CLASS HOURS PER WEEK:  </w:t>
      </w:r>
      <w:proofErr w:type="gramStart"/>
      <w:r>
        <w:rPr>
          <w:b/>
        </w:rPr>
        <w:t xml:space="preserve">6  </w:t>
      </w:r>
      <w:r>
        <w:rPr>
          <w:b/>
        </w:rPr>
        <w:tab/>
      </w:r>
      <w:proofErr w:type="gramEnd"/>
      <w:r>
        <w:rPr>
          <w:b/>
        </w:rPr>
        <w:t xml:space="preserve">PREREQUISITES: </w:t>
      </w:r>
      <w:r>
        <w:t>ART 1206</w:t>
      </w:r>
      <w:r>
        <w:rPr>
          <w:b/>
        </w:rPr>
        <w:t xml:space="preserve"> </w:t>
      </w:r>
    </w:p>
    <w:p w14:paraId="30BA2FE3" w14:textId="77777777" w:rsidR="00CF536E" w:rsidRDefault="00000000">
      <w:pPr>
        <w:spacing w:after="0" w:line="259" w:lineRule="auto"/>
        <w:ind w:left="0" w:right="0" w:firstLine="0"/>
      </w:pPr>
      <w:r>
        <w:rPr>
          <w:b/>
        </w:rPr>
        <w:t xml:space="preserve"> </w:t>
      </w:r>
    </w:p>
    <w:p w14:paraId="71CBE77C" w14:textId="77777777" w:rsidR="00CF536E" w:rsidRDefault="00000000">
      <w:pPr>
        <w:pStyle w:val="Heading1"/>
        <w:ind w:left="-5"/>
      </w:pPr>
      <w:r>
        <w:t xml:space="preserve">DESCRIPTION OF COURSE </w:t>
      </w:r>
    </w:p>
    <w:p w14:paraId="367C7FF3" w14:textId="77777777" w:rsidR="00CF536E" w:rsidRDefault="00000000">
      <w:pPr>
        <w:spacing w:after="0" w:line="259" w:lineRule="auto"/>
        <w:ind w:left="0" w:right="0" w:firstLine="0"/>
      </w:pPr>
      <w:r>
        <w:t xml:space="preserve"> </w:t>
      </w:r>
    </w:p>
    <w:p w14:paraId="61456983" w14:textId="77777777" w:rsidR="00CF536E" w:rsidRDefault="00000000">
      <w:pPr>
        <w:ind w:left="-5" w:right="63"/>
      </w:pPr>
      <w:r>
        <w:t xml:space="preserve">ART 1207 is aimed at developing the student's basic understanding of three-dimensional visual communication through the exploration of three-dimensional principles. Students learn through the process of solving visual art problems. Solutions to these problems are achieved through the fabrication of three-dimensional art objects. Various techniques and media that are common to this area of study are systematically addressed. </w:t>
      </w:r>
    </w:p>
    <w:p w14:paraId="3EEDB76F" w14:textId="77777777" w:rsidR="00CF536E" w:rsidRDefault="00000000">
      <w:pPr>
        <w:spacing w:after="0" w:line="259" w:lineRule="auto"/>
        <w:ind w:left="0" w:right="0" w:firstLine="0"/>
      </w:pPr>
      <w:r>
        <w:t xml:space="preserve"> </w:t>
      </w:r>
    </w:p>
    <w:p w14:paraId="40A2E5EE" w14:textId="77777777" w:rsidR="00CF536E" w:rsidRDefault="00000000">
      <w:pPr>
        <w:pStyle w:val="Heading1"/>
        <w:ind w:left="-5"/>
      </w:pPr>
      <w:r>
        <w:t xml:space="preserve">COURSE STUDENT LEARNING OUTCOMES </w:t>
      </w:r>
    </w:p>
    <w:p w14:paraId="445BB5AD" w14:textId="77777777" w:rsidR="00CF536E" w:rsidRDefault="00000000">
      <w:pPr>
        <w:spacing w:after="0" w:line="259" w:lineRule="auto"/>
        <w:ind w:left="0" w:right="0" w:firstLine="0"/>
      </w:pPr>
      <w:r>
        <w:t xml:space="preserve"> </w:t>
      </w:r>
    </w:p>
    <w:p w14:paraId="0D557C00" w14:textId="77777777" w:rsidR="00CF536E" w:rsidRDefault="00000000">
      <w:pPr>
        <w:ind w:left="-5" w:right="63"/>
      </w:pPr>
      <w:r>
        <w:rPr>
          <w:b/>
        </w:rPr>
        <w:t>Formal principles of 3-D:</w:t>
      </w:r>
      <w:r>
        <w:t xml:space="preserve"> Learn and understand the application of formal principles and elements of 3-D. Demonstrate the organization of visual design in three-dimensional work (physicality). </w:t>
      </w:r>
    </w:p>
    <w:p w14:paraId="2382D0C9" w14:textId="77777777" w:rsidR="00CF536E" w:rsidRDefault="00000000">
      <w:pPr>
        <w:spacing w:after="0" w:line="259" w:lineRule="auto"/>
        <w:ind w:left="0" w:right="0" w:firstLine="0"/>
      </w:pPr>
      <w:r>
        <w:t xml:space="preserve"> </w:t>
      </w:r>
    </w:p>
    <w:p w14:paraId="6C907F1E" w14:textId="77777777" w:rsidR="00CF536E" w:rsidRDefault="00000000">
      <w:pPr>
        <w:ind w:left="-5" w:right="63"/>
      </w:pPr>
      <w:r>
        <w:rPr>
          <w:b/>
        </w:rPr>
        <w:t>Critical thinking:</w:t>
      </w:r>
      <w:r>
        <w:t xml:space="preserve"> Begin to understand and analyze three-dimensional design principles with consideration to form and compositional application of material. Students will develop creative and reflective skills, evaluating design solutions as challenges are presented. </w:t>
      </w:r>
    </w:p>
    <w:p w14:paraId="7E698267" w14:textId="77777777" w:rsidR="00CF536E" w:rsidRDefault="00000000">
      <w:pPr>
        <w:spacing w:after="0" w:line="259" w:lineRule="auto"/>
        <w:ind w:left="0" w:right="0" w:firstLine="0"/>
      </w:pPr>
      <w:r>
        <w:t xml:space="preserve"> </w:t>
      </w:r>
    </w:p>
    <w:p w14:paraId="30BCA7D3" w14:textId="77777777" w:rsidR="00CF536E" w:rsidRDefault="00000000">
      <w:pPr>
        <w:pStyle w:val="Heading1"/>
        <w:ind w:left="-5"/>
      </w:pPr>
      <w:r>
        <w:t>OUTCOMES BASED ASSESSMENT OF STUDENT LEARNING</w:t>
      </w:r>
      <w:r>
        <w:rPr>
          <w:i/>
        </w:rPr>
        <w:t xml:space="preserve"> </w:t>
      </w:r>
    </w:p>
    <w:p w14:paraId="507F0D9D" w14:textId="77777777" w:rsidR="00CF536E" w:rsidRDefault="00000000">
      <w:pPr>
        <w:spacing w:after="0" w:line="259" w:lineRule="auto"/>
        <w:ind w:left="0" w:right="0" w:firstLine="0"/>
      </w:pPr>
      <w:r>
        <w:t xml:space="preserve"> </w:t>
      </w:r>
    </w:p>
    <w:p w14:paraId="353A1036" w14:textId="77777777" w:rsidR="00CF536E" w:rsidRDefault="00000000">
      <w:pPr>
        <w:ind w:left="-5" w:right="63"/>
      </w:pPr>
      <w:r>
        <w:t xml:space="preserve">Columbus State Community College's Institutional Learning Goals are an integral part of the curriculum and central to the mission of the college. For this course, students are expected to demonstrate the skills associated with the Institutional Learning Goals (ILG) identified below: </w:t>
      </w:r>
    </w:p>
    <w:p w14:paraId="0F8CA8BC" w14:textId="77777777" w:rsidR="00CF536E" w:rsidRDefault="00000000">
      <w:pPr>
        <w:spacing w:after="0" w:line="259" w:lineRule="auto"/>
        <w:ind w:left="0" w:right="0" w:firstLine="0"/>
      </w:pPr>
      <w:r>
        <w:t xml:space="preserve"> </w:t>
      </w:r>
    </w:p>
    <w:p w14:paraId="2231E1DB" w14:textId="77777777" w:rsidR="00CF536E" w:rsidRDefault="00000000">
      <w:pPr>
        <w:ind w:left="-5" w:right="63"/>
      </w:pPr>
      <w:r>
        <w:t xml:space="preserve">ILG 1 Critical Thinking </w:t>
      </w:r>
    </w:p>
    <w:p w14:paraId="6EB252D1" w14:textId="77777777" w:rsidR="00CF536E" w:rsidRDefault="00000000">
      <w:pPr>
        <w:ind w:left="-5" w:right="63"/>
      </w:pPr>
      <w:r>
        <w:t xml:space="preserve">ILG 6 Communication Competence </w:t>
      </w:r>
    </w:p>
    <w:p w14:paraId="4A2007F9" w14:textId="77777777" w:rsidR="00CF536E" w:rsidRDefault="00000000">
      <w:pPr>
        <w:ind w:left="-5" w:right="63"/>
      </w:pPr>
      <w:r>
        <w:t xml:space="preserve">ILG 7 Cultural and Social Awareness </w:t>
      </w:r>
    </w:p>
    <w:p w14:paraId="49DEB299" w14:textId="77777777" w:rsidR="00CF536E" w:rsidRDefault="00000000">
      <w:pPr>
        <w:spacing w:after="0" w:line="259" w:lineRule="auto"/>
        <w:ind w:left="0" w:right="0" w:firstLine="0"/>
      </w:pPr>
      <w:r>
        <w:t xml:space="preserve"> </w:t>
      </w:r>
    </w:p>
    <w:p w14:paraId="7F767AEF" w14:textId="77777777" w:rsidR="00CF536E" w:rsidRDefault="00000000">
      <w:pPr>
        <w:ind w:left="-5" w:right="63"/>
      </w:pPr>
      <w:r>
        <w:lastRenderedPageBreak/>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7F571D7A" w14:textId="77777777" w:rsidR="00CF536E" w:rsidRDefault="00000000">
      <w:pPr>
        <w:spacing w:after="0" w:line="259" w:lineRule="auto"/>
        <w:ind w:left="0" w:right="0" w:firstLine="0"/>
      </w:pPr>
      <w:r>
        <w:rPr>
          <w:b/>
        </w:rPr>
        <w:t xml:space="preserve"> </w:t>
      </w:r>
    </w:p>
    <w:p w14:paraId="4C12DEDC" w14:textId="77777777" w:rsidR="00CF536E" w:rsidRDefault="00000000">
      <w:pPr>
        <w:pStyle w:val="Heading1"/>
        <w:ind w:left="-5"/>
      </w:pPr>
      <w:r>
        <w:t xml:space="preserve">COURSE MATERIALS REQUIRED </w:t>
      </w:r>
    </w:p>
    <w:p w14:paraId="0AFC7C69" w14:textId="77777777" w:rsidR="00CF536E" w:rsidRDefault="00000000">
      <w:pPr>
        <w:spacing w:after="0" w:line="259" w:lineRule="auto"/>
        <w:ind w:left="0" w:right="0" w:firstLine="0"/>
      </w:pPr>
      <w:r>
        <w:rPr>
          <w:b/>
        </w:rPr>
        <w:t xml:space="preserve"> </w:t>
      </w:r>
    </w:p>
    <w:p w14:paraId="133D7D7F" w14:textId="77777777" w:rsidR="00CF536E" w:rsidRDefault="00000000">
      <w:pPr>
        <w:ind w:left="-5" w:right="63"/>
      </w:pPr>
      <w:r>
        <w:t xml:space="preserve">Drawing Journal - medium to large 10 "x 12" or 11" x 14" </w:t>
      </w:r>
    </w:p>
    <w:p w14:paraId="39043133" w14:textId="77777777" w:rsidR="00CF536E" w:rsidRDefault="00000000">
      <w:pPr>
        <w:ind w:left="-5" w:right="63"/>
      </w:pPr>
      <w:r>
        <w:t xml:space="preserve">Watercolor paper #60 </w:t>
      </w:r>
    </w:p>
    <w:p w14:paraId="70E056FA" w14:textId="77777777" w:rsidR="00CF536E" w:rsidRDefault="00000000">
      <w:pPr>
        <w:ind w:left="-5" w:right="63"/>
      </w:pPr>
      <w:r>
        <w:t xml:space="preserve">Watercolor pigments primary colors, mixing tray </w:t>
      </w:r>
    </w:p>
    <w:p w14:paraId="6975B2C6" w14:textId="77777777" w:rsidR="00CF536E" w:rsidRDefault="00000000">
      <w:pPr>
        <w:ind w:left="-5" w:right="63"/>
      </w:pPr>
      <w:proofErr w:type="gramStart"/>
      <w:r>
        <w:t>Hairbrushes, #</w:t>
      </w:r>
      <w:proofErr w:type="gramEnd"/>
      <w:r>
        <w:t xml:space="preserve"> </w:t>
      </w:r>
      <w:proofErr w:type="gramStart"/>
      <w:r>
        <w:t>2, #</w:t>
      </w:r>
      <w:proofErr w:type="gramEnd"/>
      <w:r>
        <w:t xml:space="preserve"> </w:t>
      </w:r>
      <w:proofErr w:type="gramStart"/>
      <w:r>
        <w:t>4, #</w:t>
      </w:r>
      <w:proofErr w:type="gramEnd"/>
      <w:r>
        <w:t xml:space="preserve"> 6 </w:t>
      </w:r>
    </w:p>
    <w:p w14:paraId="63583CCE" w14:textId="77777777" w:rsidR="00CF536E" w:rsidRDefault="00000000">
      <w:pPr>
        <w:ind w:left="-5" w:right="63"/>
      </w:pPr>
      <w:r>
        <w:t xml:space="preserve">Tracing paper, pad or roll </w:t>
      </w:r>
    </w:p>
    <w:p w14:paraId="4B2193BC" w14:textId="77777777" w:rsidR="00CF536E" w:rsidRDefault="00000000">
      <w:pPr>
        <w:ind w:left="-5" w:right="63"/>
      </w:pPr>
      <w:r>
        <w:t xml:space="preserve">X- </w:t>
      </w:r>
      <w:proofErr w:type="spellStart"/>
      <w:r>
        <w:t>acto</w:t>
      </w:r>
      <w:proofErr w:type="spellEnd"/>
      <w:r>
        <w:t xml:space="preserve"> knife, extra # 11 blades </w:t>
      </w:r>
    </w:p>
    <w:p w14:paraId="622D7886" w14:textId="77777777" w:rsidR="00CF536E" w:rsidRDefault="00000000">
      <w:pPr>
        <w:ind w:left="-5" w:right="63"/>
      </w:pPr>
      <w:r>
        <w:t xml:space="preserve">Staedtler eraser </w:t>
      </w:r>
    </w:p>
    <w:p w14:paraId="057595BC" w14:textId="77777777" w:rsidR="00CF536E" w:rsidRDefault="00000000">
      <w:pPr>
        <w:ind w:left="-5" w:right="63"/>
      </w:pPr>
      <w:r>
        <w:t xml:space="preserve">Transfer paper, roll </w:t>
      </w:r>
    </w:p>
    <w:p w14:paraId="0AFDF3BD" w14:textId="77777777" w:rsidR="00CF536E" w:rsidRDefault="00000000">
      <w:pPr>
        <w:ind w:left="-5" w:right="6475"/>
      </w:pPr>
      <w:r>
        <w:t xml:space="preserve">Franklin (white) glue Sharpies: fine, medium, chisel Plaster Paris # 10 pounds.  </w:t>
      </w:r>
    </w:p>
    <w:p w14:paraId="4B7C541B" w14:textId="77777777" w:rsidR="00CF536E" w:rsidRDefault="00000000">
      <w:pPr>
        <w:ind w:left="-5" w:right="63"/>
      </w:pPr>
      <w:r>
        <w:t xml:space="preserve">Mixing bowl </w:t>
      </w:r>
    </w:p>
    <w:p w14:paraId="7BB35D5B" w14:textId="77777777" w:rsidR="00CF536E" w:rsidRDefault="00000000">
      <w:pPr>
        <w:ind w:left="-5" w:right="63"/>
      </w:pPr>
      <w:r>
        <w:t xml:space="preserve">Plastic sculpture rasps, ceramic/sculpture tools, knife </w:t>
      </w:r>
    </w:p>
    <w:p w14:paraId="2B116C30" w14:textId="77777777" w:rsidR="00CF536E" w:rsidRDefault="00000000">
      <w:pPr>
        <w:ind w:left="-5" w:right="63"/>
      </w:pPr>
      <w:proofErr w:type="gramStart"/>
      <w:r>
        <w:t>18 and 22 gauge</w:t>
      </w:r>
      <w:proofErr w:type="gramEnd"/>
      <w:r>
        <w:t xml:space="preserve"> metal wire </w:t>
      </w:r>
    </w:p>
    <w:p w14:paraId="5670384A" w14:textId="77777777" w:rsidR="00CF536E" w:rsidRDefault="00000000">
      <w:pPr>
        <w:ind w:left="-5" w:right="63"/>
      </w:pPr>
      <w:r>
        <w:t xml:space="preserve">Cutting pliers, regular pliers </w:t>
      </w:r>
    </w:p>
    <w:p w14:paraId="2A2C5A55" w14:textId="77777777" w:rsidR="00CF536E" w:rsidRDefault="00000000">
      <w:pPr>
        <w:ind w:left="-5" w:right="63"/>
      </w:pPr>
      <w:r>
        <w:t xml:space="preserve">Wood bases, 4 </w:t>
      </w:r>
      <w:proofErr w:type="gramStart"/>
      <w:r>
        <w:t>o 5</w:t>
      </w:r>
      <w:proofErr w:type="gramEnd"/>
      <w:r>
        <w:t xml:space="preserve"> </w:t>
      </w:r>
    </w:p>
    <w:p w14:paraId="0292347E" w14:textId="77777777" w:rsidR="00CF536E" w:rsidRDefault="00000000">
      <w:pPr>
        <w:ind w:left="-5" w:right="63"/>
      </w:pPr>
      <w:r>
        <w:t xml:space="preserve">Plasticene clay </w:t>
      </w:r>
    </w:p>
    <w:p w14:paraId="3DF46F6F" w14:textId="77777777" w:rsidR="00CF536E" w:rsidRDefault="00000000">
      <w:pPr>
        <w:ind w:left="-5" w:right="63"/>
      </w:pPr>
      <w:r>
        <w:t xml:space="preserve">Glue gun, refill glue sticks </w:t>
      </w:r>
    </w:p>
    <w:p w14:paraId="6563CEDD" w14:textId="77777777" w:rsidR="00CF536E" w:rsidRDefault="00000000">
      <w:pPr>
        <w:ind w:left="-5" w:right="63"/>
      </w:pPr>
      <w:r>
        <w:t xml:space="preserve">Matt knife </w:t>
      </w:r>
    </w:p>
    <w:p w14:paraId="4103E773" w14:textId="77777777" w:rsidR="00CF536E" w:rsidRDefault="00000000">
      <w:pPr>
        <w:ind w:left="-5" w:right="63"/>
      </w:pPr>
      <w:r>
        <w:t xml:space="preserve">Black/white/grey acrylic pigment </w:t>
      </w:r>
    </w:p>
    <w:p w14:paraId="4DD30796" w14:textId="77777777" w:rsidR="00CF536E" w:rsidRDefault="00000000">
      <w:pPr>
        <w:ind w:left="-5" w:right="63"/>
      </w:pPr>
      <w:r>
        <w:t xml:space="preserve">Bristol board, mat board </w:t>
      </w:r>
    </w:p>
    <w:p w14:paraId="33D6D30B" w14:textId="77777777" w:rsidR="00CF536E" w:rsidRDefault="00000000">
      <w:pPr>
        <w:ind w:left="-5" w:right="63"/>
      </w:pPr>
      <w:r>
        <w:t xml:space="preserve">Scissors </w:t>
      </w:r>
    </w:p>
    <w:p w14:paraId="536B26C2" w14:textId="77777777" w:rsidR="00CF536E" w:rsidRDefault="00000000">
      <w:pPr>
        <w:ind w:left="-5" w:right="63"/>
      </w:pPr>
      <w:r>
        <w:t xml:space="preserve">Sculpture wax, paraffin </w:t>
      </w:r>
    </w:p>
    <w:p w14:paraId="50BAD18B" w14:textId="77777777" w:rsidR="00CF536E" w:rsidRDefault="00000000">
      <w:pPr>
        <w:ind w:left="-5" w:right="63"/>
      </w:pPr>
      <w:r>
        <w:t xml:space="preserve">Foam core, sheet, 4' x 4' </w:t>
      </w:r>
    </w:p>
    <w:p w14:paraId="2A059F02" w14:textId="77777777" w:rsidR="00CF536E" w:rsidRDefault="00000000">
      <w:pPr>
        <w:ind w:left="-5" w:right="63"/>
      </w:pPr>
      <w:r>
        <w:t xml:space="preserve">Other </w:t>
      </w:r>
      <w:proofErr w:type="gramStart"/>
      <w:r>
        <w:t>found objects</w:t>
      </w:r>
      <w:proofErr w:type="gramEnd"/>
      <w:r>
        <w:t xml:space="preserve"> for construction project</w:t>
      </w:r>
      <w:r>
        <w:rPr>
          <w:b/>
        </w:rPr>
        <w:t xml:space="preserve"> </w:t>
      </w:r>
    </w:p>
    <w:p w14:paraId="34B1DD94" w14:textId="77777777" w:rsidR="00CF536E" w:rsidRDefault="00000000">
      <w:pPr>
        <w:spacing w:after="0" w:line="259" w:lineRule="auto"/>
        <w:ind w:left="0" w:right="0" w:firstLine="0"/>
      </w:pPr>
      <w:r>
        <w:rPr>
          <w:b/>
        </w:rPr>
        <w:t xml:space="preserve"> </w:t>
      </w:r>
    </w:p>
    <w:p w14:paraId="268E460B" w14:textId="77777777" w:rsidR="00CF536E" w:rsidRDefault="00000000">
      <w:pPr>
        <w:pStyle w:val="Heading1"/>
        <w:ind w:left="-5"/>
      </w:pPr>
      <w:r>
        <w:t xml:space="preserve">TEXTBOOK(S), MANUALS, REFERENCES, AND OTHER READINGS  </w:t>
      </w:r>
    </w:p>
    <w:p w14:paraId="3B21CE37" w14:textId="77777777" w:rsidR="00CF536E" w:rsidRDefault="00000000">
      <w:pPr>
        <w:spacing w:after="0" w:line="259" w:lineRule="auto"/>
        <w:ind w:left="0" w:right="0" w:firstLine="0"/>
      </w:pPr>
      <w:r>
        <w:rPr>
          <w:b/>
        </w:rPr>
        <w:t xml:space="preserve"> </w:t>
      </w:r>
    </w:p>
    <w:p w14:paraId="1AF0F2FE" w14:textId="77777777" w:rsidR="00CF536E" w:rsidRDefault="00000000">
      <w:pPr>
        <w:spacing w:after="0" w:line="259" w:lineRule="auto"/>
        <w:ind w:left="-5" w:right="0"/>
      </w:pPr>
      <w:r>
        <w:rPr>
          <w:b/>
        </w:rPr>
        <w:t xml:space="preserve">Required: </w:t>
      </w:r>
    </w:p>
    <w:p w14:paraId="28A6BA0A" w14:textId="77777777" w:rsidR="00CF536E" w:rsidRDefault="00000000">
      <w:pPr>
        <w:spacing w:after="0" w:line="259" w:lineRule="auto"/>
        <w:ind w:left="0" w:right="0" w:firstLine="0"/>
      </w:pPr>
      <w:r>
        <w:t xml:space="preserve"> </w:t>
      </w:r>
    </w:p>
    <w:p w14:paraId="1F3BDB37" w14:textId="77777777" w:rsidR="00CF536E" w:rsidRDefault="00000000">
      <w:pPr>
        <w:ind w:left="-5" w:right="63"/>
      </w:pPr>
      <w:proofErr w:type="spellStart"/>
      <w:r>
        <w:t>Pentak</w:t>
      </w:r>
      <w:proofErr w:type="spellEnd"/>
      <w:r>
        <w:t xml:space="preserve">, Roth, Lauer. Design Basics 2D and 3D. 8th ed. Cengage. ISBN 9781133310402 </w:t>
      </w:r>
    </w:p>
    <w:p w14:paraId="56558EB1" w14:textId="77777777" w:rsidR="00CF536E" w:rsidRDefault="00000000">
      <w:pPr>
        <w:spacing w:after="0" w:line="259" w:lineRule="auto"/>
        <w:ind w:left="0" w:right="0" w:firstLine="0"/>
      </w:pPr>
      <w:r>
        <w:t xml:space="preserve"> </w:t>
      </w:r>
    </w:p>
    <w:p w14:paraId="2B50019B" w14:textId="77777777" w:rsidR="00CF536E" w:rsidRDefault="00000000">
      <w:pPr>
        <w:spacing w:after="0" w:line="259" w:lineRule="auto"/>
        <w:ind w:left="-5" w:right="0"/>
      </w:pPr>
      <w:r>
        <w:rPr>
          <w:b/>
        </w:rPr>
        <w:t xml:space="preserve">Recommended Reading:  </w:t>
      </w:r>
    </w:p>
    <w:p w14:paraId="375A60F7" w14:textId="77777777" w:rsidR="00CF536E" w:rsidRDefault="00000000">
      <w:pPr>
        <w:spacing w:after="0" w:line="259" w:lineRule="auto"/>
        <w:ind w:left="0" w:right="0" w:firstLine="0"/>
      </w:pPr>
      <w:r>
        <w:t xml:space="preserve"> </w:t>
      </w:r>
    </w:p>
    <w:p w14:paraId="2146AC6A" w14:textId="77777777" w:rsidR="00CF536E" w:rsidRDefault="00000000">
      <w:pPr>
        <w:ind w:left="-5" w:right="63"/>
      </w:pPr>
      <w:r>
        <w:t>Kelly, James J. The Sculptural Idea. 4</w:t>
      </w:r>
      <w:r>
        <w:rPr>
          <w:vertAlign w:val="superscript"/>
        </w:rPr>
        <w:t>th</w:t>
      </w:r>
      <w:r>
        <w:t xml:space="preserve"> ed. Waveland Press, 2004. ISBN 1-57766-259-8 </w:t>
      </w:r>
    </w:p>
    <w:p w14:paraId="2F511954" w14:textId="77777777" w:rsidR="00CF536E" w:rsidRDefault="00000000">
      <w:pPr>
        <w:spacing w:after="0" w:line="259" w:lineRule="auto"/>
        <w:ind w:left="0" w:right="0" w:firstLine="0"/>
      </w:pPr>
      <w:r>
        <w:t xml:space="preserve"> </w:t>
      </w:r>
    </w:p>
    <w:p w14:paraId="5545758B" w14:textId="77777777" w:rsidR="00CF536E" w:rsidRDefault="00000000">
      <w:pPr>
        <w:ind w:left="-5" w:right="63"/>
      </w:pPr>
      <w:r>
        <w:lastRenderedPageBreak/>
        <w:t xml:space="preserve">Zelanski, Paul and Mary Pat Fisher. </w:t>
      </w:r>
      <w:r>
        <w:rPr>
          <w:i/>
        </w:rPr>
        <w:t>Design Principles and Problems</w:t>
      </w:r>
      <w:r>
        <w:t>. 2</w:t>
      </w:r>
      <w:r>
        <w:rPr>
          <w:vertAlign w:val="superscript"/>
        </w:rPr>
        <w:t>nd</w:t>
      </w:r>
      <w:r>
        <w:t xml:space="preserve"> ed. Wadsworth Group/Thompson Learning Publisher, 1996. ISBN 0-1501615-6 </w:t>
      </w:r>
    </w:p>
    <w:p w14:paraId="64BB4104" w14:textId="77777777" w:rsidR="00CF536E" w:rsidRDefault="00000000">
      <w:pPr>
        <w:spacing w:after="0" w:line="259" w:lineRule="auto"/>
        <w:ind w:left="0" w:right="0" w:firstLine="0"/>
      </w:pPr>
      <w:r>
        <w:t xml:space="preserve"> </w:t>
      </w:r>
    </w:p>
    <w:p w14:paraId="7EBA2964" w14:textId="77777777" w:rsidR="00CF536E" w:rsidRDefault="00000000">
      <w:pPr>
        <w:ind w:left="-5" w:right="63"/>
      </w:pPr>
      <w:r>
        <w:t xml:space="preserve">Wong, Wucius. </w:t>
      </w:r>
      <w:r>
        <w:rPr>
          <w:i/>
        </w:rPr>
        <w:t>Principles of Form and Design</w:t>
      </w:r>
      <w:r>
        <w:t xml:space="preserve">. John Wiley and Sons, 1993. ISBN 0-471-28552-8 </w:t>
      </w:r>
    </w:p>
    <w:p w14:paraId="46D2D398" w14:textId="77777777" w:rsidR="00CF536E" w:rsidRDefault="00000000">
      <w:pPr>
        <w:spacing w:after="0" w:line="259" w:lineRule="auto"/>
        <w:ind w:left="0" w:right="0" w:firstLine="0"/>
      </w:pPr>
      <w:r>
        <w:t xml:space="preserve"> </w:t>
      </w:r>
    </w:p>
    <w:p w14:paraId="210C4836" w14:textId="77777777" w:rsidR="00CF536E" w:rsidRDefault="00000000">
      <w:pPr>
        <w:spacing w:after="0" w:line="259" w:lineRule="auto"/>
        <w:ind w:left="0" w:right="0" w:firstLine="0"/>
      </w:pPr>
      <w:r>
        <w:rPr>
          <w:i/>
        </w:rPr>
        <w:t>Art in America: American Crafts</w:t>
      </w:r>
      <w:r>
        <w:t xml:space="preserve"> (periodical) </w:t>
      </w:r>
    </w:p>
    <w:p w14:paraId="6F3AF8DC" w14:textId="77777777" w:rsidR="00CF536E" w:rsidRDefault="00000000">
      <w:pPr>
        <w:spacing w:after="0" w:line="259" w:lineRule="auto"/>
        <w:ind w:left="0" w:right="0" w:firstLine="0"/>
      </w:pPr>
      <w:r>
        <w:rPr>
          <w:b/>
        </w:rPr>
        <w:t xml:space="preserve"> </w:t>
      </w:r>
    </w:p>
    <w:p w14:paraId="446A076F" w14:textId="77777777" w:rsidR="00CF536E" w:rsidRDefault="00000000">
      <w:pPr>
        <w:pStyle w:val="Heading1"/>
        <w:ind w:left="-5"/>
      </w:pPr>
      <w:r>
        <w:t xml:space="preserve">GENERAL INSTRUCTIONAL METHODS </w:t>
      </w:r>
    </w:p>
    <w:p w14:paraId="32ABFC60" w14:textId="77777777" w:rsidR="00CF536E" w:rsidRDefault="00000000">
      <w:pPr>
        <w:spacing w:after="0" w:line="259" w:lineRule="auto"/>
        <w:ind w:left="0" w:right="0" w:firstLine="0"/>
      </w:pPr>
      <w:r>
        <w:t xml:space="preserve"> </w:t>
      </w:r>
    </w:p>
    <w:p w14:paraId="0AFDBA8E" w14:textId="77777777" w:rsidR="00CF536E" w:rsidRDefault="00000000">
      <w:pPr>
        <w:ind w:left="-5" w:right="63"/>
      </w:pPr>
      <w:r>
        <w:t xml:space="preserve">The course is an introductory studio course meant to expose and examine the possibilities of three-dimensional design (3-D art with various processes, media, and techniques). The objective is to broaden the individual creative understanding of form.  The course includes both theory and practice, encouraging students to research ideas, plan designs, and experiment with techniques in constructing a piece of art.  Students are to explore many concepts, processes, approaches, and expressions toward individual creativity.   </w:t>
      </w:r>
    </w:p>
    <w:p w14:paraId="42EA9E98" w14:textId="77777777" w:rsidR="00CF536E" w:rsidRDefault="00000000">
      <w:pPr>
        <w:spacing w:after="0" w:line="259" w:lineRule="auto"/>
        <w:ind w:left="0" w:right="0" w:firstLine="0"/>
      </w:pPr>
      <w:r>
        <w:t xml:space="preserve"> </w:t>
      </w:r>
    </w:p>
    <w:p w14:paraId="3DD31239" w14:textId="77777777" w:rsidR="00CF536E" w:rsidRDefault="00000000">
      <w:pPr>
        <w:ind w:left="-5" w:right="63"/>
      </w:pPr>
      <w:r>
        <w:t xml:space="preserve">Lectures and demonstrations to be presented, along with suggested reading, journal keeping/ drawing, toward assigned projects. Studio time is used primarily for hands-on production with instructor’s supervision. Many projects will require time beyond scheduled class hours for completion.   </w:t>
      </w:r>
    </w:p>
    <w:p w14:paraId="656EE8D9" w14:textId="77777777" w:rsidR="00CF536E" w:rsidRDefault="00000000">
      <w:pPr>
        <w:spacing w:after="0" w:line="259" w:lineRule="auto"/>
        <w:ind w:left="0" w:right="0" w:firstLine="0"/>
      </w:pPr>
      <w:r>
        <w:t xml:space="preserve"> </w:t>
      </w:r>
    </w:p>
    <w:p w14:paraId="6AE7CC5C" w14:textId="77777777" w:rsidR="00CF536E" w:rsidRDefault="00000000">
      <w:pPr>
        <w:ind w:left="-5" w:right="63"/>
      </w:pPr>
      <w:r>
        <w:t xml:space="preserve">Class critiques will be an important learning experience both in terms of receiving feedback from fellow students and learning to articulate your experiences in completing the projects. Each student will be required to complete a portfolio of their projects that will demonstrate their individual accomplishments in the course.    </w:t>
      </w:r>
      <w:r>
        <w:rPr>
          <w:b/>
        </w:rPr>
        <w:t xml:space="preserve"> </w:t>
      </w:r>
    </w:p>
    <w:p w14:paraId="5997C51B" w14:textId="77777777" w:rsidR="00CF536E" w:rsidRDefault="00000000">
      <w:pPr>
        <w:spacing w:after="0" w:line="259" w:lineRule="auto"/>
        <w:ind w:left="0" w:right="0" w:firstLine="0"/>
      </w:pPr>
      <w:r>
        <w:rPr>
          <w:b/>
        </w:rPr>
        <w:t xml:space="preserve"> </w:t>
      </w:r>
    </w:p>
    <w:p w14:paraId="2E717500" w14:textId="77777777" w:rsidR="00CF536E" w:rsidRDefault="00000000">
      <w:pPr>
        <w:pStyle w:val="Heading1"/>
        <w:ind w:left="-5"/>
      </w:pPr>
      <w:r>
        <w:t xml:space="preserve">STANDARDS AND METHODS FOR EVALUATION </w:t>
      </w:r>
    </w:p>
    <w:p w14:paraId="51A252D2" w14:textId="77777777" w:rsidR="00CF536E" w:rsidRDefault="00000000">
      <w:pPr>
        <w:spacing w:after="0" w:line="259" w:lineRule="auto"/>
        <w:ind w:left="0" w:right="0" w:firstLine="0"/>
      </w:pPr>
      <w:r>
        <w:t xml:space="preserve"> </w:t>
      </w:r>
    </w:p>
    <w:p w14:paraId="5B50299D" w14:textId="77777777" w:rsidR="00CF536E" w:rsidRDefault="00000000">
      <w:pPr>
        <w:ind w:left="-5" w:right="63"/>
      </w:pPr>
      <w:r>
        <w:t xml:space="preserve">Students must meet the due date for all projects to be critiqued. Grading is based on the projects presented at critiques. Assignments must be complete. Evaluation guidelines to follow are: </w:t>
      </w:r>
    </w:p>
    <w:p w14:paraId="2D595862" w14:textId="77777777" w:rsidR="00CF536E" w:rsidRDefault="00000000">
      <w:pPr>
        <w:spacing w:after="0" w:line="259" w:lineRule="auto"/>
        <w:ind w:left="0" w:right="0" w:firstLine="0"/>
      </w:pPr>
      <w:r>
        <w:t xml:space="preserve"> </w:t>
      </w:r>
    </w:p>
    <w:p w14:paraId="57A0741A" w14:textId="77777777" w:rsidR="00CF536E" w:rsidRDefault="00000000">
      <w:pPr>
        <w:numPr>
          <w:ilvl w:val="0"/>
          <w:numId w:val="1"/>
        </w:numPr>
        <w:ind w:right="63" w:hanging="360"/>
      </w:pPr>
      <w:r>
        <w:t xml:space="preserve">Craftsmanship should be clean and well executed. </w:t>
      </w:r>
    </w:p>
    <w:p w14:paraId="4192F4BE" w14:textId="77777777" w:rsidR="00CF536E" w:rsidRDefault="00000000">
      <w:pPr>
        <w:numPr>
          <w:ilvl w:val="0"/>
          <w:numId w:val="1"/>
        </w:numPr>
        <w:ind w:right="63" w:hanging="360"/>
      </w:pPr>
      <w:proofErr w:type="gramStart"/>
      <w:r>
        <w:t>Student</w:t>
      </w:r>
      <w:proofErr w:type="gramEnd"/>
      <w:r>
        <w:t xml:space="preserve"> should articulate how and in what way they resolve the project, expressing their understanding of the principles of 3-D design. </w:t>
      </w:r>
    </w:p>
    <w:p w14:paraId="3DC3FB0F" w14:textId="77777777" w:rsidR="00CF536E" w:rsidRDefault="00000000">
      <w:pPr>
        <w:numPr>
          <w:ilvl w:val="0"/>
          <w:numId w:val="1"/>
        </w:numPr>
        <w:ind w:right="63" w:hanging="360"/>
      </w:pPr>
      <w:r>
        <w:t xml:space="preserve">Assignments are graded according to the criteria in the assignment sheets presented in the written form and enhanced and clarified during studio time. </w:t>
      </w:r>
    </w:p>
    <w:p w14:paraId="228346B8" w14:textId="77777777" w:rsidR="00CF536E" w:rsidRDefault="00000000">
      <w:pPr>
        <w:numPr>
          <w:ilvl w:val="0"/>
          <w:numId w:val="1"/>
        </w:numPr>
        <w:ind w:right="63" w:hanging="360"/>
      </w:pPr>
      <w:r>
        <w:t xml:space="preserve">Finals week, </w:t>
      </w:r>
      <w:proofErr w:type="gramStart"/>
      <w:r>
        <w:t>student presents</w:t>
      </w:r>
      <w:proofErr w:type="gramEnd"/>
      <w:r>
        <w:t xml:space="preserve"> a portfolio of all projects demonstrated throughout the semester. </w:t>
      </w:r>
      <w:proofErr w:type="gramStart"/>
      <w:r>
        <w:t>Instructor</w:t>
      </w:r>
      <w:proofErr w:type="gramEnd"/>
      <w:r>
        <w:t xml:space="preserve"> and </w:t>
      </w:r>
      <w:proofErr w:type="gramStart"/>
      <w:r>
        <w:t>student</w:t>
      </w:r>
      <w:proofErr w:type="gramEnd"/>
      <w:r>
        <w:t xml:space="preserve"> will meet to discuss areas of growth and/or attention, as an overall assessment.  </w:t>
      </w:r>
    </w:p>
    <w:p w14:paraId="213CB346" w14:textId="77777777" w:rsidR="00CF536E" w:rsidRDefault="00000000">
      <w:pPr>
        <w:spacing w:after="0" w:line="259" w:lineRule="auto"/>
        <w:ind w:left="0" w:right="0" w:firstLine="0"/>
      </w:pPr>
      <w:r>
        <w:rPr>
          <w:b/>
        </w:rPr>
        <w:t xml:space="preserve"> </w:t>
      </w:r>
    </w:p>
    <w:p w14:paraId="30B64146" w14:textId="77777777" w:rsidR="00CF536E" w:rsidRDefault="00000000">
      <w:pPr>
        <w:pStyle w:val="Heading1"/>
        <w:ind w:left="-5"/>
      </w:pPr>
      <w:r>
        <w:t xml:space="preserve">GRADING SCALE </w:t>
      </w:r>
    </w:p>
    <w:p w14:paraId="5AF2E0C9" w14:textId="77777777" w:rsidR="00CF536E" w:rsidRDefault="00000000">
      <w:pPr>
        <w:spacing w:after="0" w:line="259" w:lineRule="auto"/>
        <w:ind w:left="0" w:right="0" w:firstLine="0"/>
      </w:pPr>
      <w:r>
        <w:rPr>
          <w:b/>
        </w:rPr>
        <w:t xml:space="preserve"> </w:t>
      </w:r>
    </w:p>
    <w:p w14:paraId="32A66E5D" w14:textId="77777777" w:rsidR="00CF536E" w:rsidRDefault="00000000">
      <w:pPr>
        <w:ind w:left="-5" w:right="63"/>
      </w:pPr>
      <w:r>
        <w:lastRenderedPageBreak/>
        <w:t xml:space="preserve">90-100 = A </w:t>
      </w:r>
    </w:p>
    <w:p w14:paraId="35E4BC7A" w14:textId="77777777" w:rsidR="00CF536E" w:rsidRDefault="00000000">
      <w:pPr>
        <w:ind w:left="-5" w:right="7893"/>
      </w:pPr>
      <w:r>
        <w:t xml:space="preserve">80-89 = B 70-79 = C </w:t>
      </w:r>
    </w:p>
    <w:p w14:paraId="231F743B" w14:textId="77777777" w:rsidR="00CF536E" w:rsidRDefault="00000000">
      <w:pPr>
        <w:ind w:left="-5" w:right="63"/>
      </w:pPr>
      <w:r>
        <w:t xml:space="preserve">60-69 = D </w:t>
      </w:r>
    </w:p>
    <w:p w14:paraId="08BAC218" w14:textId="77777777" w:rsidR="00CF536E" w:rsidRDefault="00000000">
      <w:pPr>
        <w:ind w:left="-5" w:right="63"/>
      </w:pPr>
      <w:r>
        <w:t xml:space="preserve">59 and below = E/EN </w:t>
      </w:r>
    </w:p>
    <w:p w14:paraId="7FB4D135" w14:textId="77777777" w:rsidR="00CF536E" w:rsidRDefault="00000000">
      <w:pPr>
        <w:spacing w:after="0" w:line="259" w:lineRule="auto"/>
        <w:ind w:left="0" w:right="0" w:firstLine="0"/>
      </w:pPr>
      <w:r>
        <w:t xml:space="preserve"> </w:t>
      </w:r>
    </w:p>
    <w:p w14:paraId="56CACAD3" w14:textId="77777777" w:rsidR="00CF536E" w:rsidRDefault="00000000">
      <w:pPr>
        <w:spacing w:after="0" w:line="259" w:lineRule="auto"/>
        <w:ind w:left="-5" w:right="0"/>
      </w:pPr>
      <w:r>
        <w:rPr>
          <w:b/>
        </w:rPr>
        <w:t xml:space="preserve">SPECIAL COURSE REQUIREMENTS </w:t>
      </w:r>
    </w:p>
    <w:p w14:paraId="3CD3E222" w14:textId="77777777" w:rsidR="00CF536E" w:rsidRDefault="00000000">
      <w:pPr>
        <w:spacing w:after="0" w:line="259" w:lineRule="auto"/>
        <w:ind w:left="0" w:right="0" w:firstLine="0"/>
      </w:pPr>
      <w:r>
        <w:rPr>
          <w:rFonts w:ascii="Times New Roman" w:eastAsia="Times New Roman" w:hAnsi="Times New Roman" w:cs="Times New Roman"/>
        </w:rPr>
        <w:t xml:space="preserve"> </w:t>
      </w:r>
    </w:p>
    <w:p w14:paraId="27971841" w14:textId="77777777" w:rsidR="00CF536E" w:rsidRDefault="00000000">
      <w:pPr>
        <w:ind w:left="-5" w:right="63"/>
      </w:pPr>
      <w:r>
        <w:t>None</w:t>
      </w:r>
      <w:r>
        <w:rPr>
          <w:rFonts w:ascii="Times New Roman" w:eastAsia="Times New Roman" w:hAnsi="Times New Roman" w:cs="Times New Roman"/>
        </w:rPr>
        <w:t xml:space="preserve"> </w:t>
      </w:r>
    </w:p>
    <w:p w14:paraId="6A8A50A6" w14:textId="77777777" w:rsidR="00CF536E" w:rsidRDefault="00000000">
      <w:pPr>
        <w:spacing w:after="0" w:line="259" w:lineRule="auto"/>
        <w:ind w:left="0" w:right="0" w:firstLine="0"/>
      </w:pPr>
      <w:r>
        <w:rPr>
          <w:rFonts w:ascii="Times New Roman" w:eastAsia="Times New Roman" w:hAnsi="Times New Roman" w:cs="Times New Roman"/>
        </w:rPr>
        <w:t xml:space="preserve"> </w:t>
      </w:r>
    </w:p>
    <w:p w14:paraId="5744E4BE" w14:textId="77777777" w:rsidR="00CF536E" w:rsidRDefault="00000000">
      <w:pPr>
        <w:pStyle w:val="Heading1"/>
        <w:ind w:left="-5"/>
      </w:pPr>
      <w:r>
        <w:t xml:space="preserve">ATTENDANCE POLICY </w:t>
      </w:r>
    </w:p>
    <w:p w14:paraId="09083135" w14:textId="77777777" w:rsidR="00CF536E" w:rsidRDefault="00000000">
      <w:pPr>
        <w:spacing w:after="0" w:line="259" w:lineRule="auto"/>
        <w:ind w:left="0" w:right="0" w:firstLine="0"/>
      </w:pPr>
      <w:r>
        <w:rPr>
          <w:rFonts w:ascii="Times New Roman" w:eastAsia="Times New Roman" w:hAnsi="Times New Roman" w:cs="Times New Roman"/>
        </w:rPr>
        <w:t xml:space="preserve"> </w:t>
      </w:r>
    </w:p>
    <w:p w14:paraId="1A546C1D" w14:textId="77777777" w:rsidR="00CF536E" w:rsidRDefault="00000000">
      <w:pPr>
        <w:ind w:left="-5" w:right="63"/>
      </w:pPr>
      <w:r>
        <w:t xml:space="preserve">Students must arrive on time and participate in the studio assignments. Class time is used primarily for hands on production with instructor supervision. Each student is expected to come to class with the necessary tools and materials for the day’s assignment. It is student's responsibility to tell the instructor that they are in class if they arrive late. </w:t>
      </w:r>
    </w:p>
    <w:p w14:paraId="33C44E4E" w14:textId="77777777" w:rsidR="00CF536E" w:rsidRDefault="00000000">
      <w:pPr>
        <w:spacing w:after="0" w:line="259" w:lineRule="auto"/>
        <w:ind w:left="0" w:right="0" w:firstLine="0"/>
      </w:pPr>
      <w:r>
        <w:t xml:space="preserve"> </w:t>
      </w:r>
    </w:p>
    <w:p w14:paraId="0CFCE1E7" w14:textId="77777777" w:rsidR="00CF536E" w:rsidRDefault="00000000">
      <w:pPr>
        <w:ind w:left="-5" w:right="63"/>
      </w:pPr>
      <w:r>
        <w:t xml:space="preserve">NOTE: if more than 1/2 hour late or if you leave before excused it will be counted as an absence. Students that miss class must make up the work by the following week. </w:t>
      </w:r>
    </w:p>
    <w:p w14:paraId="5C730D0B" w14:textId="77777777" w:rsidR="00CF536E" w:rsidRDefault="00000000">
      <w:pPr>
        <w:spacing w:after="0" w:line="259" w:lineRule="auto"/>
        <w:ind w:left="0" w:right="0" w:firstLine="0"/>
      </w:pPr>
      <w:r>
        <w:rPr>
          <w:b/>
        </w:rPr>
        <w:t xml:space="preserve"> </w:t>
      </w:r>
    </w:p>
    <w:p w14:paraId="44C84CB1" w14:textId="77777777" w:rsidR="00CF536E" w:rsidRDefault="00000000">
      <w:pPr>
        <w:pStyle w:val="Heading1"/>
        <w:ind w:left="-5"/>
      </w:pPr>
      <w:r>
        <w:t xml:space="preserve">COLLEGE SYLLABUS STATEMENTS </w:t>
      </w:r>
    </w:p>
    <w:p w14:paraId="5332F924" w14:textId="77777777" w:rsidR="00CF536E" w:rsidRDefault="00000000">
      <w:pPr>
        <w:spacing w:after="0" w:line="259" w:lineRule="auto"/>
        <w:ind w:left="0" w:right="0" w:firstLine="0"/>
      </w:pPr>
      <w:r>
        <w:rPr>
          <w:b/>
        </w:rPr>
        <w:t xml:space="preserve"> </w:t>
      </w:r>
    </w:p>
    <w:p w14:paraId="658CC7EC" w14:textId="77777777" w:rsidR="00CF536E" w:rsidRDefault="00000000">
      <w:pPr>
        <w:ind w:left="-5" w:right="63"/>
      </w:pPr>
      <w:r>
        <w:t xml:space="preserve">Columbus State Community College required College Syllabus Statements on College Policies and Student Support Services can be found at  </w:t>
      </w:r>
      <w:hyperlink r:id="rId8">
        <w:r>
          <w:rPr>
            <w:u w:val="single" w:color="000000"/>
          </w:rPr>
          <w:t>https://www.cscc.edu/academics/syllabus.shtml</w:t>
        </w:r>
      </w:hyperlink>
      <w:hyperlink r:id="rId9">
        <w:r>
          <w:t xml:space="preserve"> </w:t>
        </w:r>
      </w:hyperlink>
      <w:r>
        <w:t>or on the College website Quick Links “Standard Syllabus Statement: Student Resources, Rights, and Responsibilities”.</w:t>
      </w:r>
      <w:r>
        <w:rPr>
          <w:b/>
        </w:rPr>
        <w:t xml:space="preserve"> </w:t>
      </w:r>
    </w:p>
    <w:p w14:paraId="64DE8D83" w14:textId="77777777" w:rsidR="00CF536E" w:rsidRDefault="00000000">
      <w:pPr>
        <w:spacing w:after="0" w:line="259" w:lineRule="auto"/>
        <w:ind w:left="0" w:right="0" w:firstLine="0"/>
      </w:pPr>
      <w:r>
        <w:rPr>
          <w:b/>
        </w:rPr>
        <w:t xml:space="preserve"> </w:t>
      </w:r>
    </w:p>
    <w:p w14:paraId="48E7C031" w14:textId="77777777" w:rsidR="00CF536E" w:rsidRDefault="00000000">
      <w:pPr>
        <w:spacing w:after="0" w:line="259" w:lineRule="auto"/>
        <w:ind w:left="-5" w:right="0"/>
      </w:pPr>
      <w:r>
        <w:rPr>
          <w:b/>
        </w:rPr>
        <w:t xml:space="preserve">UNITS OF INSTRUCTION </w:t>
      </w:r>
      <w:r>
        <w:t xml:space="preserve"> </w:t>
      </w:r>
    </w:p>
    <w:p w14:paraId="7DC4FD53" w14:textId="77777777" w:rsidR="00CF536E" w:rsidRDefault="00000000">
      <w:pPr>
        <w:spacing w:after="0" w:line="259" w:lineRule="auto"/>
        <w:ind w:left="0" w:right="0" w:firstLine="0"/>
      </w:pPr>
      <w:r>
        <w:rPr>
          <w:b/>
        </w:rPr>
        <w:t xml:space="preserve"> </w:t>
      </w:r>
    </w:p>
    <w:p w14:paraId="09375E14" w14:textId="77777777" w:rsidR="00CF536E" w:rsidRDefault="00000000">
      <w:pPr>
        <w:pStyle w:val="Heading1"/>
        <w:ind w:left="-5"/>
      </w:pPr>
      <w:r>
        <w:t xml:space="preserve">Week 1 </w:t>
      </w:r>
    </w:p>
    <w:p w14:paraId="2C20E1BC" w14:textId="77777777" w:rsidR="00CF536E" w:rsidRDefault="00000000">
      <w:pPr>
        <w:numPr>
          <w:ilvl w:val="0"/>
          <w:numId w:val="2"/>
        </w:numPr>
        <w:ind w:right="63" w:hanging="130"/>
      </w:pPr>
      <w:r>
        <w:rPr>
          <w:b/>
        </w:rPr>
        <w:t xml:space="preserve">Unit of Instruction: </w:t>
      </w:r>
      <w:r>
        <w:t xml:space="preserve">Introduction to Course, 2-D/3-D Cube </w:t>
      </w:r>
    </w:p>
    <w:p w14:paraId="0480B32E" w14:textId="77777777" w:rsidR="00CF536E" w:rsidRDefault="00000000">
      <w:pPr>
        <w:numPr>
          <w:ilvl w:val="0"/>
          <w:numId w:val="2"/>
        </w:numPr>
        <w:ind w:right="63" w:hanging="130"/>
      </w:pPr>
      <w:r>
        <w:rPr>
          <w:b/>
        </w:rPr>
        <w:t>Student Learning Outcomes:</w:t>
      </w:r>
      <w:r>
        <w:t xml:space="preserve"> Learn and understand the application of formal principles and elements of 3- D. Demonstrate the organization of visual design in three-dimensional work (physicality). Begin to understand the critical thinking involved in direct application of design principles. </w:t>
      </w:r>
    </w:p>
    <w:p w14:paraId="5866A2EF" w14:textId="77777777" w:rsidR="00CF536E" w:rsidRDefault="00000000">
      <w:pPr>
        <w:numPr>
          <w:ilvl w:val="0"/>
          <w:numId w:val="2"/>
        </w:numPr>
        <w:ind w:right="63" w:hanging="130"/>
      </w:pPr>
      <w:r>
        <w:rPr>
          <w:b/>
        </w:rPr>
        <w:t>Assigned Reading:</w:t>
      </w:r>
      <w:r>
        <w:t xml:space="preserve"> Design Basics 2D and 3D. 8th ed, pp. 1-14 </w:t>
      </w:r>
    </w:p>
    <w:p w14:paraId="74857FA4" w14:textId="77777777" w:rsidR="00CF536E" w:rsidRDefault="00000000">
      <w:pPr>
        <w:numPr>
          <w:ilvl w:val="0"/>
          <w:numId w:val="2"/>
        </w:numPr>
        <w:ind w:right="63" w:hanging="130"/>
      </w:pPr>
      <w:r>
        <w:rPr>
          <w:b/>
        </w:rPr>
        <w:t>Assessment Methods</w:t>
      </w:r>
      <w:r>
        <w:t xml:space="preserve">: Critique, class discussions, sketch book journal assignment. Individual point assessment. </w:t>
      </w:r>
    </w:p>
    <w:p w14:paraId="407EA818" w14:textId="77777777" w:rsidR="00CF536E" w:rsidRDefault="00000000">
      <w:pPr>
        <w:spacing w:after="0" w:line="259" w:lineRule="auto"/>
        <w:ind w:left="0" w:right="0" w:firstLine="0"/>
      </w:pPr>
      <w:r>
        <w:t xml:space="preserve"> </w:t>
      </w:r>
    </w:p>
    <w:p w14:paraId="560381C0" w14:textId="77777777" w:rsidR="00CF536E" w:rsidRDefault="00000000">
      <w:pPr>
        <w:pStyle w:val="Heading1"/>
        <w:ind w:left="-5"/>
      </w:pPr>
      <w:r>
        <w:t xml:space="preserve">Week 2 </w:t>
      </w:r>
    </w:p>
    <w:p w14:paraId="5F958534" w14:textId="77777777" w:rsidR="00CF536E" w:rsidRDefault="00000000">
      <w:pPr>
        <w:numPr>
          <w:ilvl w:val="0"/>
          <w:numId w:val="3"/>
        </w:numPr>
        <w:ind w:right="63" w:hanging="130"/>
      </w:pPr>
      <w:r>
        <w:rPr>
          <w:b/>
        </w:rPr>
        <w:t>Unit of Instruction:</w:t>
      </w:r>
      <w:r>
        <w:t xml:space="preserve"> Exploring Form and Mass (subtractive method). </w:t>
      </w:r>
    </w:p>
    <w:p w14:paraId="06240FA9" w14:textId="77777777" w:rsidR="00CF536E" w:rsidRDefault="00000000">
      <w:pPr>
        <w:numPr>
          <w:ilvl w:val="0"/>
          <w:numId w:val="3"/>
        </w:numPr>
        <w:ind w:right="63" w:hanging="130"/>
      </w:pPr>
      <w:r>
        <w:rPr>
          <w:b/>
        </w:rPr>
        <w:lastRenderedPageBreak/>
        <w:t>Student Learning Outcomes:</w:t>
      </w:r>
      <w:r>
        <w:t xml:space="preserve"> Learn and understand the application of formal principles and elements of 3-D. Demonstrate the organization of visual design in three-dimensional work (physicality). Begin to understand the critical thinking involved in direct application of design principles. </w:t>
      </w:r>
    </w:p>
    <w:p w14:paraId="30796BDC" w14:textId="77777777" w:rsidR="00CF536E" w:rsidRDefault="00000000">
      <w:pPr>
        <w:numPr>
          <w:ilvl w:val="0"/>
          <w:numId w:val="3"/>
        </w:numPr>
        <w:ind w:right="63" w:hanging="130"/>
      </w:pPr>
      <w:r>
        <w:rPr>
          <w:b/>
        </w:rPr>
        <w:t>Assigned Reading:</w:t>
      </w:r>
      <w:r>
        <w:t xml:space="preserve"> Design Basics 2D and 3D. 8th ed, pp. 15-31 </w:t>
      </w:r>
      <w:r>
        <w:rPr>
          <w:b/>
        </w:rPr>
        <w:t>- Assessment Methods:</w:t>
      </w:r>
      <w:r>
        <w:t xml:space="preserve"> Critique and individual point assessment. </w:t>
      </w:r>
    </w:p>
    <w:p w14:paraId="3D2BA9DE" w14:textId="77777777" w:rsidR="00CF536E" w:rsidRDefault="00000000">
      <w:pPr>
        <w:spacing w:after="0" w:line="259" w:lineRule="auto"/>
        <w:ind w:left="0" w:right="0" w:firstLine="0"/>
      </w:pPr>
      <w:r>
        <w:t xml:space="preserve"> </w:t>
      </w:r>
    </w:p>
    <w:p w14:paraId="4F208669" w14:textId="77777777" w:rsidR="00CF536E" w:rsidRDefault="00000000">
      <w:pPr>
        <w:pStyle w:val="Heading1"/>
        <w:ind w:left="-5"/>
      </w:pPr>
      <w:r>
        <w:t xml:space="preserve">Week 3 </w:t>
      </w:r>
    </w:p>
    <w:p w14:paraId="2DD13F0A" w14:textId="77777777" w:rsidR="00CF536E" w:rsidRDefault="00000000">
      <w:pPr>
        <w:numPr>
          <w:ilvl w:val="0"/>
          <w:numId w:val="4"/>
        </w:numPr>
        <w:ind w:right="63" w:hanging="130"/>
      </w:pPr>
      <w:r>
        <w:rPr>
          <w:b/>
        </w:rPr>
        <w:t>Unit of Instruction:</w:t>
      </w:r>
      <w:r>
        <w:t xml:space="preserve"> Exploring Planes and Texture (subtractive method). </w:t>
      </w:r>
    </w:p>
    <w:p w14:paraId="4F6C34C1" w14:textId="77777777" w:rsidR="00CF536E" w:rsidRDefault="00000000">
      <w:pPr>
        <w:numPr>
          <w:ilvl w:val="0"/>
          <w:numId w:val="4"/>
        </w:numPr>
        <w:ind w:right="63" w:hanging="130"/>
      </w:pPr>
      <w:r>
        <w:rPr>
          <w:b/>
        </w:rPr>
        <w:t>Student Learning Outcomes:</w:t>
      </w:r>
      <w:r>
        <w:t xml:space="preserve"> Learn and understand the application of formal principles and elements of 3-D. Demonstrate the organization of visual design in three-dimensional work (physicality). Begin to understand the critical thinking involved in direct application of design principles</w:t>
      </w:r>
    </w:p>
    <w:p w14:paraId="0530ACF4" w14:textId="77777777" w:rsidR="00CF536E" w:rsidRDefault="00CF536E">
      <w:pPr>
        <w:sectPr w:rsidR="00CF536E">
          <w:headerReference w:type="even" r:id="rId10"/>
          <w:headerReference w:type="default" r:id="rId11"/>
          <w:headerReference w:type="first" r:id="rId12"/>
          <w:pgSz w:w="12240" w:h="15840"/>
          <w:pgMar w:top="779" w:right="1375" w:bottom="1347" w:left="1441" w:header="720" w:footer="720" w:gutter="0"/>
          <w:cols w:space="720"/>
        </w:sectPr>
      </w:pPr>
    </w:p>
    <w:p w14:paraId="3767C224" w14:textId="77777777" w:rsidR="00CF536E" w:rsidRDefault="00000000">
      <w:pPr>
        <w:ind w:left="2011" w:right="63"/>
      </w:pPr>
      <w:r>
        <w:lastRenderedPageBreak/>
        <w:t xml:space="preserve">Design Basics 2D and 3D. 8th ed, pp. 32-48. </w:t>
      </w:r>
    </w:p>
    <w:p w14:paraId="228FAD15" w14:textId="77777777" w:rsidR="00CF536E" w:rsidRDefault="00000000">
      <w:pPr>
        <w:numPr>
          <w:ilvl w:val="0"/>
          <w:numId w:val="4"/>
        </w:numPr>
        <w:ind w:right="63" w:hanging="130"/>
      </w:pPr>
      <w:r>
        <w:rPr>
          <w:b/>
        </w:rPr>
        <w:t>Assessment Methods:</w:t>
      </w:r>
      <w:r>
        <w:t xml:space="preserve"> Critique and individual point assessment </w:t>
      </w:r>
    </w:p>
    <w:p w14:paraId="7CEFB579" w14:textId="77777777" w:rsidR="00CF536E" w:rsidRDefault="00000000">
      <w:pPr>
        <w:spacing w:after="0" w:line="259" w:lineRule="auto"/>
        <w:ind w:left="0" w:right="0" w:firstLine="0"/>
      </w:pPr>
      <w:r>
        <w:t xml:space="preserve"> </w:t>
      </w:r>
    </w:p>
    <w:p w14:paraId="1311E1AA" w14:textId="77777777" w:rsidR="00CF536E" w:rsidRDefault="00000000">
      <w:pPr>
        <w:pStyle w:val="Heading1"/>
        <w:ind w:left="-5"/>
      </w:pPr>
      <w:r>
        <w:t xml:space="preserve">Week 4 </w:t>
      </w:r>
    </w:p>
    <w:p w14:paraId="300AF03B" w14:textId="77777777" w:rsidR="00CF536E" w:rsidRDefault="00000000">
      <w:pPr>
        <w:numPr>
          <w:ilvl w:val="0"/>
          <w:numId w:val="5"/>
        </w:numPr>
        <w:ind w:right="63" w:hanging="130"/>
      </w:pPr>
      <w:r>
        <w:rPr>
          <w:b/>
        </w:rPr>
        <w:t>Unit of Instruction:</w:t>
      </w:r>
      <w:r>
        <w:t xml:space="preserve"> Exploring 3-D in Line, Volume, and Mass. </w:t>
      </w:r>
    </w:p>
    <w:p w14:paraId="2EAEC720" w14:textId="77777777" w:rsidR="00CF536E" w:rsidRDefault="00000000">
      <w:pPr>
        <w:numPr>
          <w:ilvl w:val="0"/>
          <w:numId w:val="5"/>
        </w:numPr>
        <w:ind w:right="63" w:hanging="130"/>
      </w:pPr>
      <w:r>
        <w:rPr>
          <w:b/>
        </w:rPr>
        <w:t>Student Learning Outcomes:</w:t>
      </w:r>
      <w:r>
        <w:t xml:space="preserve"> Learn and understand the application of formal principles and elements of 3-D. Demonstrate the organization of visual design in three-dimensional work (physicality). Begin to understand the critical thinking involved in direct application of design principles. </w:t>
      </w:r>
    </w:p>
    <w:p w14:paraId="0219D93E" w14:textId="77777777" w:rsidR="00CF536E" w:rsidRDefault="00000000">
      <w:pPr>
        <w:numPr>
          <w:ilvl w:val="0"/>
          <w:numId w:val="5"/>
        </w:numPr>
        <w:ind w:right="63" w:hanging="130"/>
      </w:pPr>
      <w:r>
        <w:rPr>
          <w:b/>
        </w:rPr>
        <w:t>Assigned Reading:</w:t>
      </w:r>
      <w:r>
        <w:t xml:space="preserve"> Design Basics 2D and 3D. 8th ed, pp. 49-55 </w:t>
      </w:r>
    </w:p>
    <w:p w14:paraId="34AFBEFF" w14:textId="77777777" w:rsidR="00CF536E" w:rsidRDefault="00000000">
      <w:pPr>
        <w:numPr>
          <w:ilvl w:val="0"/>
          <w:numId w:val="5"/>
        </w:numPr>
        <w:ind w:right="63" w:hanging="130"/>
      </w:pPr>
      <w:r>
        <w:rPr>
          <w:b/>
        </w:rPr>
        <w:t>Assessment Methods:</w:t>
      </w:r>
      <w:r>
        <w:t xml:space="preserve"> Critique and individual point assessment </w:t>
      </w:r>
    </w:p>
    <w:p w14:paraId="553EFB34" w14:textId="77777777" w:rsidR="00CF536E" w:rsidRDefault="00000000">
      <w:pPr>
        <w:spacing w:after="0" w:line="259" w:lineRule="auto"/>
        <w:ind w:left="0" w:right="0" w:firstLine="0"/>
      </w:pPr>
      <w:r>
        <w:t xml:space="preserve"> </w:t>
      </w:r>
    </w:p>
    <w:p w14:paraId="6C37DE11" w14:textId="77777777" w:rsidR="00CF536E" w:rsidRDefault="00000000">
      <w:pPr>
        <w:pStyle w:val="Heading1"/>
        <w:ind w:left="-5"/>
      </w:pPr>
      <w:r>
        <w:t xml:space="preserve">Week 5 </w:t>
      </w:r>
    </w:p>
    <w:p w14:paraId="364F2CC2" w14:textId="77777777" w:rsidR="00CF536E" w:rsidRDefault="00000000">
      <w:pPr>
        <w:numPr>
          <w:ilvl w:val="0"/>
          <w:numId w:val="6"/>
        </w:numPr>
        <w:ind w:right="63" w:hanging="130"/>
      </w:pPr>
      <w:r>
        <w:rPr>
          <w:b/>
        </w:rPr>
        <w:t>Unit of Instruction:</w:t>
      </w:r>
      <w:r>
        <w:t xml:space="preserve"> Exploring 3-D in Line, Contour. </w:t>
      </w:r>
    </w:p>
    <w:p w14:paraId="1674EE9D" w14:textId="77777777" w:rsidR="00CF536E" w:rsidRDefault="00000000">
      <w:pPr>
        <w:numPr>
          <w:ilvl w:val="0"/>
          <w:numId w:val="6"/>
        </w:numPr>
        <w:ind w:right="63" w:hanging="130"/>
      </w:pPr>
      <w:r>
        <w:rPr>
          <w:b/>
        </w:rPr>
        <w:t>Student Learning Outcomes:</w:t>
      </w:r>
      <w:r>
        <w:t xml:space="preserve"> Learn and understand the application of formal principles and elements of 3-D. Demonstrate the organization of visual design in three-dimensional work (physicality). Begin to understand the critical thinking involved in direct application of design principles. </w:t>
      </w:r>
    </w:p>
    <w:p w14:paraId="1EF2B23D" w14:textId="77777777" w:rsidR="00CF536E" w:rsidRDefault="00000000">
      <w:pPr>
        <w:numPr>
          <w:ilvl w:val="0"/>
          <w:numId w:val="6"/>
        </w:numPr>
        <w:ind w:right="63" w:hanging="130"/>
      </w:pPr>
      <w:r>
        <w:rPr>
          <w:b/>
        </w:rPr>
        <w:t>Assigned Reading:</w:t>
      </w:r>
      <w:r>
        <w:t xml:space="preserve"> Design Basics 2D and 3D. 8th ed, pp. 56-70 </w:t>
      </w:r>
    </w:p>
    <w:p w14:paraId="5FAC8049" w14:textId="77777777" w:rsidR="00CF536E" w:rsidRDefault="00000000">
      <w:pPr>
        <w:numPr>
          <w:ilvl w:val="0"/>
          <w:numId w:val="6"/>
        </w:numPr>
        <w:ind w:right="63" w:hanging="130"/>
      </w:pPr>
      <w:r>
        <w:rPr>
          <w:b/>
        </w:rPr>
        <w:t>Assessment Methods:</w:t>
      </w:r>
      <w:r>
        <w:t xml:space="preserve"> Critique and individual point assessment </w:t>
      </w:r>
    </w:p>
    <w:p w14:paraId="77C25E36" w14:textId="77777777" w:rsidR="00CF536E" w:rsidRDefault="00000000">
      <w:pPr>
        <w:spacing w:after="0" w:line="259" w:lineRule="auto"/>
        <w:ind w:left="0" w:right="0" w:firstLine="0"/>
      </w:pPr>
      <w:r>
        <w:t xml:space="preserve"> </w:t>
      </w:r>
    </w:p>
    <w:p w14:paraId="76A53AD2" w14:textId="77777777" w:rsidR="00CF536E" w:rsidRDefault="00000000">
      <w:pPr>
        <w:pStyle w:val="Heading1"/>
        <w:ind w:left="-5"/>
      </w:pPr>
      <w:r>
        <w:t xml:space="preserve">Week 6 </w:t>
      </w:r>
    </w:p>
    <w:p w14:paraId="3BCE7836" w14:textId="77777777" w:rsidR="00CF536E" w:rsidRDefault="00000000">
      <w:pPr>
        <w:numPr>
          <w:ilvl w:val="0"/>
          <w:numId w:val="7"/>
        </w:numPr>
        <w:ind w:right="63" w:hanging="130"/>
      </w:pPr>
      <w:r>
        <w:rPr>
          <w:b/>
        </w:rPr>
        <w:t>Unit of Instruction:</w:t>
      </w:r>
      <w:r>
        <w:t xml:space="preserve"> Exploring Molding, Mass, and Plane, (additive methods). </w:t>
      </w:r>
    </w:p>
    <w:p w14:paraId="7AE67513" w14:textId="77777777" w:rsidR="00CF536E" w:rsidRDefault="00000000">
      <w:pPr>
        <w:numPr>
          <w:ilvl w:val="0"/>
          <w:numId w:val="7"/>
        </w:numPr>
        <w:ind w:right="63" w:hanging="130"/>
      </w:pPr>
      <w:r>
        <w:rPr>
          <w:b/>
        </w:rPr>
        <w:t>Student Learning Outcomes:</w:t>
      </w:r>
      <w:r>
        <w:t xml:space="preserve"> Learn and understand the application of formal principles and elements of 3-D. Demonstrate the organization of visual design in three-dimensional work (physicality). Begin to understand the critical thinking involved in direct application of design principles. </w:t>
      </w:r>
    </w:p>
    <w:p w14:paraId="76264259" w14:textId="77777777" w:rsidR="00CF536E" w:rsidRDefault="00000000">
      <w:pPr>
        <w:numPr>
          <w:ilvl w:val="0"/>
          <w:numId w:val="7"/>
        </w:numPr>
        <w:ind w:right="63" w:hanging="130"/>
      </w:pPr>
      <w:r>
        <w:rPr>
          <w:b/>
        </w:rPr>
        <w:t>Assigned Reading:</w:t>
      </w:r>
      <w:r>
        <w:t xml:space="preserve"> Design Basics 2D and 3D. 8th ed, pp. 71-84 </w:t>
      </w:r>
    </w:p>
    <w:p w14:paraId="34CC58A1" w14:textId="77777777" w:rsidR="00CF536E" w:rsidRDefault="00000000">
      <w:pPr>
        <w:numPr>
          <w:ilvl w:val="0"/>
          <w:numId w:val="7"/>
        </w:numPr>
        <w:ind w:right="63" w:hanging="130"/>
      </w:pPr>
      <w:r>
        <w:rPr>
          <w:b/>
        </w:rPr>
        <w:t>Assessment Methods:</w:t>
      </w:r>
      <w:r>
        <w:t xml:space="preserve"> Critique and individual point assessment </w:t>
      </w:r>
    </w:p>
    <w:p w14:paraId="1E70DB8D" w14:textId="77777777" w:rsidR="00CF536E" w:rsidRDefault="00000000">
      <w:pPr>
        <w:spacing w:after="0" w:line="259" w:lineRule="auto"/>
        <w:ind w:left="0" w:right="0" w:firstLine="0"/>
      </w:pPr>
      <w:r>
        <w:t xml:space="preserve"> </w:t>
      </w:r>
    </w:p>
    <w:p w14:paraId="6AA37980" w14:textId="77777777" w:rsidR="00CF536E" w:rsidRDefault="00000000">
      <w:pPr>
        <w:pStyle w:val="Heading1"/>
        <w:ind w:left="-5"/>
      </w:pPr>
      <w:r>
        <w:t xml:space="preserve">Week 7 </w:t>
      </w:r>
    </w:p>
    <w:p w14:paraId="1C791611" w14:textId="77777777" w:rsidR="00CF536E" w:rsidRDefault="00000000">
      <w:pPr>
        <w:numPr>
          <w:ilvl w:val="0"/>
          <w:numId w:val="8"/>
        </w:numPr>
        <w:ind w:right="63" w:hanging="130"/>
      </w:pPr>
      <w:r>
        <w:rPr>
          <w:b/>
        </w:rPr>
        <w:t>Unit of Instruction:</w:t>
      </w:r>
      <w:r>
        <w:t xml:space="preserve"> Exploring Molding, Plane, and Textural Contrasts (additive methods). </w:t>
      </w:r>
      <w:r>
        <w:rPr>
          <w:b/>
        </w:rPr>
        <w:t>- Student Learning Outcomes:</w:t>
      </w:r>
      <w:r>
        <w:t xml:space="preserve"> Learn and understand the application of formal principles and elements of 3-D. Demonstrate the organization of visual design in three-dimensional work (physicality). Begin to understand the critical thinking involved in direct application of design principles. </w:t>
      </w:r>
    </w:p>
    <w:p w14:paraId="6C505999" w14:textId="77777777" w:rsidR="00CF536E" w:rsidRDefault="00000000">
      <w:pPr>
        <w:numPr>
          <w:ilvl w:val="0"/>
          <w:numId w:val="8"/>
        </w:numPr>
        <w:ind w:right="63" w:hanging="130"/>
      </w:pPr>
      <w:r>
        <w:rPr>
          <w:b/>
        </w:rPr>
        <w:t>Assigned Reading:</w:t>
      </w:r>
      <w:r>
        <w:t xml:space="preserve"> Design Basics 2D and 3D. 8th ed, pp. 85-106 </w:t>
      </w:r>
    </w:p>
    <w:p w14:paraId="618A3119" w14:textId="77777777" w:rsidR="00CF536E" w:rsidRDefault="00000000">
      <w:pPr>
        <w:numPr>
          <w:ilvl w:val="0"/>
          <w:numId w:val="8"/>
        </w:numPr>
        <w:ind w:right="63" w:hanging="130"/>
      </w:pPr>
      <w:r>
        <w:rPr>
          <w:b/>
        </w:rPr>
        <w:t>Assessment Methods:</w:t>
      </w:r>
      <w:r>
        <w:t xml:space="preserve"> Critique and individual point assessment </w:t>
      </w:r>
    </w:p>
    <w:p w14:paraId="0D8A894A" w14:textId="77777777" w:rsidR="00CF536E" w:rsidRDefault="00000000">
      <w:pPr>
        <w:spacing w:after="0" w:line="259" w:lineRule="auto"/>
        <w:ind w:left="0" w:right="0" w:firstLine="0"/>
      </w:pPr>
      <w:r>
        <w:t xml:space="preserve"> </w:t>
      </w:r>
    </w:p>
    <w:p w14:paraId="16C1A35E" w14:textId="77777777" w:rsidR="00CF536E" w:rsidRDefault="00000000">
      <w:pPr>
        <w:pStyle w:val="Heading1"/>
        <w:ind w:left="-5"/>
      </w:pPr>
      <w:r>
        <w:lastRenderedPageBreak/>
        <w:t xml:space="preserve">Week 8 </w:t>
      </w:r>
    </w:p>
    <w:p w14:paraId="1DA50B91" w14:textId="77777777" w:rsidR="00CF536E" w:rsidRDefault="00000000">
      <w:pPr>
        <w:numPr>
          <w:ilvl w:val="0"/>
          <w:numId w:val="9"/>
        </w:numPr>
        <w:ind w:right="31" w:hanging="130"/>
      </w:pPr>
      <w:r>
        <w:rPr>
          <w:b/>
        </w:rPr>
        <w:t>Unit of Instruction:</w:t>
      </w:r>
      <w:r>
        <w:t xml:space="preserve"> Exploring Planes and Layered positive/negative space (additive methods) </w:t>
      </w:r>
      <w:r>
        <w:rPr>
          <w:b/>
        </w:rPr>
        <w:t>- Student Learning Outcomes:</w:t>
      </w:r>
      <w:r>
        <w:t xml:space="preserve"> Learn and understand the application of formal principles and elements of 3-D. Demonstrate the organization of visual design in three-dimensional work (physicality). Begin to understand the critical thinking involved in direct application of design principles.</w:t>
      </w:r>
    </w:p>
    <w:p w14:paraId="5FB978EA" w14:textId="77777777" w:rsidR="00CF536E" w:rsidRDefault="00000000">
      <w:pPr>
        <w:ind w:left="2011" w:right="63"/>
      </w:pPr>
      <w:r>
        <w:t xml:space="preserve">Design Basics 2D and 3D. 8th ed, pp. 106-122 </w:t>
      </w:r>
    </w:p>
    <w:p w14:paraId="69608E89" w14:textId="77777777" w:rsidR="00CF536E" w:rsidRDefault="00000000">
      <w:pPr>
        <w:numPr>
          <w:ilvl w:val="0"/>
          <w:numId w:val="9"/>
        </w:numPr>
        <w:ind w:right="31" w:hanging="130"/>
      </w:pPr>
      <w:r>
        <w:rPr>
          <w:b/>
        </w:rPr>
        <w:t>Assessment Methods:</w:t>
      </w:r>
      <w:r>
        <w:t xml:space="preserve"> Critique and individual point assessment </w:t>
      </w:r>
    </w:p>
    <w:p w14:paraId="3848FC54" w14:textId="77777777" w:rsidR="00CF536E" w:rsidRDefault="00000000">
      <w:pPr>
        <w:spacing w:after="0" w:line="259" w:lineRule="auto"/>
        <w:ind w:left="0" w:right="0" w:firstLine="0"/>
      </w:pPr>
      <w:r>
        <w:t xml:space="preserve"> </w:t>
      </w:r>
    </w:p>
    <w:p w14:paraId="63050532" w14:textId="77777777" w:rsidR="00CF536E" w:rsidRDefault="00000000">
      <w:pPr>
        <w:pStyle w:val="Heading1"/>
        <w:ind w:left="-5"/>
      </w:pPr>
      <w:r>
        <w:t xml:space="preserve">Week 9 </w:t>
      </w:r>
    </w:p>
    <w:p w14:paraId="52A53178" w14:textId="77777777" w:rsidR="00CF536E" w:rsidRDefault="00000000">
      <w:pPr>
        <w:numPr>
          <w:ilvl w:val="0"/>
          <w:numId w:val="10"/>
        </w:numPr>
        <w:ind w:right="63" w:hanging="130"/>
      </w:pPr>
      <w:r>
        <w:rPr>
          <w:b/>
        </w:rPr>
        <w:t>Unit of Instruction:</w:t>
      </w:r>
      <w:r>
        <w:t xml:space="preserve"> Exploring Sculpture in Plane composition; Color/Line. </w:t>
      </w:r>
    </w:p>
    <w:p w14:paraId="2667AE6C" w14:textId="77777777" w:rsidR="00CF536E" w:rsidRDefault="00000000">
      <w:pPr>
        <w:numPr>
          <w:ilvl w:val="0"/>
          <w:numId w:val="10"/>
        </w:numPr>
        <w:ind w:right="63" w:hanging="130"/>
      </w:pPr>
      <w:r>
        <w:rPr>
          <w:b/>
        </w:rPr>
        <w:t>Student Learning Outcomes:</w:t>
      </w:r>
      <w:r>
        <w:t xml:space="preserve"> Learn and understand the application of formal principles and elements of 3-D. Demonstrate the organization of visual design of 3-D. Demonstrate the organization of visual design in three-dimensional work (physicality). Begin to understand the critical thinking involved in direct application of design principles </w:t>
      </w:r>
      <w:r>
        <w:rPr>
          <w:b/>
        </w:rPr>
        <w:t>- Assigned Reading:</w:t>
      </w:r>
      <w:r>
        <w:t xml:space="preserve"> Design Basics 2D and 3D. 8th ed, pp. 122-140 </w:t>
      </w:r>
    </w:p>
    <w:p w14:paraId="729B394D" w14:textId="77777777" w:rsidR="00CF536E" w:rsidRDefault="00000000">
      <w:pPr>
        <w:numPr>
          <w:ilvl w:val="0"/>
          <w:numId w:val="10"/>
        </w:numPr>
        <w:ind w:right="63" w:hanging="130"/>
      </w:pPr>
      <w:r>
        <w:rPr>
          <w:b/>
        </w:rPr>
        <w:t>Assessment Methods:</w:t>
      </w:r>
      <w:r>
        <w:t xml:space="preserve"> Critique and individual point assessment </w:t>
      </w:r>
    </w:p>
    <w:p w14:paraId="47F23788" w14:textId="77777777" w:rsidR="00CF536E" w:rsidRDefault="00000000">
      <w:pPr>
        <w:pStyle w:val="Heading1"/>
        <w:ind w:left="-5"/>
      </w:pPr>
      <w:r>
        <w:t xml:space="preserve">Week 10 </w:t>
      </w:r>
    </w:p>
    <w:p w14:paraId="32494049" w14:textId="77777777" w:rsidR="00CF536E" w:rsidRDefault="00000000">
      <w:pPr>
        <w:numPr>
          <w:ilvl w:val="0"/>
          <w:numId w:val="11"/>
        </w:numPr>
        <w:ind w:right="63" w:hanging="130"/>
      </w:pPr>
      <w:r>
        <w:rPr>
          <w:b/>
        </w:rPr>
        <w:t>Unit of Instruction:</w:t>
      </w:r>
      <w:r>
        <w:t xml:space="preserve"> Exploring Sculpture Construction (found object. Study in Mass, Volume, Planes, Line, Texture, and Color. </w:t>
      </w:r>
    </w:p>
    <w:p w14:paraId="3F340F3B" w14:textId="77777777" w:rsidR="00CF536E" w:rsidRDefault="00000000">
      <w:pPr>
        <w:numPr>
          <w:ilvl w:val="0"/>
          <w:numId w:val="11"/>
        </w:numPr>
        <w:ind w:right="63" w:hanging="130"/>
      </w:pPr>
      <w:r>
        <w:rPr>
          <w:b/>
        </w:rPr>
        <w:t>Student Learning Outcomes:</w:t>
      </w:r>
      <w:r>
        <w:t xml:space="preserve"> Learn and understand the application of formal principles and elements of 3-D. Demonstrate the organization of visual design in three-dimensional work (physicality). Begin to understand the critical thinking involved in direct application of design principles. </w:t>
      </w:r>
    </w:p>
    <w:p w14:paraId="4B3914B0" w14:textId="77777777" w:rsidR="00CF536E" w:rsidRDefault="00000000">
      <w:pPr>
        <w:numPr>
          <w:ilvl w:val="0"/>
          <w:numId w:val="11"/>
        </w:numPr>
        <w:ind w:right="63" w:hanging="130"/>
      </w:pPr>
      <w:r>
        <w:rPr>
          <w:b/>
        </w:rPr>
        <w:t>Assigned Reading:</w:t>
      </w:r>
      <w:r>
        <w:t xml:space="preserve"> Design Basics 2D and 3D. 8th ed, pp. 141-158 </w:t>
      </w:r>
    </w:p>
    <w:p w14:paraId="67DB7E00" w14:textId="77777777" w:rsidR="00CF536E" w:rsidRDefault="00000000">
      <w:pPr>
        <w:numPr>
          <w:ilvl w:val="0"/>
          <w:numId w:val="11"/>
        </w:numPr>
        <w:ind w:right="63" w:hanging="130"/>
      </w:pPr>
      <w:r>
        <w:rPr>
          <w:b/>
        </w:rPr>
        <w:t>Assessment Methods:</w:t>
      </w:r>
      <w:r>
        <w:t xml:space="preserve"> Critique and individual point assessment </w:t>
      </w:r>
    </w:p>
    <w:p w14:paraId="6A7DAC93" w14:textId="77777777" w:rsidR="00CF536E" w:rsidRDefault="00000000">
      <w:pPr>
        <w:spacing w:after="0" w:line="259" w:lineRule="auto"/>
        <w:ind w:left="0" w:right="0" w:firstLine="0"/>
      </w:pPr>
      <w:r>
        <w:t xml:space="preserve"> </w:t>
      </w:r>
    </w:p>
    <w:p w14:paraId="725276CA" w14:textId="77777777" w:rsidR="00CF536E" w:rsidRDefault="00000000">
      <w:pPr>
        <w:pStyle w:val="Heading1"/>
        <w:ind w:left="-5"/>
      </w:pPr>
      <w:r>
        <w:t xml:space="preserve">Week 11 </w:t>
      </w:r>
    </w:p>
    <w:p w14:paraId="60A41918" w14:textId="77777777" w:rsidR="00CF536E" w:rsidRDefault="00000000">
      <w:pPr>
        <w:numPr>
          <w:ilvl w:val="0"/>
          <w:numId w:val="12"/>
        </w:numPr>
        <w:ind w:right="63" w:hanging="130"/>
      </w:pPr>
      <w:r>
        <w:rPr>
          <w:b/>
        </w:rPr>
        <w:t xml:space="preserve">Unit of Instruction: </w:t>
      </w:r>
      <w:r>
        <w:t xml:space="preserve">Exploring Found Object Construction, Gesture, Plane/Volume </w:t>
      </w:r>
    </w:p>
    <w:p w14:paraId="12639559" w14:textId="77777777" w:rsidR="00CF536E" w:rsidRDefault="00000000">
      <w:pPr>
        <w:numPr>
          <w:ilvl w:val="0"/>
          <w:numId w:val="12"/>
        </w:numPr>
        <w:ind w:right="63" w:hanging="130"/>
      </w:pPr>
      <w:r>
        <w:rPr>
          <w:b/>
        </w:rPr>
        <w:t>Student Learning Outcomes:</w:t>
      </w:r>
      <w:r>
        <w:t xml:space="preserve"> Learn and understand the application of formal principles and elements of 3-D. Demonstrate the organization of visual design in three-dimensional work (physicality). Begin to understand the critical thinking involved in direct application of design principles. </w:t>
      </w:r>
    </w:p>
    <w:p w14:paraId="116532D4" w14:textId="77777777" w:rsidR="00CF536E" w:rsidRDefault="00000000">
      <w:pPr>
        <w:numPr>
          <w:ilvl w:val="0"/>
          <w:numId w:val="12"/>
        </w:numPr>
        <w:ind w:right="63" w:hanging="130"/>
      </w:pPr>
      <w:r>
        <w:rPr>
          <w:b/>
        </w:rPr>
        <w:t>Assigned Reading:</w:t>
      </w:r>
      <w:r>
        <w:t xml:space="preserve"> Design Basics 2D and 3D. 8th ed, pp. 159-165 </w:t>
      </w:r>
    </w:p>
    <w:p w14:paraId="725BAB08" w14:textId="77777777" w:rsidR="00CF536E" w:rsidRDefault="00000000">
      <w:pPr>
        <w:numPr>
          <w:ilvl w:val="0"/>
          <w:numId w:val="12"/>
        </w:numPr>
        <w:ind w:right="63" w:hanging="130"/>
      </w:pPr>
      <w:r>
        <w:rPr>
          <w:b/>
        </w:rPr>
        <w:t>Assessment Methods:</w:t>
      </w:r>
      <w:r>
        <w:t xml:space="preserve"> Critique and individual point assessment </w:t>
      </w:r>
    </w:p>
    <w:p w14:paraId="41BD3EB4" w14:textId="77777777" w:rsidR="00CF536E" w:rsidRDefault="00000000">
      <w:pPr>
        <w:spacing w:after="0" w:line="259" w:lineRule="auto"/>
        <w:ind w:left="0" w:right="0" w:firstLine="0"/>
      </w:pPr>
      <w:r>
        <w:t xml:space="preserve"> </w:t>
      </w:r>
    </w:p>
    <w:p w14:paraId="141B4F58" w14:textId="77777777" w:rsidR="00CF536E" w:rsidRDefault="00000000">
      <w:pPr>
        <w:pStyle w:val="Heading1"/>
        <w:ind w:left="-5"/>
      </w:pPr>
      <w:r>
        <w:t xml:space="preserve">Week 12 </w:t>
      </w:r>
    </w:p>
    <w:p w14:paraId="76BF8F2C" w14:textId="77777777" w:rsidR="00CF536E" w:rsidRDefault="00000000">
      <w:pPr>
        <w:numPr>
          <w:ilvl w:val="0"/>
          <w:numId w:val="13"/>
        </w:numPr>
        <w:ind w:right="63" w:hanging="130"/>
      </w:pPr>
      <w:r>
        <w:rPr>
          <w:b/>
        </w:rPr>
        <w:t>Unit of Instruction:</w:t>
      </w:r>
      <w:r>
        <w:t xml:space="preserve"> Exploring Modular construction </w:t>
      </w:r>
    </w:p>
    <w:p w14:paraId="2DE491A2" w14:textId="77777777" w:rsidR="00CF536E" w:rsidRDefault="00000000">
      <w:pPr>
        <w:numPr>
          <w:ilvl w:val="0"/>
          <w:numId w:val="13"/>
        </w:numPr>
        <w:ind w:right="63" w:hanging="130"/>
      </w:pPr>
      <w:r>
        <w:rPr>
          <w:b/>
        </w:rPr>
        <w:t>Student Learning Outcomes:</w:t>
      </w:r>
      <w:r>
        <w:t xml:space="preserve"> Learn and understand the application of formal principles and elements of 3-D. Demonstrate the organization of visual design in three-dimensional work </w:t>
      </w:r>
      <w:r>
        <w:lastRenderedPageBreak/>
        <w:t xml:space="preserve">(physicality). Begin to understand the critical thinking involved in direct application of design principles. </w:t>
      </w:r>
    </w:p>
    <w:p w14:paraId="34B3B710" w14:textId="77777777" w:rsidR="00CF536E" w:rsidRDefault="00000000">
      <w:pPr>
        <w:numPr>
          <w:ilvl w:val="0"/>
          <w:numId w:val="13"/>
        </w:numPr>
        <w:ind w:right="63" w:hanging="130"/>
      </w:pPr>
      <w:r>
        <w:rPr>
          <w:b/>
        </w:rPr>
        <w:t>Assigned Reading:</w:t>
      </w:r>
      <w:r>
        <w:t xml:space="preserve"> Design Basics 2D and 3D. 8th ed, pp. 166-174 </w:t>
      </w:r>
    </w:p>
    <w:p w14:paraId="6D82B807" w14:textId="77777777" w:rsidR="00CF536E" w:rsidRDefault="00000000">
      <w:pPr>
        <w:numPr>
          <w:ilvl w:val="0"/>
          <w:numId w:val="13"/>
        </w:numPr>
        <w:ind w:right="63" w:hanging="130"/>
      </w:pPr>
      <w:r>
        <w:rPr>
          <w:b/>
        </w:rPr>
        <w:t>Assessment Methods:</w:t>
      </w:r>
      <w:r>
        <w:t xml:space="preserve"> Critique and individual point assessment </w:t>
      </w:r>
    </w:p>
    <w:p w14:paraId="4ADACEDE" w14:textId="77777777" w:rsidR="00CF536E" w:rsidRDefault="00000000">
      <w:pPr>
        <w:spacing w:after="0" w:line="259" w:lineRule="auto"/>
        <w:ind w:left="0" w:right="0" w:firstLine="0"/>
      </w:pPr>
      <w:r>
        <w:t xml:space="preserve"> </w:t>
      </w:r>
    </w:p>
    <w:p w14:paraId="473EEAE6" w14:textId="77777777" w:rsidR="00CF536E" w:rsidRDefault="00000000">
      <w:pPr>
        <w:pStyle w:val="Heading1"/>
        <w:ind w:left="-5"/>
      </w:pPr>
      <w:r>
        <w:t xml:space="preserve">Week 13 </w:t>
      </w:r>
    </w:p>
    <w:p w14:paraId="53C641A3" w14:textId="77777777" w:rsidR="00CF536E" w:rsidRDefault="00000000">
      <w:pPr>
        <w:numPr>
          <w:ilvl w:val="0"/>
          <w:numId w:val="14"/>
        </w:numPr>
        <w:ind w:right="63" w:hanging="130"/>
      </w:pPr>
      <w:r>
        <w:rPr>
          <w:b/>
        </w:rPr>
        <w:t>Unit of Instruction:</w:t>
      </w:r>
      <w:r>
        <w:t xml:space="preserve"> Exploring Embellished Object. </w:t>
      </w:r>
    </w:p>
    <w:p w14:paraId="77D0DA03" w14:textId="77777777" w:rsidR="00CF536E" w:rsidRDefault="00000000">
      <w:pPr>
        <w:numPr>
          <w:ilvl w:val="0"/>
          <w:numId w:val="14"/>
        </w:numPr>
        <w:ind w:right="63" w:hanging="130"/>
      </w:pPr>
      <w:r>
        <w:rPr>
          <w:b/>
        </w:rPr>
        <w:t>Student Learning Outcomes:</w:t>
      </w:r>
      <w:r>
        <w:t xml:space="preserve"> Learn and understand the application of formal principles and elements of 3-D. Demonstrate the organization of visual design in three-dimensional work (physicality). Begin to understand the critical thinking involved in direct application of design principles.</w:t>
      </w:r>
    </w:p>
    <w:p w14:paraId="22489017" w14:textId="77777777" w:rsidR="00CF536E" w:rsidRDefault="00000000">
      <w:pPr>
        <w:ind w:left="2011" w:right="63"/>
      </w:pPr>
      <w:r>
        <w:t xml:space="preserve">Hand out assignment sheet. </w:t>
      </w:r>
    </w:p>
    <w:p w14:paraId="54CC8484" w14:textId="77777777" w:rsidR="00CF536E" w:rsidRDefault="00000000">
      <w:pPr>
        <w:numPr>
          <w:ilvl w:val="0"/>
          <w:numId w:val="14"/>
        </w:numPr>
        <w:ind w:right="63" w:hanging="130"/>
      </w:pPr>
      <w:r>
        <w:rPr>
          <w:b/>
        </w:rPr>
        <w:t>Assessment Methods:</w:t>
      </w:r>
      <w:r>
        <w:t xml:space="preserve"> Critique and individual point assessment </w:t>
      </w:r>
    </w:p>
    <w:p w14:paraId="4504A4B4" w14:textId="77777777" w:rsidR="00CF536E" w:rsidRDefault="00000000">
      <w:pPr>
        <w:spacing w:after="0" w:line="259" w:lineRule="auto"/>
        <w:ind w:left="0" w:right="0" w:firstLine="0"/>
      </w:pPr>
      <w:r>
        <w:t xml:space="preserve"> </w:t>
      </w:r>
    </w:p>
    <w:p w14:paraId="5E2F64AE" w14:textId="77777777" w:rsidR="00CF536E" w:rsidRDefault="00000000">
      <w:pPr>
        <w:pStyle w:val="Heading1"/>
        <w:ind w:left="-5"/>
      </w:pPr>
      <w:r>
        <w:t xml:space="preserve">Week 14 </w:t>
      </w:r>
    </w:p>
    <w:p w14:paraId="5B365880" w14:textId="77777777" w:rsidR="00CF536E" w:rsidRDefault="00000000">
      <w:pPr>
        <w:numPr>
          <w:ilvl w:val="0"/>
          <w:numId w:val="15"/>
        </w:numPr>
        <w:ind w:right="63" w:hanging="130"/>
      </w:pPr>
      <w:r>
        <w:rPr>
          <w:b/>
        </w:rPr>
        <w:t>Unit of Instruction:</w:t>
      </w:r>
      <w:r>
        <w:t xml:space="preserve"> Exploring Relief Sculpture (casting) </w:t>
      </w:r>
    </w:p>
    <w:p w14:paraId="4EEE18EA" w14:textId="77777777" w:rsidR="00CF536E" w:rsidRDefault="00000000">
      <w:pPr>
        <w:numPr>
          <w:ilvl w:val="0"/>
          <w:numId w:val="15"/>
        </w:numPr>
        <w:ind w:right="63" w:hanging="130"/>
      </w:pPr>
      <w:r>
        <w:rPr>
          <w:b/>
        </w:rPr>
        <w:t>Student Learning Outcomes:</w:t>
      </w:r>
      <w:r>
        <w:t xml:space="preserve"> Learn and understand the application of formal principles and elements of 3-D. Demonstrate the organization of visual design in three-dimensional work (physicality). Begin to understand the critical thinking involved in direct application of design principles. </w:t>
      </w:r>
    </w:p>
    <w:p w14:paraId="1F3EB0DC" w14:textId="77777777" w:rsidR="00CF536E" w:rsidRDefault="00000000">
      <w:pPr>
        <w:numPr>
          <w:ilvl w:val="0"/>
          <w:numId w:val="15"/>
        </w:numPr>
        <w:ind w:right="63" w:hanging="130"/>
      </w:pPr>
      <w:r>
        <w:rPr>
          <w:b/>
        </w:rPr>
        <w:t>Assigned Reading:</w:t>
      </w:r>
      <w:r>
        <w:t xml:space="preserve"> Design Basics 2D and 3D. 8th ed, pp. 175-193 </w:t>
      </w:r>
    </w:p>
    <w:p w14:paraId="4313B852" w14:textId="77777777" w:rsidR="00CF536E" w:rsidRDefault="00000000">
      <w:pPr>
        <w:numPr>
          <w:ilvl w:val="0"/>
          <w:numId w:val="15"/>
        </w:numPr>
        <w:ind w:right="63" w:hanging="130"/>
      </w:pPr>
      <w:r>
        <w:rPr>
          <w:b/>
        </w:rPr>
        <w:t>Assessment Methods:</w:t>
      </w:r>
      <w:r>
        <w:t xml:space="preserve"> Critique and individual point assessment </w:t>
      </w:r>
    </w:p>
    <w:p w14:paraId="6692F7CE" w14:textId="77777777" w:rsidR="00CF536E" w:rsidRDefault="00000000">
      <w:pPr>
        <w:pStyle w:val="Heading1"/>
        <w:ind w:left="-5"/>
      </w:pPr>
      <w:r>
        <w:t xml:space="preserve">Week 15 </w:t>
      </w:r>
    </w:p>
    <w:p w14:paraId="2F3987C2" w14:textId="77777777" w:rsidR="00CF536E" w:rsidRDefault="00000000">
      <w:pPr>
        <w:numPr>
          <w:ilvl w:val="0"/>
          <w:numId w:val="16"/>
        </w:numPr>
        <w:ind w:right="63" w:hanging="130"/>
      </w:pPr>
      <w:r>
        <w:rPr>
          <w:b/>
        </w:rPr>
        <w:t>Unit of Instruction:</w:t>
      </w:r>
      <w:r>
        <w:t xml:space="preserve"> Exploring Metamorphic Object and Volume </w:t>
      </w:r>
    </w:p>
    <w:p w14:paraId="4D19E2DC" w14:textId="77777777" w:rsidR="00CF536E" w:rsidRDefault="00000000">
      <w:pPr>
        <w:numPr>
          <w:ilvl w:val="0"/>
          <w:numId w:val="16"/>
        </w:numPr>
        <w:ind w:right="63" w:hanging="130"/>
      </w:pPr>
      <w:r>
        <w:rPr>
          <w:b/>
        </w:rPr>
        <w:t>Student Learning Outcomes:</w:t>
      </w:r>
      <w:r>
        <w:t xml:space="preserve"> Learn and understand the application of formal principles and elements of 3- D. Demonstrate the organization of visual design in three-dimensional work (physicality). Begin to understand the critical thinking involved in direct application of design principles. </w:t>
      </w:r>
    </w:p>
    <w:p w14:paraId="7520F367" w14:textId="77777777" w:rsidR="00CF536E" w:rsidRDefault="00000000">
      <w:pPr>
        <w:numPr>
          <w:ilvl w:val="0"/>
          <w:numId w:val="16"/>
        </w:numPr>
        <w:ind w:right="63" w:hanging="130"/>
      </w:pPr>
      <w:r>
        <w:rPr>
          <w:b/>
        </w:rPr>
        <w:t>Assigned Reading:</w:t>
      </w:r>
      <w:r>
        <w:t xml:space="preserve"> Hand out assignment hand out sheet. </w:t>
      </w:r>
    </w:p>
    <w:p w14:paraId="0C269C53" w14:textId="77777777" w:rsidR="00CF536E" w:rsidRDefault="00000000">
      <w:pPr>
        <w:numPr>
          <w:ilvl w:val="0"/>
          <w:numId w:val="16"/>
        </w:numPr>
        <w:ind w:right="63" w:hanging="130"/>
      </w:pPr>
      <w:r>
        <w:rPr>
          <w:b/>
        </w:rPr>
        <w:t>Assessment Methods:</w:t>
      </w:r>
      <w:r>
        <w:t xml:space="preserve"> Critique and individual point assessment </w:t>
      </w:r>
    </w:p>
    <w:sectPr w:rsidR="00CF536E">
      <w:headerReference w:type="even" r:id="rId13"/>
      <w:headerReference w:type="default" r:id="rId14"/>
      <w:headerReference w:type="first" r:id="rId15"/>
      <w:pgSz w:w="12240" w:h="15840"/>
      <w:pgMar w:top="1321" w:right="1613" w:bottom="1381" w:left="1441" w:header="77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8D14" w14:textId="77777777" w:rsidR="007A2A91" w:rsidRDefault="007A2A91">
      <w:pPr>
        <w:spacing w:after="0" w:line="240" w:lineRule="auto"/>
      </w:pPr>
      <w:r>
        <w:separator/>
      </w:r>
    </w:p>
  </w:endnote>
  <w:endnote w:type="continuationSeparator" w:id="0">
    <w:p w14:paraId="28E0474C" w14:textId="77777777" w:rsidR="007A2A91" w:rsidRDefault="007A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BC65" w14:textId="77777777" w:rsidR="007A2A91" w:rsidRDefault="007A2A91">
      <w:pPr>
        <w:spacing w:after="0" w:line="240" w:lineRule="auto"/>
      </w:pPr>
      <w:r>
        <w:separator/>
      </w:r>
    </w:p>
  </w:footnote>
  <w:footnote w:type="continuationSeparator" w:id="0">
    <w:p w14:paraId="3183BF8D" w14:textId="77777777" w:rsidR="007A2A91" w:rsidRDefault="007A2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CDC5" w14:textId="77777777" w:rsidR="00CF536E" w:rsidRDefault="00CF536E">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9F41" w14:textId="77777777" w:rsidR="00CF536E" w:rsidRDefault="00CF536E">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B820" w14:textId="77777777" w:rsidR="00CF536E" w:rsidRDefault="00CF536E">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C0FD" w14:textId="77777777" w:rsidR="00CF536E" w:rsidRDefault="00000000">
    <w:pPr>
      <w:spacing w:after="0" w:line="259" w:lineRule="auto"/>
      <w:ind w:left="0" w:right="-238" w:firstLine="0"/>
      <w:jc w:val="right"/>
    </w:pPr>
    <w:r>
      <w:rPr>
        <w:rFonts w:ascii="Times New Roman" w:eastAsia="Times New Roman" w:hAnsi="Times New Roman" w:cs="Times New Roman"/>
      </w:rPr>
      <w:t xml:space="preserve"> </w:t>
    </w:r>
  </w:p>
  <w:p w14:paraId="13BE90DD" w14:textId="77777777" w:rsidR="00CF536E" w:rsidRDefault="00000000">
    <w:pPr>
      <w:spacing w:after="0" w:line="259" w:lineRule="auto"/>
      <w:ind w:left="0" w:right="0" w:firstLine="0"/>
    </w:pPr>
    <w:r>
      <w:rPr>
        <w:rFonts w:ascii="Times New Roman" w:eastAsia="Times New Roman" w:hAnsi="Times New Roman" w:cs="Times New Roman"/>
      </w:rPr>
      <w:t xml:space="preserve"> </w:t>
    </w:r>
  </w:p>
  <w:p w14:paraId="10C837CB" w14:textId="77777777" w:rsidR="00CF536E" w:rsidRDefault="00000000">
    <w:pPr>
      <w:spacing w:after="0" w:line="259" w:lineRule="auto"/>
      <w:ind w:left="0" w:right="0" w:firstLine="0"/>
    </w:pPr>
    <w:r>
      <w:rPr>
        <w:b/>
      </w:rPr>
      <w:t>- Assigned Reading:</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A1D5" w14:textId="77777777" w:rsidR="00CF536E" w:rsidRDefault="00000000">
    <w:pPr>
      <w:spacing w:after="0" w:line="259" w:lineRule="auto"/>
      <w:ind w:left="0" w:right="-238" w:firstLine="0"/>
      <w:jc w:val="right"/>
    </w:pPr>
    <w:r>
      <w:rPr>
        <w:rFonts w:ascii="Times New Roman" w:eastAsia="Times New Roman" w:hAnsi="Times New Roman" w:cs="Times New Roman"/>
      </w:rPr>
      <w:t xml:space="preserve"> </w:t>
    </w:r>
  </w:p>
  <w:p w14:paraId="45D35819" w14:textId="77777777" w:rsidR="00CF536E" w:rsidRDefault="00000000">
    <w:pPr>
      <w:spacing w:after="0" w:line="259" w:lineRule="auto"/>
      <w:ind w:left="0" w:right="0" w:firstLine="0"/>
    </w:pPr>
    <w:r>
      <w:rPr>
        <w:rFonts w:ascii="Times New Roman" w:eastAsia="Times New Roman" w:hAnsi="Times New Roman" w:cs="Times New Roman"/>
      </w:rPr>
      <w:t xml:space="preserve"> </w:t>
    </w:r>
  </w:p>
  <w:p w14:paraId="57E78A40" w14:textId="77777777" w:rsidR="00CF536E" w:rsidRDefault="00000000">
    <w:pPr>
      <w:spacing w:after="0" w:line="259" w:lineRule="auto"/>
      <w:ind w:left="0" w:right="0" w:firstLine="0"/>
    </w:pPr>
    <w:r>
      <w:rPr>
        <w:b/>
      </w:rPr>
      <w:t>- Assigned Reading:</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C1E7" w14:textId="77777777" w:rsidR="00CF536E" w:rsidRDefault="00000000">
    <w:pPr>
      <w:spacing w:after="0" w:line="259" w:lineRule="auto"/>
      <w:ind w:left="0" w:right="-238" w:firstLine="0"/>
      <w:jc w:val="right"/>
    </w:pPr>
    <w:r>
      <w:rPr>
        <w:rFonts w:ascii="Times New Roman" w:eastAsia="Times New Roman" w:hAnsi="Times New Roman" w:cs="Times New Roman"/>
      </w:rPr>
      <w:t xml:space="preserve"> </w:t>
    </w:r>
  </w:p>
  <w:p w14:paraId="53E78E2A" w14:textId="77777777" w:rsidR="00CF536E" w:rsidRDefault="00000000">
    <w:pPr>
      <w:spacing w:after="0" w:line="259" w:lineRule="auto"/>
      <w:ind w:left="0" w:right="0" w:firstLine="0"/>
    </w:pPr>
    <w:r>
      <w:rPr>
        <w:rFonts w:ascii="Times New Roman" w:eastAsia="Times New Roman" w:hAnsi="Times New Roman" w:cs="Times New Roman"/>
      </w:rPr>
      <w:t xml:space="preserve"> </w:t>
    </w:r>
  </w:p>
  <w:p w14:paraId="7545B387" w14:textId="77777777" w:rsidR="00CF536E" w:rsidRDefault="00000000">
    <w:pPr>
      <w:spacing w:after="0" w:line="259" w:lineRule="auto"/>
      <w:ind w:left="0" w:right="0" w:firstLine="0"/>
    </w:pPr>
    <w:r>
      <w:rPr>
        <w:b/>
      </w:rPr>
      <w:t>- Assigned Reading:</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0430"/>
    <w:multiLevelType w:val="hybridMultilevel"/>
    <w:tmpl w:val="BDA61F64"/>
    <w:lvl w:ilvl="0" w:tplc="A54CCA94">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2CC783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FA26C5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3605FF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DBE8836">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BAE798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CFCF49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E74549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010B72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42141"/>
    <w:multiLevelType w:val="hybridMultilevel"/>
    <w:tmpl w:val="F2902E6A"/>
    <w:lvl w:ilvl="0" w:tplc="E1400AF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A627A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4CF2A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0A5A8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0C0C8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AE567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B2DC5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12F25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2E8BD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347BD6"/>
    <w:multiLevelType w:val="hybridMultilevel"/>
    <w:tmpl w:val="16261042"/>
    <w:lvl w:ilvl="0" w:tplc="0D9A4B64">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21043B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9D2B00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9E2A36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24ADE7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3962E5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50EAC8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938C24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F34A37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364645"/>
    <w:multiLevelType w:val="hybridMultilevel"/>
    <w:tmpl w:val="1BDABD8C"/>
    <w:lvl w:ilvl="0" w:tplc="2BDE4856">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62AB98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6C8012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EE6DDF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F76594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8E2C4F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F20BD3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588496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D14ED8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8B3DD6"/>
    <w:multiLevelType w:val="hybridMultilevel"/>
    <w:tmpl w:val="D29E9F70"/>
    <w:lvl w:ilvl="0" w:tplc="F4C26D1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A54538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81A053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12C8A1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F4C780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E8ECC7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DE01A1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EEE0FE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D8A55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8B6E9A"/>
    <w:multiLevelType w:val="hybridMultilevel"/>
    <w:tmpl w:val="986C05DE"/>
    <w:lvl w:ilvl="0" w:tplc="54F477E2">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E8907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A423C30">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68A6E5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B2E487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10C9EC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2A49D5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4AA6C5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52CCA3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4F28F5"/>
    <w:multiLevelType w:val="hybridMultilevel"/>
    <w:tmpl w:val="09988E0E"/>
    <w:lvl w:ilvl="0" w:tplc="1A6273E6">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5501EC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9A4FB2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B5021F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19869C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BBCFBD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4166FF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7E0C08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D406AF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4D31F0"/>
    <w:multiLevelType w:val="hybridMultilevel"/>
    <w:tmpl w:val="EFA2D4AC"/>
    <w:lvl w:ilvl="0" w:tplc="5058CB42">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696911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FE0165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A78A00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C481DD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FDA4EF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2D64B7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F963D9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1A8AEA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0C65A3"/>
    <w:multiLevelType w:val="hybridMultilevel"/>
    <w:tmpl w:val="D024727A"/>
    <w:lvl w:ilvl="0" w:tplc="52864802">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1E835C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66AD54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95AFDB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8002F6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CA0158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B1A6574">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F225E1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834B84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1043D4"/>
    <w:multiLevelType w:val="hybridMultilevel"/>
    <w:tmpl w:val="CFDE0E1E"/>
    <w:lvl w:ilvl="0" w:tplc="E746F0F6">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3DA88F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0140AB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5D6B8A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CB053B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C82327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B6CD3C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90260E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BB2098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2413B2"/>
    <w:multiLevelType w:val="hybridMultilevel"/>
    <w:tmpl w:val="B0AA10E4"/>
    <w:lvl w:ilvl="0" w:tplc="791EF9A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AEC7FB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2C8DA7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1B2579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E6C629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DCC80B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AC2CCC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46670B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0A8A49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8D4708"/>
    <w:multiLevelType w:val="hybridMultilevel"/>
    <w:tmpl w:val="9B6C1B46"/>
    <w:lvl w:ilvl="0" w:tplc="B0FADE6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606CE7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3247FB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F2E036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E00EB4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0901B7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67A540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2106FE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E1AD56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780038"/>
    <w:multiLevelType w:val="hybridMultilevel"/>
    <w:tmpl w:val="203C03DA"/>
    <w:lvl w:ilvl="0" w:tplc="2BF0FA2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904C44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2909AD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CA83294">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4C2FDB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74A74C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4A452B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8E2186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80C20E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9F5075"/>
    <w:multiLevelType w:val="hybridMultilevel"/>
    <w:tmpl w:val="D13C94C8"/>
    <w:lvl w:ilvl="0" w:tplc="3C7478A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1A4672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EF0C00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D3A9224">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38AD6A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63411A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28CA734">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FD8C710">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29EF72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715851"/>
    <w:multiLevelType w:val="hybridMultilevel"/>
    <w:tmpl w:val="DAC07B04"/>
    <w:lvl w:ilvl="0" w:tplc="C0D0A55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E64BA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DF0427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47E0D8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FC2DD3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8D8514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CAC151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7C2B7B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D48A03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C121A0B"/>
    <w:multiLevelType w:val="hybridMultilevel"/>
    <w:tmpl w:val="BABAE402"/>
    <w:lvl w:ilvl="0" w:tplc="A73E7D7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2489C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3E4911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11CD7C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592C45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5CE9CA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B2A0944">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2EEF27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EEADE2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962882799">
    <w:abstractNumId w:val="1"/>
  </w:num>
  <w:num w:numId="2" w16cid:durableId="1493984521">
    <w:abstractNumId w:val="3"/>
  </w:num>
  <w:num w:numId="3" w16cid:durableId="173611669">
    <w:abstractNumId w:val="13"/>
  </w:num>
  <w:num w:numId="4" w16cid:durableId="2009017856">
    <w:abstractNumId w:val="14"/>
  </w:num>
  <w:num w:numId="5" w16cid:durableId="1575048483">
    <w:abstractNumId w:val="9"/>
  </w:num>
  <w:num w:numId="6" w16cid:durableId="1090852845">
    <w:abstractNumId w:val="0"/>
  </w:num>
  <w:num w:numId="7" w16cid:durableId="1689941288">
    <w:abstractNumId w:val="2"/>
  </w:num>
  <w:num w:numId="8" w16cid:durableId="472216932">
    <w:abstractNumId w:val="7"/>
  </w:num>
  <w:num w:numId="9" w16cid:durableId="654069952">
    <w:abstractNumId w:val="12"/>
  </w:num>
  <w:num w:numId="10" w16cid:durableId="145170985">
    <w:abstractNumId w:val="4"/>
  </w:num>
  <w:num w:numId="11" w16cid:durableId="784085090">
    <w:abstractNumId w:val="5"/>
  </w:num>
  <w:num w:numId="12" w16cid:durableId="1975600743">
    <w:abstractNumId w:val="6"/>
  </w:num>
  <w:num w:numId="13" w16cid:durableId="1073896429">
    <w:abstractNumId w:val="15"/>
  </w:num>
  <w:num w:numId="14" w16cid:durableId="1422144321">
    <w:abstractNumId w:val="11"/>
  </w:num>
  <w:num w:numId="15" w16cid:durableId="2018773931">
    <w:abstractNumId w:val="8"/>
  </w:num>
  <w:num w:numId="16" w16cid:durableId="28922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PgK1Yl9SnLjkTdCLCeu93m8LfoqOgtpRUOHBBUdZpPFD+VGSqixxYm48mqnaupg7CHwgALM8xNoYnFD4SNggg==" w:salt="Czo3vMcRUjbZOBucYs7CB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6E"/>
    <w:rsid w:val="00142DE9"/>
    <w:rsid w:val="004A720E"/>
    <w:rsid w:val="007A2A91"/>
    <w:rsid w:val="00CE1A33"/>
    <w:rsid w:val="00C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8EBC"/>
  <w15:docId w15:val="{2B7D7F5A-B943-4D5D-BDC4-44F3E86A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right="48"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scc.edu/academics/syllabus.shtml" TargetMode="Externa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cscc.edu/academics/syllabus.shtml"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DD958-8220-4C54-A5D9-A52F5D54A167}"/>
</file>

<file path=customXml/itemProps2.xml><?xml version="1.0" encoding="utf-8"?>
<ds:datastoreItem xmlns:ds="http://schemas.openxmlformats.org/officeDocument/2006/customXml" ds:itemID="{3B9B050B-AFDF-4A95-9DD8-A4E4F84799B8}"/>
</file>

<file path=customXml/itemProps3.xml><?xml version="1.0" encoding="utf-8"?>
<ds:datastoreItem xmlns:ds="http://schemas.openxmlformats.org/officeDocument/2006/customXml" ds:itemID="{F4A7E8D3-FAD0-40C7-9662-1FD45BB5E78A}"/>
</file>

<file path=docProps/app.xml><?xml version="1.0" encoding="utf-8"?>
<Properties xmlns="http://schemas.openxmlformats.org/officeDocument/2006/extended-properties" xmlns:vt="http://schemas.openxmlformats.org/officeDocument/2006/docPropsVTypes">
  <Template>Normal</Template>
  <TotalTime>2</TotalTime>
  <Pages>8</Pages>
  <Words>1991</Words>
  <Characters>11847</Characters>
  <Application>Microsoft Office Word</Application>
  <DocSecurity>8</DocSecurity>
  <Lines>303</Lines>
  <Paragraphs>170</Paragraphs>
  <ScaleCrop>false</ScaleCrop>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dcterms:created xsi:type="dcterms:W3CDTF">2026-03-22T17:50:00Z</dcterms:created>
  <dcterms:modified xsi:type="dcterms:W3CDTF">2026-03-22T17:50:00Z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