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7216" behindDoc="1" locked="0" layoutInCell="1" allowOverlap="1" wp14:anchorId="6E27DC9E" wp14:editId="2A1FBFB9">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5BB7B32" w:rsidR="00C046A0" w:rsidRDefault="00C046A0" w:rsidP="00C046A0">
      <w:pPr>
        <w:pStyle w:val="Title"/>
        <w:ind w:left="0" w:right="1001" w:firstLine="0"/>
        <w:rPr>
          <w:spacing w:val="-2"/>
        </w:rPr>
      </w:pPr>
      <w:r>
        <w:rPr>
          <w:spacing w:val="-2"/>
        </w:rPr>
        <w:t xml:space="preserve">Division: </w:t>
      </w:r>
      <w:r w:rsidR="005A7178">
        <w:rPr>
          <w:spacing w:val="-2"/>
        </w:rPr>
        <w:t>Business, Engineering, and Technologies</w:t>
      </w:r>
    </w:p>
    <w:p w14:paraId="46C038AC" w14:textId="2C7A528B" w:rsidR="00C046A0" w:rsidRDefault="00D91EA6" w:rsidP="00C046A0">
      <w:pPr>
        <w:pStyle w:val="Title"/>
        <w:ind w:left="0" w:right="1001" w:firstLine="0"/>
        <w:rPr>
          <w:spacing w:val="-2"/>
        </w:rPr>
      </w:pPr>
      <w:r>
        <w:rPr>
          <w:spacing w:val="-2"/>
        </w:rPr>
        <w:t>Department</w:t>
      </w:r>
      <w:r w:rsidR="00C046A0">
        <w:rPr>
          <w:spacing w:val="-2"/>
        </w:rPr>
        <w:t>:</w:t>
      </w:r>
      <w:r w:rsidR="005A7178">
        <w:rPr>
          <w:spacing w:val="-2"/>
        </w:rPr>
        <w:t xml:space="preserve"> Design, Construction</w:t>
      </w:r>
      <w:r w:rsidR="00CE3526">
        <w:rPr>
          <w:spacing w:val="-2"/>
        </w:rPr>
        <w:t>,</w:t>
      </w:r>
      <w:r w:rsidR="005A7178">
        <w:rPr>
          <w:spacing w:val="-2"/>
        </w:rPr>
        <w:t xml:space="preserve"> and Skilled Trades</w:t>
      </w:r>
      <w:r w:rsidR="00C046A0">
        <w:rPr>
          <w:spacing w:val="-2"/>
        </w:rPr>
        <w:t xml:space="preserve"> </w:t>
      </w:r>
    </w:p>
    <w:p w14:paraId="31AE8E3B" w14:textId="77777777" w:rsidR="006462E0" w:rsidRDefault="006462E0">
      <w:pPr>
        <w:pStyle w:val="BodyText"/>
        <w:spacing w:before="49"/>
        <w:ind w:left="0" w:firstLine="0"/>
      </w:pPr>
    </w:p>
    <w:p w14:paraId="39260A04" w14:textId="77777777" w:rsidR="002D4833" w:rsidRDefault="002D4833" w:rsidP="00233C0A">
      <w:pPr>
        <w:rPr>
          <w:b/>
          <w:bCs/>
        </w:rPr>
      </w:pPr>
    </w:p>
    <w:p w14:paraId="624B1109" w14:textId="40944BF2" w:rsidR="00DC742A" w:rsidRDefault="00D91EA6" w:rsidP="00233C0A">
      <w:pPr>
        <w:rPr>
          <w:b/>
          <w:bCs/>
        </w:rPr>
      </w:pPr>
      <w:r w:rsidRPr="00233C0A">
        <w:rPr>
          <w:b/>
          <w:bCs/>
        </w:rPr>
        <w:t>COURSE NUMBER:</w:t>
      </w:r>
      <w:r w:rsidR="00D457F1">
        <w:rPr>
          <w:b/>
          <w:bCs/>
        </w:rPr>
        <w:t xml:space="preserve"> </w:t>
      </w:r>
      <w:r w:rsidR="00CE3526">
        <w:rPr>
          <w:b/>
          <w:bCs/>
        </w:rPr>
        <w:t>ARCH-</w:t>
      </w:r>
      <w:r w:rsidR="000A581D">
        <w:rPr>
          <w:b/>
          <w:bCs/>
        </w:rPr>
        <w:t>2266</w:t>
      </w:r>
      <w:r w:rsidR="00D457F1">
        <w:rPr>
          <w:b/>
          <w:bCs/>
        </w:rPr>
        <w:tab/>
      </w:r>
      <w:r w:rsidR="00D457F1">
        <w:rPr>
          <w:b/>
          <w:bCs/>
        </w:rPr>
        <w:tab/>
      </w:r>
    </w:p>
    <w:p w14:paraId="31AE8E3E" w14:textId="3B60B483" w:rsidR="006462E0" w:rsidRPr="00233C0A" w:rsidRDefault="00D91EA6" w:rsidP="00233C0A">
      <w:pPr>
        <w:rPr>
          <w:b/>
          <w:bCs/>
        </w:rPr>
      </w:pPr>
      <w:r w:rsidRPr="00233C0A">
        <w:rPr>
          <w:b/>
          <w:bCs/>
        </w:rPr>
        <w:t>COURSE TITLE:</w:t>
      </w:r>
      <w:r w:rsidR="00CE3526">
        <w:rPr>
          <w:b/>
          <w:bCs/>
        </w:rPr>
        <w:t xml:space="preserve"> </w:t>
      </w:r>
      <w:r w:rsidR="000A581D">
        <w:rPr>
          <w:b/>
          <w:bCs/>
        </w:rPr>
        <w:t>Construction Documents</w:t>
      </w:r>
    </w:p>
    <w:p w14:paraId="55793F1D" w14:textId="77777777" w:rsidR="00DC742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p>
    <w:p w14:paraId="31AE8E3F" w14:textId="74D97563" w:rsidR="006462E0" w:rsidRPr="00233C0A" w:rsidRDefault="00D91EA6" w:rsidP="00233C0A">
      <w:pPr>
        <w:rPr>
          <w:b/>
          <w:bCs/>
        </w:rPr>
      </w:pPr>
      <w:r w:rsidRPr="00233C0A">
        <w:rPr>
          <w:b/>
          <w:bCs/>
        </w:rPr>
        <w:t>CONTACT:</w:t>
      </w:r>
    </w:p>
    <w:p w14:paraId="2144B57A" w14:textId="2D475405" w:rsidR="00DC742A" w:rsidRDefault="00D91EA6" w:rsidP="00233C0A">
      <w:pPr>
        <w:rPr>
          <w:b/>
          <w:bCs/>
        </w:rPr>
      </w:pPr>
      <w:r w:rsidRPr="00233C0A">
        <w:rPr>
          <w:b/>
          <w:bCs/>
        </w:rPr>
        <w:t>CREDITS:</w:t>
      </w:r>
      <w:r w:rsidR="00CE3526">
        <w:rPr>
          <w:b/>
          <w:bCs/>
        </w:rPr>
        <w:t xml:space="preserve"> </w:t>
      </w:r>
      <w:r w:rsidR="00597EB0">
        <w:rPr>
          <w:b/>
          <w:bCs/>
        </w:rPr>
        <w:t>3</w:t>
      </w:r>
      <w:r w:rsidR="00233C0A">
        <w:rPr>
          <w:b/>
          <w:bCs/>
        </w:rPr>
        <w:tab/>
      </w:r>
      <w:r w:rsidRPr="00233C0A">
        <w:rPr>
          <w:b/>
          <w:bCs/>
        </w:rPr>
        <w:tab/>
      </w:r>
    </w:p>
    <w:p w14:paraId="744158C2" w14:textId="437CFD24" w:rsidR="00DC742A" w:rsidRDefault="00D91EA6" w:rsidP="00233C0A">
      <w:pPr>
        <w:rPr>
          <w:b/>
          <w:bCs/>
        </w:rPr>
      </w:pPr>
      <w:r w:rsidRPr="00233C0A">
        <w:rPr>
          <w:b/>
          <w:bCs/>
        </w:rPr>
        <w:t>CLASS</w:t>
      </w:r>
      <w:r w:rsidR="007778B7">
        <w:rPr>
          <w:b/>
          <w:bCs/>
        </w:rPr>
        <w:t>/CONTACT</w:t>
      </w:r>
      <w:r w:rsidRPr="00233C0A">
        <w:rPr>
          <w:b/>
          <w:bCs/>
        </w:rPr>
        <w:t xml:space="preserve"> HOURS PER WEEK:</w:t>
      </w:r>
      <w:r w:rsidR="00DC742A">
        <w:rPr>
          <w:b/>
          <w:bCs/>
        </w:rPr>
        <w:t xml:space="preserve"> </w:t>
      </w:r>
      <w:r w:rsidR="00597EB0">
        <w:rPr>
          <w:b/>
          <w:bCs/>
        </w:rPr>
        <w:t>6 Studio</w:t>
      </w:r>
      <w:r w:rsidRPr="00233C0A">
        <w:rPr>
          <w:b/>
          <w:bCs/>
        </w:rPr>
        <w:tab/>
      </w:r>
      <w:r w:rsidR="00233C0A">
        <w:rPr>
          <w:b/>
          <w:bCs/>
        </w:rPr>
        <w:tab/>
      </w:r>
    </w:p>
    <w:p w14:paraId="31AE8E40" w14:textId="146AE934" w:rsidR="006462E0" w:rsidRPr="00233C0A" w:rsidRDefault="00D91EA6" w:rsidP="00233C0A">
      <w:pPr>
        <w:rPr>
          <w:b/>
          <w:bCs/>
        </w:rPr>
      </w:pPr>
      <w:r w:rsidRPr="00233C0A">
        <w:rPr>
          <w:b/>
          <w:bCs/>
        </w:rPr>
        <w:t>PREREQUISITES:</w:t>
      </w:r>
      <w:r w:rsidR="00CE3526">
        <w:rPr>
          <w:b/>
          <w:bCs/>
        </w:rPr>
        <w:t xml:space="preserve"> </w:t>
      </w:r>
      <w:r w:rsidR="00597EB0">
        <w:rPr>
          <w:b/>
          <w:bCs/>
        </w:rPr>
        <w:t>ARCH 11</w:t>
      </w:r>
      <w:r w:rsidR="000A581D">
        <w:rPr>
          <w:b/>
          <w:bCs/>
        </w:rPr>
        <w:t>30 and ARCH 1200</w:t>
      </w:r>
    </w:p>
    <w:p w14:paraId="31AE8E41" w14:textId="77777777" w:rsidR="006462E0" w:rsidRPr="00233C0A" w:rsidRDefault="006462E0" w:rsidP="00233C0A"/>
    <w:p w14:paraId="31AE8E43" w14:textId="4EF0CE3B" w:rsidR="006462E0" w:rsidRPr="0067368A" w:rsidRDefault="00D91EA6" w:rsidP="00233C0A">
      <w:pPr>
        <w:rPr>
          <w:b/>
          <w:bCs/>
          <w:color w:val="FF0000"/>
        </w:rPr>
      </w:pPr>
      <w:r w:rsidRPr="00233C0A">
        <w:rPr>
          <w:b/>
          <w:bCs/>
        </w:rPr>
        <w:t>DESCRIPTION OF COURSE</w:t>
      </w:r>
    </w:p>
    <w:p w14:paraId="017B639B" w14:textId="65AB1DD8" w:rsidR="00EC60A2" w:rsidRPr="00046BEC" w:rsidRDefault="000A581D" w:rsidP="00EC60A2">
      <w:pPr>
        <w:jc w:val="both"/>
        <w:rPr>
          <w:rFonts w:cs="Arial"/>
        </w:rPr>
      </w:pPr>
      <w:r w:rsidRPr="00BB7AFA">
        <w:rPr>
          <w:rFonts w:asciiTheme="minorHAnsi" w:hAnsiTheme="minorHAnsi" w:cstheme="minorHAnsi"/>
        </w:rPr>
        <w:t>This course introduces the student to the practice of creating construction documents. Knowledge learned in prior architectural courses is integrated into the course. Part of the course focuses on individual tasks, such as the generation of details, schedules, and plans, while another part of the course will focus on work generated in a group setting, simulating a team effort common to a modern architectural office</w:t>
      </w:r>
      <w:r w:rsidR="00EC60A2" w:rsidRPr="00AF4C65">
        <w:rPr>
          <w:rFonts w:asciiTheme="minorHAnsi" w:hAnsiTheme="minorHAnsi"/>
        </w:rPr>
        <w:t>.</w:t>
      </w:r>
    </w:p>
    <w:p w14:paraId="31AE8E44" w14:textId="77777777" w:rsidR="006462E0" w:rsidRPr="00233C0A" w:rsidRDefault="006462E0" w:rsidP="00233C0A"/>
    <w:p w14:paraId="31AE8E47" w14:textId="6212FDB3" w:rsidR="006462E0" w:rsidRPr="00233C0A" w:rsidRDefault="00D91EA6" w:rsidP="00233C0A">
      <w:pPr>
        <w:rPr>
          <w:b/>
          <w:bCs/>
        </w:rPr>
      </w:pPr>
      <w:r w:rsidRPr="00233C0A">
        <w:rPr>
          <w:b/>
          <w:bCs/>
        </w:rPr>
        <w:t>COURSE STUDENT LEARNING OUTCOMES</w:t>
      </w:r>
    </w:p>
    <w:p w14:paraId="0FA545F0" w14:textId="77777777" w:rsidR="000A581D" w:rsidRPr="000A581D" w:rsidRDefault="000A581D" w:rsidP="000A581D">
      <w:pPr>
        <w:jc w:val="both"/>
        <w:rPr>
          <w:rFonts w:asciiTheme="minorHAnsi" w:hAnsiTheme="minorHAnsi" w:cstheme="minorHAnsi"/>
        </w:rPr>
      </w:pPr>
      <w:r w:rsidRPr="000A581D">
        <w:rPr>
          <w:rFonts w:asciiTheme="minorHAnsi" w:hAnsiTheme="minorHAnsi" w:cstheme="minorHAnsi"/>
        </w:rPr>
        <w:t xml:space="preserve">The student will learn to: </w:t>
      </w:r>
    </w:p>
    <w:p w14:paraId="5278C1E2" w14:textId="77777777" w:rsidR="000A581D" w:rsidRPr="000A581D" w:rsidRDefault="000A581D" w:rsidP="000A581D">
      <w:pPr>
        <w:widowControl/>
        <w:numPr>
          <w:ilvl w:val="0"/>
          <w:numId w:val="2"/>
        </w:numPr>
        <w:tabs>
          <w:tab w:val="clear" w:pos="3600"/>
          <w:tab w:val="num" w:pos="720"/>
        </w:tabs>
        <w:autoSpaceDE/>
        <w:autoSpaceDN/>
        <w:ind w:left="720"/>
        <w:jc w:val="both"/>
        <w:rPr>
          <w:rFonts w:asciiTheme="minorHAnsi" w:hAnsiTheme="minorHAnsi" w:cstheme="minorHAnsi"/>
        </w:rPr>
      </w:pPr>
      <w:r w:rsidRPr="000A581D">
        <w:rPr>
          <w:rFonts w:asciiTheme="minorHAnsi" w:hAnsiTheme="minorHAnsi" w:cstheme="minorHAnsi"/>
        </w:rPr>
        <w:t xml:space="preserve">Understand, interpret, organize, and generate </w:t>
      </w:r>
      <w:proofErr w:type="gramStart"/>
      <w:r w:rsidRPr="000A581D">
        <w:rPr>
          <w:rFonts w:asciiTheme="minorHAnsi" w:hAnsiTheme="minorHAnsi" w:cstheme="minorHAnsi"/>
        </w:rPr>
        <w:t>architectural working</w:t>
      </w:r>
      <w:proofErr w:type="gramEnd"/>
      <w:r w:rsidRPr="000A581D">
        <w:rPr>
          <w:rFonts w:asciiTheme="minorHAnsi" w:hAnsiTheme="minorHAnsi" w:cstheme="minorHAnsi"/>
        </w:rPr>
        <w:t xml:space="preserve"> drawings with coordination and cross-referencing for clear, concise, and accurate communications, using current industry methods.</w:t>
      </w:r>
    </w:p>
    <w:p w14:paraId="7DB2CFB1" w14:textId="77777777" w:rsidR="000A581D" w:rsidRPr="000A581D" w:rsidRDefault="000A581D" w:rsidP="000A581D">
      <w:pPr>
        <w:widowControl/>
        <w:numPr>
          <w:ilvl w:val="0"/>
          <w:numId w:val="2"/>
        </w:numPr>
        <w:tabs>
          <w:tab w:val="clear" w:pos="3600"/>
          <w:tab w:val="num" w:pos="720"/>
        </w:tabs>
        <w:autoSpaceDE/>
        <w:autoSpaceDN/>
        <w:ind w:left="720"/>
        <w:jc w:val="both"/>
        <w:rPr>
          <w:rFonts w:asciiTheme="minorHAnsi" w:hAnsiTheme="minorHAnsi" w:cstheme="minorHAnsi"/>
        </w:rPr>
      </w:pPr>
      <w:r w:rsidRPr="000A581D">
        <w:rPr>
          <w:rFonts w:asciiTheme="minorHAnsi" w:hAnsiTheme="minorHAnsi" w:cstheme="minorHAnsi"/>
        </w:rPr>
        <w:t>Research materials &amp; specifications and use standards relevant to the process of developing working drawings.</w:t>
      </w:r>
    </w:p>
    <w:p w14:paraId="4FD6BC46" w14:textId="77777777" w:rsidR="000A581D" w:rsidRPr="000A581D" w:rsidRDefault="000A581D" w:rsidP="000A581D">
      <w:pPr>
        <w:widowControl/>
        <w:numPr>
          <w:ilvl w:val="0"/>
          <w:numId w:val="2"/>
        </w:numPr>
        <w:tabs>
          <w:tab w:val="clear" w:pos="3600"/>
          <w:tab w:val="num" w:pos="720"/>
        </w:tabs>
        <w:autoSpaceDE/>
        <w:autoSpaceDN/>
        <w:ind w:left="720"/>
        <w:jc w:val="both"/>
        <w:rPr>
          <w:rFonts w:asciiTheme="minorHAnsi" w:hAnsiTheme="minorHAnsi" w:cstheme="minorHAnsi"/>
        </w:rPr>
      </w:pPr>
      <w:r w:rsidRPr="000A581D">
        <w:rPr>
          <w:rFonts w:asciiTheme="minorHAnsi" w:hAnsiTheme="minorHAnsi" w:cstheme="minorHAnsi"/>
        </w:rPr>
        <w:t xml:space="preserve">Describe the legal content of the documents. </w:t>
      </w:r>
    </w:p>
    <w:p w14:paraId="7C01B6BF" w14:textId="77777777" w:rsidR="000A581D" w:rsidRPr="000A581D" w:rsidRDefault="000A581D" w:rsidP="000A581D">
      <w:pPr>
        <w:widowControl/>
        <w:numPr>
          <w:ilvl w:val="0"/>
          <w:numId w:val="2"/>
        </w:numPr>
        <w:tabs>
          <w:tab w:val="clear" w:pos="3600"/>
          <w:tab w:val="num" w:pos="720"/>
        </w:tabs>
        <w:autoSpaceDE/>
        <w:autoSpaceDN/>
        <w:ind w:left="720"/>
        <w:jc w:val="both"/>
        <w:rPr>
          <w:rFonts w:asciiTheme="minorHAnsi" w:hAnsiTheme="minorHAnsi" w:cstheme="minorHAnsi"/>
        </w:rPr>
      </w:pPr>
      <w:r w:rsidRPr="000A581D">
        <w:rPr>
          <w:rFonts w:asciiTheme="minorHAnsi" w:hAnsiTheme="minorHAnsi" w:cstheme="minorHAnsi"/>
        </w:rPr>
        <w:t>Identify how Working Drawings are used in the construction process, and how to coordinate among architectural and various engineering drawings.</w:t>
      </w:r>
    </w:p>
    <w:p w14:paraId="68CCBE1D" w14:textId="77777777" w:rsidR="000A581D" w:rsidRPr="000A581D" w:rsidRDefault="000A581D" w:rsidP="000A581D">
      <w:pPr>
        <w:widowControl/>
        <w:numPr>
          <w:ilvl w:val="0"/>
          <w:numId w:val="2"/>
        </w:numPr>
        <w:tabs>
          <w:tab w:val="clear" w:pos="3600"/>
          <w:tab w:val="num" w:pos="720"/>
        </w:tabs>
        <w:autoSpaceDE/>
        <w:autoSpaceDN/>
        <w:ind w:left="720"/>
        <w:jc w:val="both"/>
        <w:rPr>
          <w:rFonts w:asciiTheme="minorHAnsi" w:hAnsiTheme="minorHAnsi" w:cstheme="minorHAnsi"/>
        </w:rPr>
      </w:pPr>
      <w:r w:rsidRPr="000A581D">
        <w:rPr>
          <w:rFonts w:asciiTheme="minorHAnsi" w:hAnsiTheme="minorHAnsi" w:cstheme="minorHAnsi"/>
        </w:rPr>
        <w:t xml:space="preserve">Manage the workflow and </w:t>
      </w:r>
      <w:proofErr w:type="gramStart"/>
      <w:r w:rsidRPr="000A581D">
        <w:rPr>
          <w:rFonts w:asciiTheme="minorHAnsi" w:hAnsiTheme="minorHAnsi" w:cstheme="minorHAnsi"/>
        </w:rPr>
        <w:t>to work</w:t>
      </w:r>
      <w:proofErr w:type="gramEnd"/>
      <w:r w:rsidRPr="000A581D">
        <w:rPr>
          <w:rFonts w:asciiTheme="minorHAnsi" w:hAnsiTheme="minorHAnsi" w:cstheme="minorHAnsi"/>
        </w:rPr>
        <w:t xml:space="preserve"> together to complete required tasks.</w:t>
      </w:r>
    </w:p>
    <w:p w14:paraId="11A63AC6" w14:textId="77777777" w:rsidR="000A581D" w:rsidRPr="000A581D" w:rsidRDefault="000A581D" w:rsidP="000A581D">
      <w:pPr>
        <w:jc w:val="both"/>
        <w:rPr>
          <w:rFonts w:asciiTheme="minorHAnsi" w:hAnsiTheme="minorHAnsi" w:cstheme="minorHAnsi"/>
        </w:rPr>
      </w:pPr>
    </w:p>
    <w:p w14:paraId="31AE8E4B" w14:textId="71BB62BC" w:rsidR="006462E0" w:rsidRPr="0067368A" w:rsidRDefault="00D91EA6" w:rsidP="00233C0A">
      <w:pPr>
        <w:rPr>
          <w:b/>
          <w:bCs/>
          <w:color w:val="FF0000"/>
        </w:rPr>
      </w:pPr>
      <w:r w:rsidRPr="0067368A">
        <w:rPr>
          <w:b/>
          <w:bCs/>
        </w:rPr>
        <w:t>PROGRAM OUTCOMES</w:t>
      </w:r>
    </w:p>
    <w:p w14:paraId="1660AC2B" w14:textId="0B5092C7" w:rsidR="000A581D" w:rsidRDefault="000A581D" w:rsidP="000A581D">
      <w:pPr>
        <w:pStyle w:val="ListParagraph"/>
        <w:numPr>
          <w:ilvl w:val="0"/>
          <w:numId w:val="3"/>
        </w:numPr>
        <w:jc w:val="both"/>
      </w:pPr>
      <w:r w:rsidRPr="000A581D">
        <w:t>Use traditional manual drafting and drawing methods to express relevant ideas graphically, including orthographic projection, one-point and two-point perspective, isometric and axonometric drawing generation.</w:t>
      </w:r>
    </w:p>
    <w:p w14:paraId="291BFE04" w14:textId="54A9EFC8" w:rsidR="000A581D" w:rsidRDefault="000A581D" w:rsidP="000A581D">
      <w:pPr>
        <w:pStyle w:val="ListParagraph"/>
        <w:numPr>
          <w:ilvl w:val="0"/>
          <w:numId w:val="3"/>
        </w:numPr>
        <w:jc w:val="both"/>
      </w:pPr>
      <w:r w:rsidRPr="00273DE9">
        <w:t>Use current CAD (Computer Aided Drafting) and 3D modeling software to prepare architectural drawings and other applicable graphics.</w:t>
      </w:r>
    </w:p>
    <w:p w14:paraId="31ECA43D" w14:textId="77777777" w:rsidR="000A581D" w:rsidRDefault="000A581D" w:rsidP="000A581D">
      <w:pPr>
        <w:pStyle w:val="ListParagraph"/>
        <w:numPr>
          <w:ilvl w:val="0"/>
          <w:numId w:val="3"/>
        </w:numPr>
        <w:jc w:val="both"/>
      </w:pPr>
      <w:r w:rsidRPr="00273DE9">
        <w:t>Understand, interpret, organize, and generate architectural drawings.</w:t>
      </w:r>
    </w:p>
    <w:p w14:paraId="5E658842" w14:textId="77777777" w:rsidR="000A581D" w:rsidRDefault="000A581D" w:rsidP="000A581D">
      <w:pPr>
        <w:pStyle w:val="ListParagraph"/>
        <w:numPr>
          <w:ilvl w:val="0"/>
          <w:numId w:val="3"/>
        </w:numPr>
        <w:jc w:val="both"/>
      </w:pPr>
      <w:r w:rsidRPr="00A058D3">
        <w:t>Understand and be familiar with the relationship and coordination implications between architectural and engineering drawings (site, structural, electrical, lighting, mechanical and plumbing).</w:t>
      </w:r>
    </w:p>
    <w:p w14:paraId="78292C7B" w14:textId="77777777" w:rsidR="000A581D" w:rsidRDefault="000A581D" w:rsidP="000A581D">
      <w:pPr>
        <w:pStyle w:val="ListParagraph"/>
        <w:numPr>
          <w:ilvl w:val="0"/>
          <w:numId w:val="3"/>
        </w:numPr>
        <w:jc w:val="both"/>
      </w:pPr>
      <w:r w:rsidRPr="00A058D3">
        <w:t>Research materials, consult with industry experts, and use CSI (Construction Specification Institute) standards relevant to the preparation of architectural drawings and specifications.</w:t>
      </w:r>
    </w:p>
    <w:p w14:paraId="5E9C6916" w14:textId="77777777" w:rsidR="000A581D" w:rsidRDefault="000A581D" w:rsidP="000A581D">
      <w:pPr>
        <w:pStyle w:val="ListParagraph"/>
        <w:numPr>
          <w:ilvl w:val="0"/>
          <w:numId w:val="3"/>
        </w:numPr>
        <w:jc w:val="both"/>
      </w:pPr>
      <w:r w:rsidRPr="00A058D3">
        <w:t>Use applicable building and zoning codes relevant to the preparation of architectural drawings and specifications.</w:t>
      </w:r>
    </w:p>
    <w:p w14:paraId="31785B51" w14:textId="77777777" w:rsidR="000A581D" w:rsidRDefault="000A581D" w:rsidP="000A581D">
      <w:pPr>
        <w:pStyle w:val="ListParagraph"/>
        <w:numPr>
          <w:ilvl w:val="0"/>
          <w:numId w:val="3"/>
        </w:numPr>
        <w:jc w:val="both"/>
      </w:pPr>
      <w:r w:rsidRPr="00A058D3">
        <w:t>Understand the basic principles of detailing building structures utilizing wood, steel, and concrete manuals and handbooks.</w:t>
      </w:r>
    </w:p>
    <w:p w14:paraId="71540299" w14:textId="77777777" w:rsidR="000A581D" w:rsidRDefault="000A581D" w:rsidP="000A581D">
      <w:pPr>
        <w:pStyle w:val="ListParagraph"/>
        <w:numPr>
          <w:ilvl w:val="0"/>
          <w:numId w:val="3"/>
        </w:numPr>
        <w:jc w:val="both"/>
      </w:pPr>
      <w:r w:rsidRPr="00A058D3">
        <w:t>Understand and be familiar with project coordination, total project development, and professional practice.</w:t>
      </w:r>
    </w:p>
    <w:p w14:paraId="3EF48F0F" w14:textId="77777777" w:rsidR="000A581D" w:rsidRPr="00233C0A" w:rsidRDefault="000A581D" w:rsidP="000A581D"/>
    <w:p w14:paraId="5A978AE1" w14:textId="77777777" w:rsidR="000A581D" w:rsidRDefault="000A581D">
      <w:pPr>
        <w:rPr>
          <w:b/>
          <w:bCs/>
        </w:rPr>
      </w:pPr>
      <w:r>
        <w:rPr>
          <w:b/>
          <w:bCs/>
        </w:rPr>
        <w:br w:type="page"/>
      </w:r>
    </w:p>
    <w:p w14:paraId="31AE8E4E" w14:textId="080C4AA0" w:rsidR="006462E0" w:rsidRPr="0067368A" w:rsidRDefault="00D91EA6" w:rsidP="00233C0A">
      <w:pPr>
        <w:rPr>
          <w:b/>
          <w:bCs/>
        </w:rPr>
      </w:pPr>
      <w:r w:rsidRPr="0067368A">
        <w:rPr>
          <w:b/>
          <w:bCs/>
        </w:rPr>
        <w:lastRenderedPageBreak/>
        <w:t>OUTCOMES BASED ASSESSMENT OF STUDENT LEARNING</w:t>
      </w:r>
    </w:p>
    <w:p w14:paraId="31B818DE" w14:textId="1EBC3B7B" w:rsidR="00273DE9" w:rsidRDefault="00273DE9" w:rsidP="00273DE9">
      <w:pPr>
        <w:jc w:val="both"/>
        <w:rPr>
          <w:rFonts w:cs="Tahoma"/>
        </w:rPr>
      </w:pPr>
      <w:r w:rsidRPr="00233C0A">
        <w:t>For this course, students are expected to demonstrate the skills associated with the Institutional Learning Goals (ILG) identified below</w:t>
      </w:r>
      <w:r w:rsidRPr="00DA2F7C">
        <w:rPr>
          <w:rFonts w:cs="Tahoma"/>
        </w:rPr>
        <w:t>:</w:t>
      </w:r>
    </w:p>
    <w:p w14:paraId="7E9ED12A" w14:textId="77777777" w:rsidR="00273DE9" w:rsidRDefault="00273DE9" w:rsidP="00273DE9">
      <w:pPr>
        <w:widowControl/>
        <w:numPr>
          <w:ilvl w:val="0"/>
          <w:numId w:val="2"/>
        </w:numPr>
        <w:tabs>
          <w:tab w:val="clear" w:pos="3600"/>
          <w:tab w:val="num" w:pos="720"/>
        </w:tabs>
        <w:autoSpaceDE/>
        <w:autoSpaceDN/>
        <w:ind w:left="720"/>
        <w:rPr>
          <w:rFonts w:cs="Tahoma"/>
        </w:rPr>
      </w:pPr>
      <w:r w:rsidRPr="00BF7B34">
        <w:rPr>
          <w:rFonts w:cs="Tahoma"/>
        </w:rPr>
        <w:t xml:space="preserve">Critical Thinking </w:t>
      </w:r>
    </w:p>
    <w:p w14:paraId="5E6AEFAD" w14:textId="5CC705E3" w:rsidR="000A581D" w:rsidRDefault="000A581D" w:rsidP="00273DE9">
      <w:pPr>
        <w:widowControl/>
        <w:numPr>
          <w:ilvl w:val="0"/>
          <w:numId w:val="2"/>
        </w:numPr>
        <w:tabs>
          <w:tab w:val="clear" w:pos="3600"/>
          <w:tab w:val="num" w:pos="720"/>
        </w:tabs>
        <w:autoSpaceDE/>
        <w:autoSpaceDN/>
        <w:ind w:left="720"/>
        <w:rPr>
          <w:rFonts w:cs="Tahoma"/>
        </w:rPr>
      </w:pPr>
      <w:r>
        <w:rPr>
          <w:rFonts w:cs="Tahoma"/>
        </w:rPr>
        <w:t>Ethical Reasoning</w:t>
      </w:r>
    </w:p>
    <w:p w14:paraId="2DCB3444" w14:textId="77777777" w:rsidR="00273DE9" w:rsidRDefault="00273DE9" w:rsidP="00273DE9">
      <w:pPr>
        <w:widowControl/>
        <w:numPr>
          <w:ilvl w:val="0"/>
          <w:numId w:val="2"/>
        </w:numPr>
        <w:tabs>
          <w:tab w:val="clear" w:pos="3600"/>
        </w:tabs>
        <w:autoSpaceDE/>
        <w:autoSpaceDN/>
        <w:ind w:left="720"/>
        <w:rPr>
          <w:rFonts w:cs="Tahoma"/>
        </w:rPr>
      </w:pPr>
      <w:r>
        <w:rPr>
          <w:rFonts w:cs="Tahoma"/>
        </w:rPr>
        <w:t>Quantitative Skills</w:t>
      </w:r>
      <w:r w:rsidRPr="00BF7B34">
        <w:rPr>
          <w:rFonts w:cs="Tahoma"/>
        </w:rPr>
        <w:t xml:space="preserve"> </w:t>
      </w:r>
    </w:p>
    <w:p w14:paraId="67A0DFDB" w14:textId="77777777" w:rsidR="00273DE9" w:rsidRDefault="00273DE9" w:rsidP="00273DE9">
      <w:pPr>
        <w:widowControl/>
        <w:numPr>
          <w:ilvl w:val="0"/>
          <w:numId w:val="2"/>
        </w:numPr>
        <w:tabs>
          <w:tab w:val="clear" w:pos="3600"/>
        </w:tabs>
        <w:autoSpaceDE/>
        <w:autoSpaceDN/>
        <w:ind w:left="720"/>
        <w:rPr>
          <w:rFonts w:cs="Tahoma"/>
        </w:rPr>
      </w:pPr>
      <w:r w:rsidRPr="00BF7B34">
        <w:rPr>
          <w:rFonts w:cs="Tahoma"/>
        </w:rPr>
        <w:t xml:space="preserve">Technological </w:t>
      </w:r>
      <w:r>
        <w:rPr>
          <w:rFonts w:cs="Tahoma"/>
        </w:rPr>
        <w:t>Competence</w:t>
      </w:r>
    </w:p>
    <w:p w14:paraId="21B8B585" w14:textId="77777777" w:rsidR="00273DE9" w:rsidRDefault="00273DE9" w:rsidP="00273DE9">
      <w:pPr>
        <w:widowControl/>
        <w:numPr>
          <w:ilvl w:val="0"/>
          <w:numId w:val="2"/>
        </w:numPr>
        <w:tabs>
          <w:tab w:val="clear" w:pos="3600"/>
        </w:tabs>
        <w:autoSpaceDE/>
        <w:autoSpaceDN/>
        <w:ind w:left="720"/>
        <w:rPr>
          <w:rFonts w:cs="Tahoma"/>
        </w:rPr>
      </w:pPr>
      <w:r>
        <w:rPr>
          <w:rFonts w:cs="Tahoma"/>
        </w:rPr>
        <w:t>Communication Competence</w:t>
      </w:r>
    </w:p>
    <w:p w14:paraId="758DAC66" w14:textId="7BA81CDE" w:rsidR="000A581D" w:rsidRDefault="000A581D" w:rsidP="00273DE9">
      <w:pPr>
        <w:widowControl/>
        <w:numPr>
          <w:ilvl w:val="0"/>
          <w:numId w:val="2"/>
        </w:numPr>
        <w:tabs>
          <w:tab w:val="clear" w:pos="3600"/>
        </w:tabs>
        <w:autoSpaceDE/>
        <w:autoSpaceDN/>
        <w:ind w:left="720"/>
        <w:rPr>
          <w:rFonts w:cs="Tahoma"/>
        </w:rPr>
      </w:pPr>
      <w:r>
        <w:rPr>
          <w:rFonts w:cs="Tahoma"/>
        </w:rPr>
        <w:t>Professional &amp; Life Skills</w:t>
      </w:r>
    </w:p>
    <w:p w14:paraId="582FEB50" w14:textId="77777777" w:rsidR="00A3608A" w:rsidRPr="00233C0A" w:rsidRDefault="00A3608A" w:rsidP="00A3608A">
      <w:pPr>
        <w:ind w:firstLine="720"/>
      </w:pPr>
    </w:p>
    <w:p w14:paraId="31AE8E51" w14:textId="77777777" w:rsidR="006462E0" w:rsidRPr="00233C0A" w:rsidRDefault="00D91EA6" w:rsidP="00924A07">
      <w:pPr>
        <w:jc w:val="both"/>
      </w:pPr>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2E559915" w14:textId="77777777" w:rsidR="00F35E60" w:rsidRPr="00F923CC" w:rsidRDefault="00F35E60" w:rsidP="00F35E60">
      <w:pPr>
        <w:outlineLvl w:val="0"/>
        <w:rPr>
          <w:b/>
          <w:bCs/>
        </w:rPr>
      </w:pPr>
      <w:bookmarkStart w:id="0" w:name="_Hlk74473932"/>
      <w:r>
        <w:rPr>
          <w:b/>
          <w:bCs/>
        </w:rPr>
        <w:t>COURSE MATERIALS REQUIRED</w:t>
      </w:r>
    </w:p>
    <w:p w14:paraId="158ABBD7" w14:textId="77777777" w:rsidR="00597EB0" w:rsidRDefault="00597EB0" w:rsidP="00597EB0">
      <w:pPr>
        <w:outlineLvl w:val="0"/>
      </w:pPr>
      <w:r>
        <w:t xml:space="preserve">Drawing kit from ARCH 1100. </w:t>
      </w:r>
    </w:p>
    <w:p w14:paraId="0654E646" w14:textId="77777777" w:rsidR="00597EB0" w:rsidRPr="00623B52" w:rsidRDefault="00597EB0" w:rsidP="00597EB0">
      <w:pPr>
        <w:outlineLvl w:val="0"/>
        <w:rPr>
          <w:b/>
          <w:bCs/>
        </w:rPr>
      </w:pPr>
      <w:r w:rsidRPr="00623B52">
        <w:rPr>
          <w:b/>
          <w:bCs/>
        </w:rPr>
        <w:t xml:space="preserve">If you no longer have your drafting kit from ARCH 1100, you must purchase the drafting kit from the college bookstore or any art store. </w:t>
      </w:r>
    </w:p>
    <w:p w14:paraId="1F1F4454" w14:textId="77777777" w:rsidR="008D5FD3" w:rsidRPr="00C77C4A" w:rsidRDefault="008D5FD3" w:rsidP="00F35E60">
      <w:pPr>
        <w:tabs>
          <w:tab w:val="left" w:pos="270"/>
          <w:tab w:val="left" w:pos="720"/>
          <w:tab w:val="left" w:pos="5310"/>
          <w:tab w:val="left" w:pos="5760"/>
        </w:tabs>
        <w:rPr>
          <w:sz w:val="20"/>
          <w:szCs w:val="20"/>
        </w:rPr>
      </w:pPr>
    </w:p>
    <w:bookmarkEnd w:id="0"/>
    <w:p w14:paraId="31AE8E57" w14:textId="64D20889" w:rsidR="006462E0" w:rsidRPr="00A3608A" w:rsidRDefault="00D91EA6" w:rsidP="00233C0A">
      <w:pPr>
        <w:rPr>
          <w:b/>
          <w:bCs/>
        </w:rPr>
      </w:pPr>
      <w:r w:rsidRPr="00A3608A">
        <w:rPr>
          <w:b/>
          <w:bCs/>
        </w:rPr>
        <w:t>TEXTBOOK(S), MANUALS, REFERENCES, AND OTHER READINGS</w:t>
      </w:r>
    </w:p>
    <w:p w14:paraId="4E92E7DB" w14:textId="77777777" w:rsidR="007E7A96" w:rsidRPr="00BB7AFA" w:rsidRDefault="007E7A96" w:rsidP="007E7A96">
      <w:pPr>
        <w:pStyle w:val="Body"/>
        <w:tabs>
          <w:tab w:val="left" w:pos="2520"/>
          <w:tab w:val="left" w:pos="2760"/>
          <w:tab w:val="right" w:pos="3060"/>
          <w:tab w:val="center" w:pos="5400"/>
          <w:tab w:val="right" w:pos="9810"/>
          <w:tab w:val="right" w:pos="10800"/>
        </w:tabs>
        <w:spacing w:after="160"/>
        <w:ind w:left="630"/>
        <w:jc w:val="both"/>
        <w:rPr>
          <w:rFonts w:asciiTheme="minorHAnsi" w:hAnsiTheme="minorHAnsi" w:cstheme="minorHAnsi"/>
          <w:color w:val="0000FF"/>
          <w:sz w:val="22"/>
          <w:szCs w:val="22"/>
        </w:rPr>
      </w:pPr>
      <w:r w:rsidRPr="00BB7AFA">
        <w:rPr>
          <w:rFonts w:asciiTheme="minorHAnsi" w:hAnsiTheme="minorHAnsi" w:cstheme="minorHAnsi"/>
          <w:color w:val="auto"/>
          <w:sz w:val="22"/>
          <w:szCs w:val="22"/>
        </w:rPr>
        <w:t xml:space="preserve">“The Professional Practice of Architectural Working Drawings” by Wakita and Linde, John Wiley &amp; Sons, 2011, ISBN </w:t>
      </w:r>
      <w:r w:rsidRPr="00BB7AFA">
        <w:rPr>
          <w:rFonts w:asciiTheme="minorHAnsi" w:hAnsiTheme="minorHAnsi" w:cstheme="minorHAnsi"/>
          <w:sz w:val="22"/>
          <w:szCs w:val="22"/>
        </w:rPr>
        <w:t>0470618159 ISBN-13: 9780470618158</w:t>
      </w:r>
    </w:p>
    <w:p w14:paraId="31AE8E59" w14:textId="5EECEA00" w:rsidR="006462E0" w:rsidRPr="00A3608A" w:rsidRDefault="00D91EA6" w:rsidP="00233C0A">
      <w:pPr>
        <w:rPr>
          <w:b/>
          <w:bCs/>
        </w:rPr>
      </w:pPr>
      <w:r w:rsidRPr="00A3608A">
        <w:rPr>
          <w:b/>
          <w:bCs/>
        </w:rPr>
        <w:t>GENERAL INSTRUCTIONAL METHODS</w:t>
      </w:r>
    </w:p>
    <w:p w14:paraId="248FDA3F" w14:textId="77777777" w:rsidR="007E7A96" w:rsidRPr="00BB7AFA" w:rsidRDefault="007E7A96" w:rsidP="007E7A96">
      <w:pPr>
        <w:widowControl/>
        <w:numPr>
          <w:ilvl w:val="0"/>
          <w:numId w:val="2"/>
        </w:numPr>
        <w:tabs>
          <w:tab w:val="clear" w:pos="3600"/>
          <w:tab w:val="num" w:pos="720"/>
        </w:tabs>
        <w:autoSpaceDE/>
        <w:autoSpaceDN/>
        <w:ind w:left="720"/>
        <w:rPr>
          <w:rFonts w:asciiTheme="minorHAnsi" w:hAnsiTheme="minorHAnsi" w:cstheme="minorHAnsi"/>
        </w:rPr>
      </w:pPr>
      <w:r w:rsidRPr="00BB7AFA">
        <w:rPr>
          <w:rFonts w:asciiTheme="minorHAnsi" w:hAnsiTheme="minorHAnsi" w:cstheme="minorHAnsi"/>
        </w:rPr>
        <w:t xml:space="preserve">Lectures on current course content followed by in-class application of knowledge and techniques to the Working Drawings Project.  </w:t>
      </w:r>
    </w:p>
    <w:p w14:paraId="3DB47156" w14:textId="77777777" w:rsidR="007E7A96" w:rsidRPr="00BB7AFA" w:rsidRDefault="007E7A96" w:rsidP="007E7A96">
      <w:pPr>
        <w:widowControl/>
        <w:numPr>
          <w:ilvl w:val="0"/>
          <w:numId w:val="2"/>
        </w:numPr>
        <w:tabs>
          <w:tab w:val="clear" w:pos="3600"/>
          <w:tab w:val="num" w:pos="720"/>
        </w:tabs>
        <w:autoSpaceDE/>
        <w:autoSpaceDN/>
        <w:ind w:left="720"/>
        <w:rPr>
          <w:rFonts w:asciiTheme="minorHAnsi" w:hAnsiTheme="minorHAnsi" w:cstheme="minorHAnsi"/>
        </w:rPr>
      </w:pPr>
      <w:r w:rsidRPr="00BB7AFA">
        <w:rPr>
          <w:rFonts w:asciiTheme="minorHAnsi" w:hAnsiTheme="minorHAnsi" w:cstheme="minorHAnsi"/>
        </w:rPr>
        <w:t>Critiques from the Instructor about the works in progress</w:t>
      </w:r>
    </w:p>
    <w:p w14:paraId="4E6CD0E6" w14:textId="77777777" w:rsidR="007E7A96" w:rsidRPr="00BB7AFA" w:rsidRDefault="007E7A96" w:rsidP="007E7A96">
      <w:pPr>
        <w:widowControl/>
        <w:numPr>
          <w:ilvl w:val="0"/>
          <w:numId w:val="2"/>
        </w:numPr>
        <w:tabs>
          <w:tab w:val="clear" w:pos="3600"/>
          <w:tab w:val="num" w:pos="720"/>
        </w:tabs>
        <w:autoSpaceDE/>
        <w:autoSpaceDN/>
        <w:ind w:left="720"/>
        <w:rPr>
          <w:rFonts w:asciiTheme="minorHAnsi" w:hAnsiTheme="minorHAnsi" w:cstheme="minorHAnsi"/>
        </w:rPr>
      </w:pPr>
      <w:r w:rsidRPr="00BB7AFA">
        <w:rPr>
          <w:rFonts w:asciiTheme="minorHAnsi" w:hAnsiTheme="minorHAnsi" w:cstheme="minorHAnsi"/>
        </w:rPr>
        <w:t>Readings from the textbook will coincide with the course content assigned and discussed.</w:t>
      </w:r>
    </w:p>
    <w:p w14:paraId="3F96ED88" w14:textId="77777777" w:rsidR="007E7A96" w:rsidRPr="00BB7AFA" w:rsidRDefault="007E7A96" w:rsidP="007E7A96">
      <w:pPr>
        <w:widowControl/>
        <w:numPr>
          <w:ilvl w:val="0"/>
          <w:numId w:val="2"/>
        </w:numPr>
        <w:tabs>
          <w:tab w:val="clear" w:pos="3600"/>
          <w:tab w:val="num" w:pos="720"/>
        </w:tabs>
        <w:autoSpaceDE/>
        <w:autoSpaceDN/>
        <w:ind w:left="720"/>
        <w:rPr>
          <w:rFonts w:asciiTheme="minorHAnsi" w:hAnsiTheme="minorHAnsi" w:cstheme="minorHAnsi"/>
        </w:rPr>
      </w:pPr>
      <w:r w:rsidRPr="00BB7AFA">
        <w:rPr>
          <w:rFonts w:asciiTheme="minorHAnsi" w:hAnsiTheme="minorHAnsi" w:cstheme="minorHAnsi"/>
        </w:rPr>
        <w:t>Classwork will be augmented by discussion, guest speakers, and off-campus visits.</w:t>
      </w:r>
    </w:p>
    <w:p w14:paraId="1C235C6A" w14:textId="77777777" w:rsidR="007E7A96" w:rsidRPr="00BB7AFA" w:rsidRDefault="007E7A96" w:rsidP="007E7A96">
      <w:pPr>
        <w:widowControl/>
        <w:numPr>
          <w:ilvl w:val="0"/>
          <w:numId w:val="2"/>
        </w:numPr>
        <w:tabs>
          <w:tab w:val="clear" w:pos="3600"/>
          <w:tab w:val="num" w:pos="720"/>
        </w:tabs>
        <w:autoSpaceDE/>
        <w:autoSpaceDN/>
        <w:ind w:left="720"/>
        <w:rPr>
          <w:rFonts w:asciiTheme="minorHAnsi" w:hAnsiTheme="minorHAnsi" w:cstheme="minorHAnsi"/>
        </w:rPr>
      </w:pPr>
      <w:r w:rsidRPr="00BB7AFA">
        <w:rPr>
          <w:rFonts w:asciiTheme="minorHAnsi" w:hAnsiTheme="minorHAnsi" w:cstheme="minorHAnsi"/>
        </w:rPr>
        <w:t xml:space="preserve">Quizzes and a final exam will </w:t>
      </w:r>
      <w:proofErr w:type="gramStart"/>
      <w:r w:rsidRPr="00BB7AFA">
        <w:rPr>
          <w:rFonts w:asciiTheme="minorHAnsi" w:hAnsiTheme="minorHAnsi" w:cstheme="minorHAnsi"/>
        </w:rPr>
        <w:t>draw</w:t>
      </w:r>
      <w:proofErr w:type="gramEnd"/>
      <w:r w:rsidRPr="00BB7AFA">
        <w:rPr>
          <w:rFonts w:asciiTheme="minorHAnsi" w:hAnsiTheme="minorHAnsi" w:cstheme="minorHAnsi"/>
        </w:rPr>
        <w:t xml:space="preserve"> from the textbook, project experience, and class discussions. </w:t>
      </w:r>
    </w:p>
    <w:p w14:paraId="3DA924F1" w14:textId="77777777" w:rsidR="008D5FD3" w:rsidRDefault="008D5FD3" w:rsidP="00233C0A">
      <w:pPr>
        <w:rPr>
          <w:b/>
          <w:bCs/>
        </w:rPr>
      </w:pPr>
    </w:p>
    <w:p w14:paraId="31AE8E5D" w14:textId="0BBA31FF" w:rsidR="006462E0" w:rsidRPr="00A3608A" w:rsidRDefault="00D91EA6" w:rsidP="00233C0A">
      <w:pPr>
        <w:rPr>
          <w:b/>
          <w:bCs/>
        </w:rPr>
      </w:pPr>
      <w:r w:rsidRPr="00A3608A">
        <w:rPr>
          <w:b/>
          <w:bCs/>
        </w:rPr>
        <w:t>STANDARDS AND METHODS FOR EVALUATION</w:t>
      </w:r>
    </w:p>
    <w:p w14:paraId="5DA160DC" w14:textId="77777777" w:rsidR="007E7A96" w:rsidRPr="00BB7AFA" w:rsidRDefault="007E7A96" w:rsidP="007E7A96">
      <w:pPr>
        <w:widowControl/>
        <w:numPr>
          <w:ilvl w:val="0"/>
          <w:numId w:val="2"/>
        </w:numPr>
        <w:tabs>
          <w:tab w:val="clear" w:pos="3600"/>
          <w:tab w:val="num" w:pos="720"/>
        </w:tabs>
        <w:autoSpaceDE/>
        <w:autoSpaceDN/>
        <w:ind w:left="720"/>
        <w:rPr>
          <w:rFonts w:asciiTheme="minorHAnsi" w:hAnsiTheme="minorHAnsi" w:cstheme="minorHAnsi"/>
        </w:rPr>
      </w:pPr>
      <w:r w:rsidRPr="00BB7AFA">
        <w:rPr>
          <w:rFonts w:asciiTheme="minorHAnsi" w:hAnsiTheme="minorHAnsi" w:cstheme="minorHAnsi"/>
        </w:rPr>
        <w:t>30%</w:t>
      </w:r>
      <w:r w:rsidRPr="00BB7AFA">
        <w:rPr>
          <w:rFonts w:asciiTheme="minorHAnsi" w:hAnsiTheme="minorHAnsi" w:cstheme="minorHAnsi"/>
        </w:rPr>
        <w:tab/>
        <w:t xml:space="preserve">Three </w:t>
      </w:r>
      <w:proofErr w:type="gramStart"/>
      <w:r w:rsidRPr="00BB7AFA">
        <w:rPr>
          <w:rFonts w:asciiTheme="minorHAnsi" w:hAnsiTheme="minorHAnsi" w:cstheme="minorHAnsi"/>
        </w:rPr>
        <w:t>quizzes</w:t>
      </w:r>
      <w:proofErr w:type="gramEnd"/>
      <w:r w:rsidRPr="00BB7AFA">
        <w:rPr>
          <w:rFonts w:asciiTheme="minorHAnsi" w:hAnsiTheme="minorHAnsi" w:cstheme="minorHAnsi"/>
        </w:rPr>
        <w:t>: objective questions from the textbook and lectures</w:t>
      </w:r>
    </w:p>
    <w:p w14:paraId="130DBD27" w14:textId="77777777" w:rsidR="007E7A96" w:rsidRPr="00BB7AFA" w:rsidRDefault="007E7A96" w:rsidP="007E7A96">
      <w:pPr>
        <w:widowControl/>
        <w:numPr>
          <w:ilvl w:val="0"/>
          <w:numId w:val="2"/>
        </w:numPr>
        <w:tabs>
          <w:tab w:val="clear" w:pos="3600"/>
          <w:tab w:val="num" w:pos="720"/>
        </w:tabs>
        <w:autoSpaceDE/>
        <w:autoSpaceDN/>
        <w:ind w:left="720"/>
        <w:rPr>
          <w:rFonts w:asciiTheme="minorHAnsi" w:hAnsiTheme="minorHAnsi" w:cstheme="minorHAnsi"/>
        </w:rPr>
      </w:pPr>
      <w:r w:rsidRPr="00BB7AFA">
        <w:rPr>
          <w:rFonts w:asciiTheme="minorHAnsi" w:hAnsiTheme="minorHAnsi" w:cstheme="minorHAnsi"/>
        </w:rPr>
        <w:t>30%</w:t>
      </w:r>
      <w:r w:rsidRPr="00BB7AFA">
        <w:rPr>
          <w:rFonts w:asciiTheme="minorHAnsi" w:hAnsiTheme="minorHAnsi" w:cstheme="minorHAnsi"/>
        </w:rPr>
        <w:tab/>
        <w:t>Final objective exam from the textbook, in the classroom, graded.</w:t>
      </w:r>
    </w:p>
    <w:p w14:paraId="111E43DB" w14:textId="77777777" w:rsidR="007E7A96" w:rsidRPr="00BB7AFA" w:rsidRDefault="007E7A96" w:rsidP="007E7A96">
      <w:pPr>
        <w:widowControl/>
        <w:numPr>
          <w:ilvl w:val="0"/>
          <w:numId w:val="2"/>
        </w:numPr>
        <w:tabs>
          <w:tab w:val="clear" w:pos="3600"/>
          <w:tab w:val="num" w:pos="720"/>
        </w:tabs>
        <w:autoSpaceDE/>
        <w:autoSpaceDN/>
        <w:ind w:left="720"/>
        <w:rPr>
          <w:rFonts w:asciiTheme="minorHAnsi" w:hAnsiTheme="minorHAnsi" w:cstheme="minorHAnsi"/>
        </w:rPr>
      </w:pPr>
      <w:r w:rsidRPr="00BB7AFA">
        <w:rPr>
          <w:rFonts w:asciiTheme="minorHAnsi" w:hAnsiTheme="minorHAnsi" w:cstheme="minorHAnsi"/>
        </w:rPr>
        <w:t>60%</w:t>
      </w:r>
      <w:r w:rsidRPr="00BB7AFA">
        <w:rPr>
          <w:rFonts w:asciiTheme="minorHAnsi" w:hAnsiTheme="minorHAnsi" w:cstheme="minorHAnsi"/>
        </w:rPr>
        <w:tab/>
        <w:t>Project set of Working Drawings: four check-sets graded on quality, effort, and     research</w:t>
      </w:r>
    </w:p>
    <w:p w14:paraId="511DF55C" w14:textId="77777777" w:rsidR="007E7A96" w:rsidRPr="00BB7AFA" w:rsidRDefault="007E7A96" w:rsidP="007E7A96">
      <w:pPr>
        <w:widowControl/>
        <w:numPr>
          <w:ilvl w:val="0"/>
          <w:numId w:val="2"/>
        </w:numPr>
        <w:tabs>
          <w:tab w:val="clear" w:pos="3600"/>
          <w:tab w:val="num" w:pos="720"/>
        </w:tabs>
        <w:autoSpaceDE/>
        <w:autoSpaceDN/>
        <w:ind w:left="720"/>
        <w:rPr>
          <w:rFonts w:asciiTheme="minorHAnsi" w:hAnsiTheme="minorHAnsi" w:cstheme="minorHAnsi"/>
        </w:rPr>
      </w:pPr>
      <w:r w:rsidRPr="00BB7AFA">
        <w:rPr>
          <w:rFonts w:asciiTheme="minorHAnsi" w:hAnsiTheme="minorHAnsi" w:cstheme="minorHAnsi"/>
        </w:rPr>
        <w:t>10%</w:t>
      </w:r>
      <w:r w:rsidRPr="00BB7AFA">
        <w:rPr>
          <w:rFonts w:asciiTheme="minorHAnsi" w:hAnsiTheme="minorHAnsi" w:cstheme="minorHAnsi"/>
        </w:rPr>
        <w:tab/>
        <w:t>Participation in classroom work and discussion</w:t>
      </w:r>
    </w:p>
    <w:p w14:paraId="58FB5141" w14:textId="77777777" w:rsidR="008D5FD3" w:rsidRDefault="008D5FD3" w:rsidP="00273DE9">
      <w:pPr>
        <w:rPr>
          <w:b/>
          <w:bCs/>
        </w:rPr>
      </w:pPr>
    </w:p>
    <w:p w14:paraId="0634794A" w14:textId="449CE14D" w:rsidR="00273DE9" w:rsidRDefault="00273DE9" w:rsidP="00273DE9">
      <w:pPr>
        <w:rPr>
          <w:b/>
          <w:bCs/>
        </w:rPr>
      </w:pPr>
      <w:r w:rsidRPr="00104EE2">
        <w:rPr>
          <w:b/>
          <w:bCs/>
        </w:rPr>
        <w:t>GRADING SCALE</w:t>
      </w:r>
    </w:p>
    <w:p w14:paraId="02844047" w14:textId="77777777" w:rsidR="00C55334" w:rsidRPr="00104EE2" w:rsidRDefault="00C55334" w:rsidP="00273DE9">
      <w:pPr>
        <w:rPr>
          <w:b/>
          <w:bCs/>
        </w:rPr>
      </w:pPr>
    </w:p>
    <w:p w14:paraId="58C41BFD" w14:textId="77777777" w:rsidR="007E7A96" w:rsidRPr="00370B7A" w:rsidRDefault="007E7A96" w:rsidP="007E7A96">
      <w:pPr>
        <w:pStyle w:val="BodyText"/>
        <w:tabs>
          <w:tab w:val="left" w:pos="579"/>
        </w:tabs>
        <w:ind w:left="3780"/>
        <w:rPr>
          <w:b w:val="0"/>
          <w:bCs w:val="0"/>
          <w:sz w:val="22"/>
          <w:szCs w:val="22"/>
        </w:rPr>
      </w:pPr>
      <w:proofErr w:type="gramStart"/>
      <w:r w:rsidRPr="00370B7A">
        <w:rPr>
          <w:b w:val="0"/>
          <w:bCs w:val="0"/>
          <w:spacing w:val="-10"/>
          <w:sz w:val="22"/>
          <w:szCs w:val="22"/>
        </w:rPr>
        <w:t>A</w:t>
      </w:r>
      <w:proofErr w:type="gramEnd"/>
      <w:r w:rsidRPr="00370B7A">
        <w:rPr>
          <w:b w:val="0"/>
          <w:bCs w:val="0"/>
          <w:sz w:val="22"/>
          <w:szCs w:val="22"/>
        </w:rPr>
        <w:tab/>
      </w:r>
      <w:r>
        <w:rPr>
          <w:b w:val="0"/>
          <w:bCs w:val="0"/>
          <w:sz w:val="22"/>
          <w:szCs w:val="22"/>
        </w:rPr>
        <w:tab/>
      </w:r>
      <w:r w:rsidRPr="00370B7A">
        <w:rPr>
          <w:b w:val="0"/>
          <w:bCs w:val="0"/>
          <w:sz w:val="22"/>
          <w:szCs w:val="22"/>
        </w:rPr>
        <w:t>89.5%</w:t>
      </w:r>
      <w:r w:rsidRPr="00370B7A">
        <w:rPr>
          <w:b w:val="0"/>
          <w:bCs w:val="0"/>
          <w:spacing w:val="-3"/>
          <w:sz w:val="22"/>
          <w:szCs w:val="22"/>
        </w:rPr>
        <w:t xml:space="preserve"> </w:t>
      </w:r>
      <w:r w:rsidRPr="00370B7A">
        <w:rPr>
          <w:b w:val="0"/>
          <w:bCs w:val="0"/>
          <w:sz w:val="22"/>
          <w:szCs w:val="22"/>
        </w:rPr>
        <w:t xml:space="preserve">to </w:t>
      </w:r>
      <w:r w:rsidRPr="00370B7A">
        <w:rPr>
          <w:b w:val="0"/>
          <w:bCs w:val="0"/>
          <w:spacing w:val="-4"/>
          <w:sz w:val="22"/>
          <w:szCs w:val="22"/>
        </w:rPr>
        <w:t>100%</w:t>
      </w:r>
    </w:p>
    <w:p w14:paraId="76729F8F" w14:textId="77777777" w:rsidR="007E7A96" w:rsidRPr="00370B7A" w:rsidRDefault="007E7A96" w:rsidP="007E7A96">
      <w:pPr>
        <w:pStyle w:val="BodyText"/>
        <w:tabs>
          <w:tab w:val="left" w:pos="579"/>
        </w:tabs>
        <w:ind w:left="3780"/>
        <w:rPr>
          <w:b w:val="0"/>
          <w:bCs w:val="0"/>
          <w:sz w:val="22"/>
          <w:szCs w:val="22"/>
        </w:rPr>
      </w:pPr>
      <w:r w:rsidRPr="00370B7A">
        <w:rPr>
          <w:b w:val="0"/>
          <w:bCs w:val="0"/>
          <w:spacing w:val="-10"/>
          <w:sz w:val="22"/>
          <w:szCs w:val="22"/>
        </w:rPr>
        <w:t>B</w:t>
      </w:r>
      <w:r w:rsidRPr="00370B7A">
        <w:rPr>
          <w:b w:val="0"/>
          <w:bCs w:val="0"/>
          <w:spacing w:val="-10"/>
          <w:sz w:val="22"/>
          <w:szCs w:val="22"/>
        </w:rPr>
        <w:tab/>
      </w:r>
      <w:r w:rsidRPr="00370B7A">
        <w:rPr>
          <w:b w:val="0"/>
          <w:bCs w:val="0"/>
          <w:sz w:val="22"/>
          <w:szCs w:val="22"/>
        </w:rPr>
        <w:tab/>
        <w:t>79.5%</w:t>
      </w:r>
      <w:r w:rsidRPr="00370B7A">
        <w:rPr>
          <w:b w:val="0"/>
          <w:bCs w:val="0"/>
          <w:spacing w:val="-3"/>
          <w:sz w:val="22"/>
          <w:szCs w:val="22"/>
        </w:rPr>
        <w:t xml:space="preserve"> </w:t>
      </w:r>
      <w:r w:rsidRPr="00370B7A">
        <w:rPr>
          <w:b w:val="0"/>
          <w:bCs w:val="0"/>
          <w:sz w:val="22"/>
          <w:szCs w:val="22"/>
        </w:rPr>
        <w:t xml:space="preserve">to </w:t>
      </w:r>
      <w:r w:rsidRPr="00370B7A">
        <w:rPr>
          <w:b w:val="0"/>
          <w:bCs w:val="0"/>
          <w:spacing w:val="-4"/>
          <w:sz w:val="22"/>
          <w:szCs w:val="22"/>
        </w:rPr>
        <w:t>89.4%</w:t>
      </w:r>
    </w:p>
    <w:p w14:paraId="26602B4F" w14:textId="77777777" w:rsidR="007E7A96" w:rsidRPr="00370B7A" w:rsidRDefault="007E7A96" w:rsidP="007E7A96">
      <w:pPr>
        <w:pStyle w:val="BodyText"/>
        <w:tabs>
          <w:tab w:val="left" w:pos="579"/>
        </w:tabs>
        <w:ind w:left="3780"/>
        <w:rPr>
          <w:b w:val="0"/>
          <w:bCs w:val="0"/>
          <w:sz w:val="22"/>
          <w:szCs w:val="22"/>
        </w:rPr>
      </w:pPr>
      <w:r w:rsidRPr="00370B7A">
        <w:rPr>
          <w:b w:val="0"/>
          <w:bCs w:val="0"/>
          <w:spacing w:val="-10"/>
          <w:sz w:val="22"/>
          <w:szCs w:val="22"/>
        </w:rPr>
        <w:t>C</w:t>
      </w:r>
      <w:r w:rsidRPr="00370B7A">
        <w:rPr>
          <w:b w:val="0"/>
          <w:bCs w:val="0"/>
          <w:sz w:val="22"/>
          <w:szCs w:val="22"/>
        </w:rPr>
        <w:tab/>
      </w:r>
      <w:r w:rsidRPr="00370B7A">
        <w:rPr>
          <w:b w:val="0"/>
          <w:bCs w:val="0"/>
          <w:sz w:val="22"/>
          <w:szCs w:val="22"/>
        </w:rPr>
        <w:tab/>
        <w:t>69.5%</w:t>
      </w:r>
      <w:r w:rsidRPr="00370B7A">
        <w:rPr>
          <w:b w:val="0"/>
          <w:bCs w:val="0"/>
          <w:spacing w:val="-1"/>
          <w:sz w:val="22"/>
          <w:szCs w:val="22"/>
        </w:rPr>
        <w:t xml:space="preserve"> </w:t>
      </w:r>
      <w:r w:rsidRPr="00370B7A">
        <w:rPr>
          <w:b w:val="0"/>
          <w:bCs w:val="0"/>
          <w:sz w:val="22"/>
          <w:szCs w:val="22"/>
        </w:rPr>
        <w:t xml:space="preserve">to </w:t>
      </w:r>
      <w:r w:rsidRPr="00370B7A">
        <w:rPr>
          <w:b w:val="0"/>
          <w:bCs w:val="0"/>
          <w:spacing w:val="-2"/>
          <w:sz w:val="22"/>
          <w:szCs w:val="22"/>
        </w:rPr>
        <w:t>79.4%</w:t>
      </w:r>
    </w:p>
    <w:p w14:paraId="526A4100" w14:textId="77777777" w:rsidR="007E7A96" w:rsidRPr="00370B7A" w:rsidRDefault="007E7A96" w:rsidP="007E7A96">
      <w:pPr>
        <w:pStyle w:val="BodyText"/>
        <w:tabs>
          <w:tab w:val="left" w:pos="579"/>
        </w:tabs>
        <w:ind w:left="3780"/>
        <w:rPr>
          <w:b w:val="0"/>
          <w:bCs w:val="0"/>
          <w:sz w:val="22"/>
          <w:szCs w:val="22"/>
        </w:rPr>
      </w:pPr>
      <w:r w:rsidRPr="00370B7A">
        <w:rPr>
          <w:b w:val="0"/>
          <w:bCs w:val="0"/>
          <w:spacing w:val="-10"/>
          <w:sz w:val="22"/>
          <w:szCs w:val="22"/>
        </w:rPr>
        <w:t>D</w:t>
      </w:r>
      <w:r>
        <w:rPr>
          <w:b w:val="0"/>
          <w:bCs w:val="0"/>
          <w:spacing w:val="-10"/>
          <w:sz w:val="22"/>
          <w:szCs w:val="22"/>
        </w:rPr>
        <w:tab/>
      </w:r>
      <w:r w:rsidRPr="00370B7A">
        <w:rPr>
          <w:b w:val="0"/>
          <w:bCs w:val="0"/>
          <w:sz w:val="22"/>
          <w:szCs w:val="22"/>
        </w:rPr>
        <w:tab/>
        <w:t>59.5%</w:t>
      </w:r>
      <w:r w:rsidRPr="00370B7A">
        <w:rPr>
          <w:b w:val="0"/>
          <w:bCs w:val="0"/>
          <w:spacing w:val="-3"/>
          <w:sz w:val="22"/>
          <w:szCs w:val="22"/>
        </w:rPr>
        <w:t xml:space="preserve"> </w:t>
      </w:r>
      <w:r w:rsidRPr="00370B7A">
        <w:rPr>
          <w:b w:val="0"/>
          <w:bCs w:val="0"/>
          <w:sz w:val="22"/>
          <w:szCs w:val="22"/>
        </w:rPr>
        <w:t xml:space="preserve">to </w:t>
      </w:r>
      <w:r w:rsidRPr="00370B7A">
        <w:rPr>
          <w:b w:val="0"/>
          <w:bCs w:val="0"/>
          <w:spacing w:val="-4"/>
          <w:sz w:val="22"/>
          <w:szCs w:val="22"/>
        </w:rPr>
        <w:t>69.4%</w:t>
      </w:r>
    </w:p>
    <w:p w14:paraId="514C8BE5" w14:textId="77777777" w:rsidR="007E7A96" w:rsidRPr="00370B7A" w:rsidRDefault="007E7A96" w:rsidP="007E7A96">
      <w:pPr>
        <w:pStyle w:val="BodyText"/>
        <w:tabs>
          <w:tab w:val="left" w:pos="579"/>
        </w:tabs>
        <w:ind w:left="3780"/>
        <w:rPr>
          <w:b w:val="0"/>
          <w:bCs w:val="0"/>
          <w:sz w:val="22"/>
          <w:szCs w:val="22"/>
        </w:rPr>
      </w:pPr>
      <w:r w:rsidRPr="00370B7A">
        <w:rPr>
          <w:b w:val="0"/>
          <w:bCs w:val="0"/>
          <w:spacing w:val="-10"/>
          <w:sz w:val="22"/>
          <w:szCs w:val="22"/>
        </w:rPr>
        <w:t>E</w:t>
      </w:r>
      <w:r w:rsidRPr="00370B7A">
        <w:rPr>
          <w:b w:val="0"/>
          <w:bCs w:val="0"/>
          <w:sz w:val="22"/>
          <w:szCs w:val="22"/>
        </w:rPr>
        <w:tab/>
      </w:r>
      <w:r w:rsidRPr="00370B7A">
        <w:rPr>
          <w:b w:val="0"/>
          <w:bCs w:val="0"/>
          <w:sz w:val="22"/>
          <w:szCs w:val="22"/>
        </w:rPr>
        <w:tab/>
        <w:t>59.4%</w:t>
      </w:r>
      <w:r w:rsidRPr="00370B7A">
        <w:rPr>
          <w:b w:val="0"/>
          <w:bCs w:val="0"/>
          <w:spacing w:val="-1"/>
          <w:sz w:val="22"/>
          <w:szCs w:val="22"/>
        </w:rPr>
        <w:t xml:space="preserve"> </w:t>
      </w:r>
      <w:r w:rsidRPr="00370B7A">
        <w:rPr>
          <w:b w:val="0"/>
          <w:bCs w:val="0"/>
          <w:sz w:val="22"/>
          <w:szCs w:val="22"/>
        </w:rPr>
        <w:t>or</w:t>
      </w:r>
      <w:r w:rsidRPr="00370B7A">
        <w:rPr>
          <w:b w:val="0"/>
          <w:bCs w:val="0"/>
          <w:spacing w:val="-2"/>
          <w:sz w:val="22"/>
          <w:szCs w:val="22"/>
        </w:rPr>
        <w:t xml:space="preserve"> below</w:t>
      </w:r>
    </w:p>
    <w:p w14:paraId="6FB84317" w14:textId="77777777" w:rsidR="00C55334" w:rsidRPr="00C876FC" w:rsidRDefault="00C55334" w:rsidP="00273DE9">
      <w:pPr>
        <w:tabs>
          <w:tab w:val="left" w:pos="360"/>
          <w:tab w:val="left" w:pos="3960"/>
        </w:tabs>
        <w:ind w:left="3600"/>
        <w:jc w:val="both"/>
        <w:rPr>
          <w:rFonts w:cs="Arial"/>
        </w:rPr>
      </w:pPr>
    </w:p>
    <w:p w14:paraId="63198DB8" w14:textId="77777777" w:rsidR="008D5FD3" w:rsidRPr="00046BEC" w:rsidRDefault="008D5FD3" w:rsidP="00273DE9">
      <w:pPr>
        <w:rPr>
          <w:rFonts w:cs="Arial"/>
        </w:rPr>
      </w:pPr>
    </w:p>
    <w:p w14:paraId="2D61EF49" w14:textId="77777777" w:rsidR="00597EB0" w:rsidRDefault="00597EB0">
      <w:pPr>
        <w:rPr>
          <w:b/>
          <w:bCs/>
        </w:rPr>
      </w:pPr>
    </w:p>
    <w:p w14:paraId="31AE8E6F" w14:textId="792CD585" w:rsidR="006462E0" w:rsidRPr="00104EE2" w:rsidRDefault="00D91EA6" w:rsidP="00233C0A">
      <w:pPr>
        <w:rPr>
          <w:b/>
          <w:bCs/>
        </w:rPr>
      </w:pPr>
      <w:r w:rsidRPr="00104EE2">
        <w:rPr>
          <w:b/>
          <w:bCs/>
        </w:rPr>
        <w:t>COLLEGE SYLLABUS STATEMENTS</w:t>
      </w:r>
    </w:p>
    <w:p w14:paraId="31AE8E70" w14:textId="29B82043" w:rsidR="006462E0" w:rsidRPr="00233C0A" w:rsidRDefault="00D91EA6" w:rsidP="00C55334">
      <w:pPr>
        <w:jc w:val="both"/>
      </w:pPr>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2FF229EC" w14:textId="77777777" w:rsidR="00BC6F28" w:rsidRDefault="00BC6F28">
      <w:pPr>
        <w:sectPr w:rsidR="00BC6F28" w:rsidSect="00C55334">
          <w:footerReference w:type="default" r:id="rId12"/>
          <w:pgSz w:w="12240" w:h="15840"/>
          <w:pgMar w:top="1080" w:right="1080" w:bottom="360" w:left="1440" w:header="0" w:footer="720" w:gutter="0"/>
          <w:cols w:space="720"/>
          <w:docGrid w:linePitch="299"/>
        </w:sectPr>
      </w:pPr>
    </w:p>
    <w:p w14:paraId="7FB48E0B" w14:textId="77777777" w:rsidR="00597EB0" w:rsidRPr="00F923CC" w:rsidRDefault="00597EB0" w:rsidP="00597EB0">
      <w:pPr>
        <w:outlineLvl w:val="0"/>
        <w:rPr>
          <w:b/>
          <w:bCs/>
        </w:rPr>
      </w:pPr>
      <w:r w:rsidRPr="00F923CC">
        <w:rPr>
          <w:b/>
          <w:bCs/>
        </w:rPr>
        <w:lastRenderedPageBreak/>
        <w:t>UNITS OF INSTRUCTION</w:t>
      </w:r>
    </w:p>
    <w:p w14:paraId="0B5625AE" w14:textId="77777777" w:rsidR="007E7A96" w:rsidRPr="00623B52" w:rsidRDefault="007E7A96" w:rsidP="007E7A96">
      <w:pPr>
        <w:rPr>
          <w:rFonts w:asciiTheme="minorHAnsi" w:hAnsiTheme="minorHAnsi" w:cstheme="minorHAnsi"/>
          <w:b/>
          <w:bCs/>
        </w:rPr>
      </w:pPr>
      <w:r w:rsidRPr="00623B52">
        <w:rPr>
          <w:rFonts w:asciiTheme="minorHAnsi" w:hAnsiTheme="minorHAnsi" w:cstheme="minorHAnsi"/>
          <w:b/>
          <w:bCs/>
        </w:rPr>
        <w:t xml:space="preserve">NOTE: The schedule is tentative; and subject to change as the </w:t>
      </w:r>
      <w:proofErr w:type="gramStart"/>
      <w:r w:rsidRPr="00623B52">
        <w:rPr>
          <w:rFonts w:asciiTheme="minorHAnsi" w:hAnsiTheme="minorHAnsi" w:cstheme="minorHAnsi"/>
          <w:b/>
          <w:bCs/>
        </w:rPr>
        <w:t>Instructor</w:t>
      </w:r>
      <w:proofErr w:type="gramEnd"/>
      <w:r w:rsidRPr="00623B52">
        <w:rPr>
          <w:rFonts w:asciiTheme="minorHAnsi" w:hAnsiTheme="minorHAnsi" w:cstheme="minorHAnsi"/>
          <w:b/>
          <w:bCs/>
        </w:rPr>
        <w:t xml:space="preserve"> finds fit.</w:t>
      </w:r>
    </w:p>
    <w:p w14:paraId="02F04D6C" w14:textId="77777777" w:rsidR="007E7A96" w:rsidRPr="00623B52" w:rsidRDefault="007E7A96" w:rsidP="007E7A96">
      <w:pPr>
        <w:rPr>
          <w:rFonts w:asciiTheme="minorHAnsi" w:hAnsiTheme="minorHAnsi" w:cstheme="minorHAnsi"/>
        </w:rPr>
      </w:pPr>
    </w:p>
    <w:tbl>
      <w:tblPr>
        <w:tblW w:w="1371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4"/>
        <w:gridCol w:w="2970"/>
        <w:gridCol w:w="2160"/>
        <w:gridCol w:w="2250"/>
        <w:gridCol w:w="3060"/>
        <w:gridCol w:w="1854"/>
      </w:tblGrid>
      <w:tr w:rsidR="007E7A96" w:rsidRPr="00BB7AFA" w14:paraId="3B78444A" w14:textId="77777777" w:rsidTr="007E7A96">
        <w:tc>
          <w:tcPr>
            <w:tcW w:w="1424" w:type="dxa"/>
          </w:tcPr>
          <w:p w14:paraId="57D6C71B" w14:textId="77777777" w:rsidR="007E7A96" w:rsidRPr="00BB7AFA" w:rsidRDefault="007E7A96" w:rsidP="00804BF6">
            <w:pPr>
              <w:rPr>
                <w:rFonts w:asciiTheme="minorHAnsi" w:hAnsiTheme="minorHAnsi" w:cstheme="minorHAnsi"/>
                <w:b/>
                <w:bCs/>
              </w:rPr>
            </w:pPr>
            <w:r w:rsidRPr="00BB7AFA">
              <w:rPr>
                <w:rFonts w:asciiTheme="minorHAnsi" w:hAnsiTheme="minorHAnsi" w:cstheme="minorHAnsi"/>
                <w:b/>
                <w:bCs/>
              </w:rPr>
              <w:t>WEEK</w:t>
            </w:r>
          </w:p>
        </w:tc>
        <w:tc>
          <w:tcPr>
            <w:tcW w:w="2970" w:type="dxa"/>
          </w:tcPr>
          <w:p w14:paraId="65A12A5B" w14:textId="77777777" w:rsidR="007E7A96" w:rsidRPr="00BB7AFA" w:rsidRDefault="007E7A96" w:rsidP="00804BF6">
            <w:pPr>
              <w:rPr>
                <w:rFonts w:asciiTheme="minorHAnsi" w:hAnsiTheme="minorHAnsi" w:cstheme="minorHAnsi"/>
                <w:b/>
                <w:bCs/>
              </w:rPr>
            </w:pPr>
            <w:r w:rsidRPr="00BB7AFA">
              <w:rPr>
                <w:rFonts w:asciiTheme="minorHAnsi" w:hAnsiTheme="minorHAnsi" w:cstheme="minorHAnsi"/>
                <w:b/>
                <w:bCs/>
              </w:rPr>
              <w:t>UNIT OF INSTRUCTION</w:t>
            </w:r>
          </w:p>
        </w:tc>
        <w:tc>
          <w:tcPr>
            <w:tcW w:w="2160" w:type="dxa"/>
          </w:tcPr>
          <w:p w14:paraId="72E2C3D7" w14:textId="77777777" w:rsidR="007E7A96" w:rsidRPr="00BB7AFA" w:rsidRDefault="007E7A96" w:rsidP="00804BF6">
            <w:pPr>
              <w:rPr>
                <w:rFonts w:asciiTheme="minorHAnsi" w:hAnsiTheme="minorHAnsi" w:cstheme="minorHAnsi"/>
                <w:b/>
                <w:bCs/>
              </w:rPr>
            </w:pPr>
            <w:r w:rsidRPr="00BB7AFA">
              <w:rPr>
                <w:rFonts w:asciiTheme="minorHAnsi" w:hAnsiTheme="minorHAnsi" w:cstheme="minorHAnsi"/>
                <w:b/>
                <w:bCs/>
              </w:rPr>
              <w:t>LEARNING OBJECTIVES/GOALS</w:t>
            </w:r>
          </w:p>
        </w:tc>
        <w:tc>
          <w:tcPr>
            <w:tcW w:w="2250" w:type="dxa"/>
          </w:tcPr>
          <w:p w14:paraId="008006B2" w14:textId="77777777" w:rsidR="007E7A96" w:rsidRPr="00BB7AFA" w:rsidRDefault="007E7A96" w:rsidP="00804BF6">
            <w:pPr>
              <w:rPr>
                <w:rFonts w:asciiTheme="minorHAnsi" w:hAnsiTheme="minorHAnsi" w:cstheme="minorHAnsi"/>
                <w:b/>
                <w:bCs/>
              </w:rPr>
            </w:pPr>
            <w:r w:rsidRPr="00BB7AFA">
              <w:rPr>
                <w:rFonts w:asciiTheme="minorHAnsi" w:hAnsiTheme="minorHAnsi" w:cstheme="minorHAnsi"/>
                <w:b/>
                <w:bCs/>
              </w:rPr>
              <w:t>ASSESSMENT METHODS</w:t>
            </w:r>
          </w:p>
        </w:tc>
        <w:tc>
          <w:tcPr>
            <w:tcW w:w="3060" w:type="dxa"/>
          </w:tcPr>
          <w:p w14:paraId="4A8D8A3E" w14:textId="77777777" w:rsidR="007E7A96" w:rsidRPr="00BB7AFA" w:rsidRDefault="007E7A96" w:rsidP="00804BF6">
            <w:pPr>
              <w:rPr>
                <w:rFonts w:asciiTheme="minorHAnsi" w:hAnsiTheme="minorHAnsi" w:cstheme="minorHAnsi"/>
                <w:b/>
                <w:bCs/>
              </w:rPr>
            </w:pPr>
            <w:r w:rsidRPr="00BB7AFA">
              <w:rPr>
                <w:rFonts w:asciiTheme="minorHAnsi" w:hAnsiTheme="minorHAnsi" w:cstheme="minorHAnsi"/>
                <w:b/>
                <w:bCs/>
              </w:rPr>
              <w:t>ASSIGNMENTS</w:t>
            </w:r>
          </w:p>
        </w:tc>
        <w:tc>
          <w:tcPr>
            <w:tcW w:w="1854" w:type="dxa"/>
          </w:tcPr>
          <w:p w14:paraId="32FD537A" w14:textId="77777777" w:rsidR="007E7A96" w:rsidRPr="00BB7AFA" w:rsidRDefault="007E7A96" w:rsidP="00804BF6">
            <w:pPr>
              <w:rPr>
                <w:rFonts w:asciiTheme="minorHAnsi" w:hAnsiTheme="minorHAnsi" w:cstheme="minorHAnsi"/>
                <w:b/>
                <w:bCs/>
              </w:rPr>
            </w:pPr>
            <w:r w:rsidRPr="00BB7AFA">
              <w:rPr>
                <w:rFonts w:asciiTheme="minorHAnsi" w:hAnsiTheme="minorHAnsi" w:cstheme="minorHAnsi"/>
                <w:b/>
                <w:bCs/>
              </w:rPr>
              <w:t>ASSIGNMENT DUE DATE</w:t>
            </w:r>
          </w:p>
        </w:tc>
      </w:tr>
      <w:tr w:rsidR="007E7A96" w:rsidRPr="00BB7AFA" w14:paraId="06DF0D1B" w14:textId="77777777" w:rsidTr="007E7A96">
        <w:tc>
          <w:tcPr>
            <w:tcW w:w="1424" w:type="dxa"/>
          </w:tcPr>
          <w:p w14:paraId="0FE0A3FA" w14:textId="77777777" w:rsidR="007E7A96" w:rsidRPr="00BB7AFA" w:rsidRDefault="007E7A96" w:rsidP="00804BF6">
            <w:pPr>
              <w:rPr>
                <w:rFonts w:asciiTheme="minorHAnsi" w:hAnsiTheme="minorHAnsi" w:cstheme="minorHAnsi"/>
                <w:b/>
                <w:bCs/>
              </w:rPr>
            </w:pPr>
            <w:r w:rsidRPr="00BB7AFA">
              <w:rPr>
                <w:rFonts w:asciiTheme="minorHAnsi" w:hAnsiTheme="minorHAnsi" w:cstheme="minorHAnsi"/>
                <w:b/>
                <w:bCs/>
              </w:rPr>
              <w:t>Week 1</w:t>
            </w:r>
          </w:p>
          <w:p w14:paraId="37FF602C" w14:textId="6692E7EB" w:rsidR="007E7A96" w:rsidRPr="00BB7AFA" w:rsidRDefault="007E7A96" w:rsidP="00804BF6">
            <w:pPr>
              <w:rPr>
                <w:rFonts w:asciiTheme="minorHAnsi" w:hAnsiTheme="minorHAnsi" w:cstheme="minorHAnsi"/>
                <w:b/>
                <w:bCs/>
                <w:color w:val="FF0000"/>
              </w:rPr>
            </w:pPr>
          </w:p>
        </w:tc>
        <w:tc>
          <w:tcPr>
            <w:tcW w:w="2970" w:type="dxa"/>
          </w:tcPr>
          <w:p w14:paraId="5B195438" w14:textId="77777777" w:rsidR="007E7A96" w:rsidRPr="00623B52" w:rsidRDefault="007E7A96" w:rsidP="00804BF6">
            <w:pPr>
              <w:rPr>
                <w:rFonts w:asciiTheme="minorHAnsi" w:hAnsiTheme="minorHAnsi" w:cstheme="minorHAnsi"/>
              </w:rPr>
            </w:pPr>
            <w:r w:rsidRPr="00623B52">
              <w:rPr>
                <w:rFonts w:asciiTheme="minorHAnsi" w:hAnsiTheme="minorHAnsi" w:cstheme="minorHAnsi"/>
              </w:rPr>
              <w:t>Syllabus &amp; course overview</w:t>
            </w:r>
          </w:p>
          <w:p w14:paraId="75C0D92F" w14:textId="77777777" w:rsidR="007E7A96" w:rsidRPr="00623B52" w:rsidRDefault="007E7A96" w:rsidP="00804BF6">
            <w:pPr>
              <w:rPr>
                <w:rFonts w:asciiTheme="minorHAnsi" w:hAnsiTheme="minorHAnsi" w:cstheme="minorHAnsi"/>
              </w:rPr>
            </w:pPr>
          </w:p>
          <w:p w14:paraId="0258CF0C" w14:textId="77777777" w:rsidR="007E7A96" w:rsidRPr="00623B52" w:rsidRDefault="007E7A96" w:rsidP="00804BF6">
            <w:pPr>
              <w:rPr>
                <w:rFonts w:asciiTheme="minorHAnsi" w:hAnsiTheme="minorHAnsi" w:cstheme="minorHAnsi"/>
              </w:rPr>
            </w:pPr>
            <w:r w:rsidRPr="00623B52">
              <w:rPr>
                <w:rFonts w:asciiTheme="minorHAnsi" w:hAnsiTheme="minorHAnsi" w:cstheme="minorHAnsi"/>
              </w:rPr>
              <w:t>Architectural office procedures for preparing Construction Documents.</w:t>
            </w:r>
          </w:p>
          <w:p w14:paraId="240BB349" w14:textId="77777777" w:rsidR="007E7A96" w:rsidRPr="00623B52" w:rsidRDefault="007E7A96" w:rsidP="00804BF6">
            <w:pPr>
              <w:rPr>
                <w:rFonts w:asciiTheme="minorHAnsi" w:hAnsiTheme="minorHAnsi" w:cstheme="minorHAnsi"/>
                <w:b/>
                <w:bCs/>
              </w:rPr>
            </w:pPr>
            <w:proofErr w:type="spellStart"/>
            <w:r w:rsidRPr="00623B52">
              <w:rPr>
                <w:rFonts w:asciiTheme="minorHAnsi" w:hAnsiTheme="minorHAnsi" w:cstheme="minorHAnsi"/>
                <w:b/>
                <w:bCs/>
              </w:rPr>
              <w:t>Downlaod</w:t>
            </w:r>
            <w:proofErr w:type="spellEnd"/>
            <w:r w:rsidRPr="00623B52">
              <w:rPr>
                <w:rFonts w:asciiTheme="minorHAnsi" w:hAnsiTheme="minorHAnsi" w:cstheme="minorHAnsi"/>
                <w:b/>
                <w:bCs/>
              </w:rPr>
              <w:t xml:space="preserve"> CADD</w:t>
            </w:r>
          </w:p>
        </w:tc>
        <w:tc>
          <w:tcPr>
            <w:tcW w:w="2160" w:type="dxa"/>
          </w:tcPr>
          <w:p w14:paraId="5782E5A2" w14:textId="77777777" w:rsidR="007E7A96" w:rsidRDefault="007E7A96" w:rsidP="00804BF6">
            <w:pPr>
              <w:rPr>
                <w:rFonts w:asciiTheme="minorHAnsi" w:hAnsiTheme="minorHAnsi" w:cstheme="minorHAnsi"/>
              </w:rPr>
            </w:pPr>
            <w:r w:rsidRPr="00BB7AFA">
              <w:rPr>
                <w:rFonts w:asciiTheme="minorHAnsi" w:hAnsiTheme="minorHAnsi" w:cstheme="minorHAnsi"/>
              </w:rPr>
              <w:t>To demonstrate an understanding of the course, purpose of Working Drawings, and the legal meaning of Working Drawings as part of Contract Documents</w:t>
            </w:r>
          </w:p>
          <w:p w14:paraId="6FE9CCA3" w14:textId="77777777" w:rsidR="007E7A96" w:rsidRPr="00BB7AFA" w:rsidRDefault="007E7A96" w:rsidP="00804BF6">
            <w:pPr>
              <w:rPr>
                <w:rFonts w:asciiTheme="minorHAnsi" w:hAnsiTheme="minorHAnsi" w:cstheme="minorHAnsi"/>
              </w:rPr>
            </w:pPr>
          </w:p>
        </w:tc>
        <w:tc>
          <w:tcPr>
            <w:tcW w:w="2250" w:type="dxa"/>
          </w:tcPr>
          <w:p w14:paraId="775C873E"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Participation in class.</w:t>
            </w:r>
          </w:p>
          <w:p w14:paraId="33BD4372" w14:textId="77777777" w:rsidR="007E7A96" w:rsidRPr="00BB7AFA" w:rsidRDefault="007E7A96" w:rsidP="00804BF6">
            <w:pPr>
              <w:rPr>
                <w:rFonts w:asciiTheme="minorHAnsi" w:hAnsiTheme="minorHAnsi" w:cstheme="minorHAnsi"/>
              </w:rPr>
            </w:pPr>
          </w:p>
          <w:p w14:paraId="7ED131DE"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 xml:space="preserve">Select a building for the </w:t>
            </w:r>
            <w:proofErr w:type="gramStart"/>
            <w:r w:rsidRPr="00BB7AFA">
              <w:rPr>
                <w:rFonts w:asciiTheme="minorHAnsi" w:hAnsiTheme="minorHAnsi" w:cstheme="minorHAnsi"/>
              </w:rPr>
              <w:t>project;</w:t>
            </w:r>
            <w:proofErr w:type="gramEnd"/>
            <w:r w:rsidRPr="00BB7AFA">
              <w:rPr>
                <w:rFonts w:asciiTheme="minorHAnsi" w:hAnsiTheme="minorHAnsi" w:cstheme="minorHAnsi"/>
              </w:rPr>
              <w:t xml:space="preserve"> from the assigned project design.</w:t>
            </w:r>
          </w:p>
        </w:tc>
        <w:tc>
          <w:tcPr>
            <w:tcW w:w="3060" w:type="dxa"/>
          </w:tcPr>
          <w:p w14:paraId="3A732076"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Read Chapter 1 The Office</w:t>
            </w:r>
          </w:p>
          <w:p w14:paraId="6DB130CC" w14:textId="77777777" w:rsidR="007E7A96" w:rsidRPr="00BB7AFA" w:rsidRDefault="007E7A96" w:rsidP="00804BF6">
            <w:pPr>
              <w:rPr>
                <w:rFonts w:asciiTheme="minorHAnsi" w:hAnsiTheme="minorHAnsi" w:cstheme="minorHAnsi"/>
              </w:rPr>
            </w:pPr>
          </w:p>
          <w:p w14:paraId="41A9EB75"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Plan sheets: title block, mockup set</w:t>
            </w:r>
          </w:p>
        </w:tc>
        <w:tc>
          <w:tcPr>
            <w:tcW w:w="1854" w:type="dxa"/>
          </w:tcPr>
          <w:p w14:paraId="2EBAD054"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 xml:space="preserve">Reading assignments to be done </w:t>
            </w:r>
            <w:r w:rsidRPr="00BB7AFA">
              <w:rPr>
                <w:rFonts w:asciiTheme="minorHAnsi" w:hAnsiTheme="minorHAnsi" w:cstheme="minorHAnsi"/>
                <w:b/>
                <w:bCs/>
              </w:rPr>
              <w:t>for</w:t>
            </w:r>
            <w:r w:rsidRPr="00BB7AFA">
              <w:rPr>
                <w:rFonts w:asciiTheme="minorHAnsi" w:hAnsiTheme="minorHAnsi" w:cstheme="minorHAnsi"/>
              </w:rPr>
              <w:t xml:space="preserve"> the day of the lecture</w:t>
            </w:r>
          </w:p>
          <w:p w14:paraId="4FD704C6" w14:textId="77777777" w:rsidR="007E7A96" w:rsidRPr="00BB7AFA" w:rsidRDefault="007E7A96" w:rsidP="00804BF6">
            <w:pPr>
              <w:rPr>
                <w:rFonts w:asciiTheme="minorHAnsi" w:hAnsiTheme="minorHAnsi" w:cstheme="minorHAnsi"/>
              </w:rPr>
            </w:pPr>
          </w:p>
        </w:tc>
      </w:tr>
      <w:tr w:rsidR="007E7A96" w:rsidRPr="00BB7AFA" w14:paraId="2BAB550F" w14:textId="77777777" w:rsidTr="007E7A96">
        <w:tc>
          <w:tcPr>
            <w:tcW w:w="1424" w:type="dxa"/>
          </w:tcPr>
          <w:p w14:paraId="36066AE0" w14:textId="77777777" w:rsidR="007E7A96" w:rsidRPr="00BB7AFA" w:rsidRDefault="007E7A96" w:rsidP="00804BF6">
            <w:pPr>
              <w:rPr>
                <w:rFonts w:asciiTheme="minorHAnsi" w:hAnsiTheme="minorHAnsi" w:cstheme="minorHAnsi"/>
                <w:b/>
                <w:bCs/>
              </w:rPr>
            </w:pPr>
            <w:r w:rsidRPr="00BB7AFA">
              <w:rPr>
                <w:rFonts w:asciiTheme="minorHAnsi" w:hAnsiTheme="minorHAnsi" w:cstheme="minorHAnsi"/>
                <w:b/>
                <w:bCs/>
              </w:rPr>
              <w:t>Week 2</w:t>
            </w:r>
          </w:p>
          <w:p w14:paraId="17F1D8C4" w14:textId="2CD81E01" w:rsidR="007E7A96" w:rsidRPr="00BB7AFA" w:rsidRDefault="007E7A96" w:rsidP="00804BF6">
            <w:pPr>
              <w:rPr>
                <w:rFonts w:asciiTheme="minorHAnsi" w:hAnsiTheme="minorHAnsi" w:cstheme="minorHAnsi"/>
                <w:b/>
                <w:bCs/>
                <w:color w:val="FF0000"/>
              </w:rPr>
            </w:pPr>
          </w:p>
        </w:tc>
        <w:tc>
          <w:tcPr>
            <w:tcW w:w="2970" w:type="dxa"/>
          </w:tcPr>
          <w:p w14:paraId="341588BB"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Case Study, Sample Set of Construction Documents</w:t>
            </w:r>
          </w:p>
          <w:p w14:paraId="392B4A3F" w14:textId="77777777" w:rsidR="007E7A96" w:rsidRPr="00BB7AFA" w:rsidRDefault="007E7A96" w:rsidP="00804BF6">
            <w:pPr>
              <w:rPr>
                <w:rFonts w:asciiTheme="minorHAnsi" w:hAnsiTheme="minorHAnsi" w:cstheme="minorHAnsi"/>
              </w:rPr>
            </w:pPr>
          </w:p>
        </w:tc>
        <w:tc>
          <w:tcPr>
            <w:tcW w:w="2160" w:type="dxa"/>
          </w:tcPr>
          <w:p w14:paraId="2F34D9B9" w14:textId="77777777" w:rsidR="007E7A96" w:rsidRDefault="007E7A96" w:rsidP="00804BF6">
            <w:pPr>
              <w:rPr>
                <w:rFonts w:asciiTheme="minorHAnsi" w:hAnsiTheme="minorHAnsi" w:cstheme="minorHAnsi"/>
              </w:rPr>
            </w:pPr>
            <w:r w:rsidRPr="00BB7AFA">
              <w:rPr>
                <w:rFonts w:asciiTheme="minorHAnsi" w:hAnsiTheme="minorHAnsi" w:cstheme="minorHAnsi"/>
              </w:rPr>
              <w:t>To demonstrate an understanding of the organization of a set of Working Drawings as part of the Contract Documents.</w:t>
            </w:r>
          </w:p>
          <w:p w14:paraId="4CCC2455" w14:textId="77777777" w:rsidR="007E7A96" w:rsidRPr="00BB7AFA" w:rsidRDefault="007E7A96" w:rsidP="00804BF6">
            <w:pPr>
              <w:rPr>
                <w:rFonts w:asciiTheme="minorHAnsi" w:hAnsiTheme="minorHAnsi" w:cstheme="minorHAnsi"/>
              </w:rPr>
            </w:pPr>
          </w:p>
        </w:tc>
        <w:tc>
          <w:tcPr>
            <w:tcW w:w="2250" w:type="dxa"/>
          </w:tcPr>
          <w:p w14:paraId="4E9ABBBA"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Participation in class.</w:t>
            </w:r>
          </w:p>
          <w:p w14:paraId="2120A929"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Apply Case Study info to mockup set organization.</w:t>
            </w:r>
          </w:p>
        </w:tc>
        <w:tc>
          <w:tcPr>
            <w:tcW w:w="3060" w:type="dxa"/>
          </w:tcPr>
          <w:p w14:paraId="7D065485"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Convert design drawings to Working Drawings format.</w:t>
            </w:r>
          </w:p>
          <w:p w14:paraId="76E56F38"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Cartoon or mockup sheets in the set.</w:t>
            </w:r>
          </w:p>
        </w:tc>
        <w:tc>
          <w:tcPr>
            <w:tcW w:w="1854" w:type="dxa"/>
          </w:tcPr>
          <w:p w14:paraId="5AE8AFC1" w14:textId="77777777" w:rsidR="007E7A96" w:rsidRPr="00BB7AFA" w:rsidRDefault="007E7A96" w:rsidP="00804BF6">
            <w:pPr>
              <w:rPr>
                <w:rFonts w:asciiTheme="minorHAnsi" w:hAnsiTheme="minorHAnsi" w:cstheme="minorHAnsi"/>
              </w:rPr>
            </w:pPr>
          </w:p>
        </w:tc>
      </w:tr>
      <w:tr w:rsidR="007E7A96" w:rsidRPr="00BB7AFA" w14:paraId="31CC4EBF" w14:textId="77777777" w:rsidTr="007E7A96">
        <w:tc>
          <w:tcPr>
            <w:tcW w:w="1424" w:type="dxa"/>
          </w:tcPr>
          <w:p w14:paraId="66EAE109" w14:textId="77777777" w:rsidR="007E7A96" w:rsidRPr="00BB7AFA" w:rsidRDefault="007E7A96" w:rsidP="00804BF6">
            <w:pPr>
              <w:rPr>
                <w:rFonts w:asciiTheme="minorHAnsi" w:hAnsiTheme="minorHAnsi" w:cstheme="minorHAnsi"/>
                <w:b/>
                <w:bCs/>
              </w:rPr>
            </w:pPr>
            <w:r w:rsidRPr="00BB7AFA">
              <w:rPr>
                <w:rFonts w:asciiTheme="minorHAnsi" w:hAnsiTheme="minorHAnsi" w:cstheme="minorHAnsi"/>
                <w:b/>
                <w:bCs/>
              </w:rPr>
              <w:t>Week 3</w:t>
            </w:r>
          </w:p>
          <w:p w14:paraId="5BC80623" w14:textId="7A03DAF6" w:rsidR="007E7A96" w:rsidRPr="00BB7AFA" w:rsidRDefault="007E7A96" w:rsidP="00804BF6">
            <w:pPr>
              <w:rPr>
                <w:rFonts w:asciiTheme="minorHAnsi" w:hAnsiTheme="minorHAnsi" w:cstheme="minorHAnsi"/>
                <w:b/>
                <w:bCs/>
                <w:color w:val="FF0000"/>
              </w:rPr>
            </w:pPr>
          </w:p>
        </w:tc>
        <w:tc>
          <w:tcPr>
            <w:tcW w:w="2970" w:type="dxa"/>
          </w:tcPr>
          <w:p w14:paraId="23A04DD3"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Site Plan Construction Document</w:t>
            </w:r>
          </w:p>
        </w:tc>
        <w:tc>
          <w:tcPr>
            <w:tcW w:w="2160" w:type="dxa"/>
          </w:tcPr>
          <w:p w14:paraId="78435DB2" w14:textId="77777777" w:rsidR="007E7A96" w:rsidRDefault="007E7A96" w:rsidP="00804BF6">
            <w:pPr>
              <w:rPr>
                <w:rFonts w:asciiTheme="minorHAnsi" w:hAnsiTheme="minorHAnsi" w:cstheme="minorHAnsi"/>
              </w:rPr>
            </w:pPr>
            <w:r w:rsidRPr="00BB7AFA">
              <w:rPr>
                <w:rFonts w:asciiTheme="minorHAnsi" w:hAnsiTheme="minorHAnsi" w:cstheme="minorHAnsi"/>
              </w:rPr>
              <w:t>To demonstrate an understanding of site plan drawing content and representation</w:t>
            </w:r>
          </w:p>
          <w:p w14:paraId="57D65AB6" w14:textId="77777777" w:rsidR="007E7A96" w:rsidRPr="00BB7AFA" w:rsidRDefault="007E7A96" w:rsidP="00804BF6">
            <w:pPr>
              <w:rPr>
                <w:rFonts w:asciiTheme="minorHAnsi" w:hAnsiTheme="minorHAnsi" w:cstheme="minorHAnsi"/>
              </w:rPr>
            </w:pPr>
          </w:p>
        </w:tc>
        <w:tc>
          <w:tcPr>
            <w:tcW w:w="2250" w:type="dxa"/>
          </w:tcPr>
          <w:p w14:paraId="5562E7C2"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Participation in class</w:t>
            </w:r>
          </w:p>
          <w:p w14:paraId="4E61F00B"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Apply CAD skills in creating drawings.</w:t>
            </w:r>
          </w:p>
        </w:tc>
        <w:tc>
          <w:tcPr>
            <w:tcW w:w="3060" w:type="dxa"/>
          </w:tcPr>
          <w:p w14:paraId="1E42A56C"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Read Chapter 8 Site</w:t>
            </w:r>
          </w:p>
          <w:p w14:paraId="7DD0E863"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In-class layout site plan.</w:t>
            </w:r>
          </w:p>
        </w:tc>
        <w:tc>
          <w:tcPr>
            <w:tcW w:w="1854" w:type="dxa"/>
          </w:tcPr>
          <w:p w14:paraId="52701B18" w14:textId="77777777" w:rsidR="007E7A96" w:rsidRPr="00BB7AFA" w:rsidRDefault="007E7A96" w:rsidP="00804BF6">
            <w:pPr>
              <w:rPr>
                <w:rFonts w:asciiTheme="minorHAnsi" w:hAnsiTheme="minorHAnsi" w:cstheme="minorHAnsi"/>
              </w:rPr>
            </w:pPr>
          </w:p>
        </w:tc>
      </w:tr>
      <w:tr w:rsidR="007E7A96" w:rsidRPr="00BB7AFA" w14:paraId="7E8CA199" w14:textId="77777777" w:rsidTr="007E7A96">
        <w:tc>
          <w:tcPr>
            <w:tcW w:w="1424" w:type="dxa"/>
          </w:tcPr>
          <w:p w14:paraId="05F5C5DD" w14:textId="77777777" w:rsidR="007E7A96" w:rsidRPr="00BB7AFA" w:rsidRDefault="007E7A96" w:rsidP="00804BF6">
            <w:pPr>
              <w:rPr>
                <w:rFonts w:asciiTheme="minorHAnsi" w:hAnsiTheme="minorHAnsi" w:cstheme="minorHAnsi"/>
                <w:b/>
                <w:bCs/>
              </w:rPr>
            </w:pPr>
            <w:r w:rsidRPr="00BB7AFA">
              <w:rPr>
                <w:rFonts w:asciiTheme="minorHAnsi" w:hAnsiTheme="minorHAnsi" w:cstheme="minorHAnsi"/>
                <w:b/>
                <w:bCs/>
              </w:rPr>
              <w:t>Week 4</w:t>
            </w:r>
          </w:p>
          <w:p w14:paraId="40B465E8" w14:textId="00F3FDF7" w:rsidR="007E7A96" w:rsidRPr="00BB7AFA" w:rsidRDefault="007E7A96" w:rsidP="00804BF6">
            <w:pPr>
              <w:rPr>
                <w:rFonts w:asciiTheme="minorHAnsi" w:hAnsiTheme="minorHAnsi" w:cstheme="minorHAnsi"/>
                <w:b/>
                <w:bCs/>
                <w:color w:val="FF0000"/>
              </w:rPr>
            </w:pPr>
          </w:p>
        </w:tc>
        <w:tc>
          <w:tcPr>
            <w:tcW w:w="2970" w:type="dxa"/>
          </w:tcPr>
          <w:p w14:paraId="63B65F14"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Floor Plans</w:t>
            </w:r>
          </w:p>
        </w:tc>
        <w:tc>
          <w:tcPr>
            <w:tcW w:w="2160" w:type="dxa"/>
          </w:tcPr>
          <w:p w14:paraId="65A44EE0" w14:textId="77777777" w:rsidR="007E7A96" w:rsidRDefault="007E7A96" w:rsidP="00804BF6">
            <w:pPr>
              <w:rPr>
                <w:rFonts w:asciiTheme="minorHAnsi" w:hAnsiTheme="minorHAnsi" w:cstheme="minorHAnsi"/>
              </w:rPr>
            </w:pPr>
            <w:r w:rsidRPr="00BB7AFA">
              <w:rPr>
                <w:rFonts w:asciiTheme="minorHAnsi" w:hAnsiTheme="minorHAnsi" w:cstheme="minorHAnsi"/>
              </w:rPr>
              <w:t xml:space="preserve">To demonstrate an understanding of floor plans and their relationship to site </w:t>
            </w:r>
            <w:proofErr w:type="gramStart"/>
            <w:r w:rsidRPr="00BB7AFA">
              <w:rPr>
                <w:rFonts w:asciiTheme="minorHAnsi" w:hAnsiTheme="minorHAnsi" w:cstheme="minorHAnsi"/>
              </w:rPr>
              <w:t>plan</w:t>
            </w:r>
            <w:proofErr w:type="gramEnd"/>
          </w:p>
          <w:p w14:paraId="666A6E63" w14:textId="77777777" w:rsidR="007E7A96" w:rsidRPr="00BB7AFA" w:rsidRDefault="007E7A96" w:rsidP="00804BF6">
            <w:pPr>
              <w:rPr>
                <w:rFonts w:asciiTheme="minorHAnsi" w:hAnsiTheme="minorHAnsi" w:cstheme="minorHAnsi"/>
              </w:rPr>
            </w:pPr>
          </w:p>
        </w:tc>
        <w:tc>
          <w:tcPr>
            <w:tcW w:w="2250" w:type="dxa"/>
          </w:tcPr>
          <w:p w14:paraId="1C19A9ED" w14:textId="77777777" w:rsidR="007E7A96" w:rsidRPr="00623B52" w:rsidRDefault="007E7A96" w:rsidP="00804BF6">
            <w:pPr>
              <w:rPr>
                <w:rFonts w:asciiTheme="minorHAnsi" w:hAnsiTheme="minorHAnsi" w:cstheme="minorHAnsi"/>
                <w:b/>
                <w:bCs/>
              </w:rPr>
            </w:pPr>
            <w:r w:rsidRPr="00623B52">
              <w:rPr>
                <w:rFonts w:asciiTheme="minorHAnsi" w:hAnsiTheme="minorHAnsi" w:cstheme="minorHAnsi"/>
                <w:b/>
                <w:bCs/>
              </w:rPr>
              <w:t>Submit Progress Check Set #1 (30%)</w:t>
            </w:r>
          </w:p>
          <w:p w14:paraId="1F98BA66" w14:textId="77777777" w:rsidR="007E7A96" w:rsidRPr="00BB7AFA" w:rsidRDefault="007E7A96" w:rsidP="00804BF6">
            <w:pPr>
              <w:rPr>
                <w:rFonts w:asciiTheme="minorHAnsi" w:hAnsiTheme="minorHAnsi" w:cstheme="minorHAnsi"/>
              </w:rPr>
            </w:pPr>
          </w:p>
          <w:p w14:paraId="4133919A"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Participation in class</w:t>
            </w:r>
          </w:p>
        </w:tc>
        <w:tc>
          <w:tcPr>
            <w:tcW w:w="3060" w:type="dxa"/>
          </w:tcPr>
          <w:p w14:paraId="7265A3C6"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Read Chapters 9 Foundation Plan &amp; 10 Floor Plan</w:t>
            </w:r>
          </w:p>
          <w:p w14:paraId="4048D32C" w14:textId="77777777" w:rsidR="007E7A96" w:rsidRPr="00BB7AFA" w:rsidRDefault="007E7A96" w:rsidP="00804BF6">
            <w:pPr>
              <w:rPr>
                <w:rFonts w:asciiTheme="minorHAnsi" w:hAnsiTheme="minorHAnsi" w:cstheme="minorHAnsi"/>
                <w:b/>
                <w:bCs/>
                <w:color w:val="FF0000"/>
              </w:rPr>
            </w:pPr>
            <w:r w:rsidRPr="00BB7AFA">
              <w:rPr>
                <w:rFonts w:asciiTheme="minorHAnsi" w:hAnsiTheme="minorHAnsi" w:cstheme="minorHAnsi"/>
              </w:rPr>
              <w:t>Continue working on Project</w:t>
            </w:r>
          </w:p>
        </w:tc>
        <w:tc>
          <w:tcPr>
            <w:tcW w:w="1854" w:type="dxa"/>
          </w:tcPr>
          <w:p w14:paraId="44DA1CB8" w14:textId="77777777" w:rsidR="007E7A96" w:rsidRPr="00BB7AFA" w:rsidRDefault="007E7A96" w:rsidP="00804BF6">
            <w:pPr>
              <w:rPr>
                <w:rFonts w:asciiTheme="minorHAnsi" w:hAnsiTheme="minorHAnsi" w:cstheme="minorHAnsi"/>
                <w:b/>
                <w:bCs/>
                <w:color w:val="FF0000"/>
              </w:rPr>
            </w:pPr>
          </w:p>
        </w:tc>
      </w:tr>
      <w:tr w:rsidR="007E7A96" w:rsidRPr="00BB7AFA" w14:paraId="4CD967F7" w14:textId="77777777" w:rsidTr="007E7A96">
        <w:tc>
          <w:tcPr>
            <w:tcW w:w="1424" w:type="dxa"/>
          </w:tcPr>
          <w:p w14:paraId="742053DA" w14:textId="77777777" w:rsidR="007E7A96" w:rsidRPr="00BB7AFA" w:rsidRDefault="007E7A96" w:rsidP="00804BF6">
            <w:pPr>
              <w:rPr>
                <w:rFonts w:asciiTheme="minorHAnsi" w:hAnsiTheme="minorHAnsi" w:cstheme="minorHAnsi"/>
                <w:b/>
                <w:bCs/>
                <w:color w:val="000000"/>
              </w:rPr>
            </w:pPr>
            <w:r w:rsidRPr="00BB7AFA">
              <w:rPr>
                <w:rFonts w:asciiTheme="minorHAnsi" w:hAnsiTheme="minorHAnsi" w:cstheme="minorHAnsi"/>
                <w:b/>
                <w:bCs/>
                <w:color w:val="000000"/>
              </w:rPr>
              <w:t>Week 5</w:t>
            </w:r>
          </w:p>
          <w:p w14:paraId="173DDA58" w14:textId="2B62A41B" w:rsidR="007E7A96" w:rsidRPr="00BB7AFA" w:rsidRDefault="007E7A96" w:rsidP="00804BF6">
            <w:pPr>
              <w:rPr>
                <w:rFonts w:asciiTheme="minorHAnsi" w:hAnsiTheme="minorHAnsi" w:cstheme="minorHAnsi"/>
                <w:b/>
                <w:bCs/>
                <w:color w:val="FF0000"/>
              </w:rPr>
            </w:pPr>
          </w:p>
        </w:tc>
        <w:tc>
          <w:tcPr>
            <w:tcW w:w="2970" w:type="dxa"/>
          </w:tcPr>
          <w:p w14:paraId="3AEE1718" w14:textId="77777777" w:rsidR="007E7A96" w:rsidRPr="00BB7AFA" w:rsidRDefault="007E7A96" w:rsidP="00804BF6">
            <w:pPr>
              <w:rPr>
                <w:rFonts w:asciiTheme="minorHAnsi" w:hAnsiTheme="minorHAnsi" w:cstheme="minorHAnsi"/>
                <w:color w:val="000000"/>
              </w:rPr>
            </w:pPr>
            <w:r w:rsidRPr="00BB7AFA">
              <w:rPr>
                <w:rFonts w:asciiTheme="minorHAnsi" w:hAnsiTheme="minorHAnsi" w:cstheme="minorHAnsi"/>
                <w:color w:val="000000"/>
              </w:rPr>
              <w:t>Foundation Plan</w:t>
            </w:r>
          </w:p>
          <w:p w14:paraId="5AF8C53D" w14:textId="77777777" w:rsidR="007E7A96" w:rsidRPr="00BB7AFA" w:rsidRDefault="007E7A96" w:rsidP="00804BF6">
            <w:pPr>
              <w:rPr>
                <w:rFonts w:asciiTheme="minorHAnsi" w:hAnsiTheme="minorHAnsi" w:cstheme="minorHAnsi"/>
                <w:color w:val="0000FF"/>
              </w:rPr>
            </w:pPr>
          </w:p>
        </w:tc>
        <w:tc>
          <w:tcPr>
            <w:tcW w:w="2160" w:type="dxa"/>
          </w:tcPr>
          <w:p w14:paraId="30FD1805" w14:textId="77777777" w:rsidR="007E7A96" w:rsidRDefault="007E7A96" w:rsidP="00804BF6">
            <w:pPr>
              <w:rPr>
                <w:rFonts w:asciiTheme="minorHAnsi" w:hAnsiTheme="minorHAnsi" w:cstheme="minorHAnsi"/>
              </w:rPr>
            </w:pPr>
            <w:r w:rsidRPr="00BB7AFA">
              <w:rPr>
                <w:rFonts w:asciiTheme="minorHAnsi" w:hAnsiTheme="minorHAnsi" w:cstheme="minorHAnsi"/>
              </w:rPr>
              <w:t>To demonstrate an understanding of the content of the foundation plan.</w:t>
            </w:r>
          </w:p>
          <w:p w14:paraId="29095C13" w14:textId="77777777" w:rsidR="007E7A96" w:rsidRDefault="007E7A96" w:rsidP="00804BF6">
            <w:pPr>
              <w:rPr>
                <w:rFonts w:asciiTheme="minorHAnsi" w:hAnsiTheme="minorHAnsi" w:cstheme="minorHAnsi"/>
              </w:rPr>
            </w:pPr>
          </w:p>
          <w:p w14:paraId="14B3A6FB" w14:textId="77777777" w:rsidR="007E7A96" w:rsidRPr="00BB7AFA" w:rsidRDefault="007E7A96" w:rsidP="00804BF6">
            <w:pPr>
              <w:rPr>
                <w:rFonts w:asciiTheme="minorHAnsi" w:hAnsiTheme="minorHAnsi" w:cstheme="minorHAnsi"/>
              </w:rPr>
            </w:pPr>
          </w:p>
        </w:tc>
        <w:tc>
          <w:tcPr>
            <w:tcW w:w="2250" w:type="dxa"/>
          </w:tcPr>
          <w:p w14:paraId="4B199B4A" w14:textId="77777777" w:rsidR="007E7A96" w:rsidRPr="00623B52" w:rsidRDefault="007E7A96" w:rsidP="00804BF6">
            <w:pPr>
              <w:rPr>
                <w:rFonts w:asciiTheme="minorHAnsi" w:hAnsiTheme="minorHAnsi" w:cstheme="minorHAnsi"/>
              </w:rPr>
            </w:pPr>
            <w:r w:rsidRPr="00623B52">
              <w:rPr>
                <w:rFonts w:asciiTheme="minorHAnsi" w:hAnsiTheme="minorHAnsi" w:cstheme="minorHAnsi"/>
              </w:rPr>
              <w:t>Participation in class</w:t>
            </w:r>
          </w:p>
          <w:p w14:paraId="306730E3" w14:textId="77777777" w:rsidR="007E7A96" w:rsidRPr="00623B52" w:rsidRDefault="007E7A96" w:rsidP="00804BF6">
            <w:pPr>
              <w:rPr>
                <w:rFonts w:asciiTheme="minorHAnsi" w:hAnsiTheme="minorHAnsi" w:cstheme="minorHAnsi"/>
              </w:rPr>
            </w:pPr>
          </w:p>
          <w:p w14:paraId="01CB477D" w14:textId="77777777" w:rsidR="007E7A96" w:rsidRPr="00623B52" w:rsidRDefault="007E7A96" w:rsidP="00804BF6">
            <w:pPr>
              <w:rPr>
                <w:rFonts w:asciiTheme="minorHAnsi" w:hAnsiTheme="minorHAnsi" w:cstheme="minorHAnsi"/>
                <w:b/>
                <w:bCs/>
              </w:rPr>
            </w:pPr>
            <w:r w:rsidRPr="00623B52">
              <w:rPr>
                <w:rFonts w:asciiTheme="minorHAnsi" w:hAnsiTheme="minorHAnsi" w:cstheme="minorHAnsi"/>
                <w:b/>
                <w:bCs/>
              </w:rPr>
              <w:t>Quiz #1</w:t>
            </w:r>
          </w:p>
        </w:tc>
        <w:tc>
          <w:tcPr>
            <w:tcW w:w="3060" w:type="dxa"/>
          </w:tcPr>
          <w:p w14:paraId="6E8243C6" w14:textId="77777777" w:rsidR="007E7A96" w:rsidRPr="00BB7AFA" w:rsidRDefault="007E7A96" w:rsidP="00804BF6">
            <w:pPr>
              <w:rPr>
                <w:rFonts w:asciiTheme="minorHAnsi" w:hAnsiTheme="minorHAnsi" w:cstheme="minorHAnsi"/>
                <w:color w:val="000000"/>
              </w:rPr>
            </w:pPr>
            <w:r w:rsidRPr="00BB7AFA">
              <w:rPr>
                <w:rFonts w:asciiTheme="minorHAnsi" w:hAnsiTheme="minorHAnsi" w:cstheme="minorHAnsi"/>
                <w:color w:val="000000"/>
              </w:rPr>
              <w:t>Read Chapters 9 Foundation Plan &amp; 10 Floor Plan</w:t>
            </w:r>
          </w:p>
          <w:p w14:paraId="166EFA12" w14:textId="77777777" w:rsidR="007E7A96" w:rsidRPr="00BB7AFA" w:rsidRDefault="007E7A96" w:rsidP="00804BF6">
            <w:pPr>
              <w:rPr>
                <w:rFonts w:asciiTheme="minorHAnsi" w:hAnsiTheme="minorHAnsi" w:cstheme="minorHAnsi"/>
                <w:color w:val="000000"/>
              </w:rPr>
            </w:pPr>
            <w:r w:rsidRPr="00BB7AFA">
              <w:rPr>
                <w:rFonts w:asciiTheme="minorHAnsi" w:hAnsiTheme="minorHAnsi" w:cstheme="minorHAnsi"/>
                <w:color w:val="000000"/>
              </w:rPr>
              <w:t>Continue working on Project</w:t>
            </w:r>
          </w:p>
        </w:tc>
        <w:tc>
          <w:tcPr>
            <w:tcW w:w="1854" w:type="dxa"/>
          </w:tcPr>
          <w:p w14:paraId="3A7C47C0" w14:textId="00039157" w:rsidR="007E7A96" w:rsidRPr="00BB7AFA" w:rsidRDefault="007E7A96" w:rsidP="00804BF6">
            <w:pPr>
              <w:rPr>
                <w:rFonts w:asciiTheme="minorHAnsi" w:hAnsiTheme="minorHAnsi" w:cstheme="minorHAnsi"/>
                <w:b/>
                <w:bCs/>
                <w:color w:val="FF0000"/>
              </w:rPr>
            </w:pPr>
          </w:p>
        </w:tc>
      </w:tr>
      <w:tr w:rsidR="007E7A96" w:rsidRPr="00BB7AFA" w14:paraId="094113C5" w14:textId="77777777" w:rsidTr="007E7A96">
        <w:tc>
          <w:tcPr>
            <w:tcW w:w="1424" w:type="dxa"/>
          </w:tcPr>
          <w:p w14:paraId="4B76590E" w14:textId="77777777" w:rsidR="007E7A96" w:rsidRPr="00BB7AFA" w:rsidRDefault="007E7A96" w:rsidP="00804BF6">
            <w:pPr>
              <w:rPr>
                <w:rFonts w:asciiTheme="minorHAnsi" w:hAnsiTheme="minorHAnsi" w:cstheme="minorHAnsi"/>
                <w:b/>
                <w:bCs/>
                <w:color w:val="000000"/>
              </w:rPr>
            </w:pPr>
            <w:r w:rsidRPr="00BB7AFA">
              <w:rPr>
                <w:rFonts w:asciiTheme="minorHAnsi" w:hAnsiTheme="minorHAnsi" w:cstheme="minorHAnsi"/>
                <w:b/>
                <w:bCs/>
                <w:color w:val="000000"/>
              </w:rPr>
              <w:lastRenderedPageBreak/>
              <w:t>Week 6</w:t>
            </w:r>
          </w:p>
          <w:p w14:paraId="16433E43" w14:textId="023E5C35" w:rsidR="007E7A96" w:rsidRPr="00BB7AFA" w:rsidRDefault="007E7A96" w:rsidP="00804BF6">
            <w:pPr>
              <w:rPr>
                <w:rFonts w:asciiTheme="minorHAnsi" w:hAnsiTheme="minorHAnsi" w:cstheme="minorHAnsi"/>
                <w:b/>
                <w:bCs/>
                <w:color w:val="FF0000"/>
              </w:rPr>
            </w:pPr>
          </w:p>
        </w:tc>
        <w:tc>
          <w:tcPr>
            <w:tcW w:w="2970" w:type="dxa"/>
          </w:tcPr>
          <w:p w14:paraId="2CB85174" w14:textId="77777777" w:rsidR="007E7A96" w:rsidRPr="00BB7AFA" w:rsidRDefault="007E7A96" w:rsidP="00804BF6">
            <w:pPr>
              <w:rPr>
                <w:rFonts w:asciiTheme="minorHAnsi" w:hAnsiTheme="minorHAnsi" w:cstheme="minorHAnsi"/>
                <w:color w:val="000000"/>
              </w:rPr>
            </w:pPr>
            <w:r w:rsidRPr="00BB7AFA">
              <w:rPr>
                <w:rFonts w:asciiTheme="minorHAnsi" w:hAnsiTheme="minorHAnsi" w:cstheme="minorHAnsi"/>
                <w:color w:val="000000"/>
              </w:rPr>
              <w:t>Electrical Plans (Tentative)</w:t>
            </w:r>
          </w:p>
          <w:p w14:paraId="3619A310" w14:textId="77777777" w:rsidR="007E7A96" w:rsidRPr="00BB7AFA" w:rsidRDefault="007E7A96" w:rsidP="00804BF6">
            <w:pPr>
              <w:rPr>
                <w:rFonts w:asciiTheme="minorHAnsi" w:hAnsiTheme="minorHAnsi" w:cstheme="minorHAnsi"/>
                <w:color w:val="000000"/>
              </w:rPr>
            </w:pPr>
          </w:p>
        </w:tc>
        <w:tc>
          <w:tcPr>
            <w:tcW w:w="2160" w:type="dxa"/>
          </w:tcPr>
          <w:p w14:paraId="10916113"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Coordinate drawings</w:t>
            </w:r>
          </w:p>
        </w:tc>
        <w:tc>
          <w:tcPr>
            <w:tcW w:w="2250" w:type="dxa"/>
          </w:tcPr>
          <w:p w14:paraId="3445DB96" w14:textId="77777777" w:rsidR="007E7A96" w:rsidRPr="00BB7AFA" w:rsidRDefault="007E7A96" w:rsidP="00804BF6">
            <w:pPr>
              <w:rPr>
                <w:rFonts w:asciiTheme="minorHAnsi" w:hAnsiTheme="minorHAnsi" w:cstheme="minorHAnsi"/>
                <w:color w:val="000000"/>
              </w:rPr>
            </w:pPr>
            <w:r w:rsidRPr="00BB7AFA">
              <w:rPr>
                <w:rFonts w:asciiTheme="minorHAnsi" w:hAnsiTheme="minorHAnsi" w:cstheme="minorHAnsi"/>
                <w:color w:val="000000"/>
              </w:rPr>
              <w:t>Participation in class</w:t>
            </w:r>
          </w:p>
        </w:tc>
        <w:tc>
          <w:tcPr>
            <w:tcW w:w="3060" w:type="dxa"/>
          </w:tcPr>
          <w:p w14:paraId="7705E07B" w14:textId="77777777" w:rsidR="007E7A96" w:rsidRPr="00BB7AFA" w:rsidRDefault="007E7A96" w:rsidP="00804BF6">
            <w:pPr>
              <w:rPr>
                <w:rFonts w:asciiTheme="minorHAnsi" w:hAnsiTheme="minorHAnsi" w:cstheme="minorHAnsi"/>
                <w:color w:val="000000"/>
              </w:rPr>
            </w:pPr>
            <w:r w:rsidRPr="00BB7AFA">
              <w:rPr>
                <w:rFonts w:asciiTheme="minorHAnsi" w:hAnsiTheme="minorHAnsi" w:cstheme="minorHAnsi"/>
                <w:color w:val="000000"/>
              </w:rPr>
              <w:t>Continue working on Project</w:t>
            </w:r>
          </w:p>
        </w:tc>
        <w:tc>
          <w:tcPr>
            <w:tcW w:w="1854" w:type="dxa"/>
          </w:tcPr>
          <w:p w14:paraId="3781CA77" w14:textId="77777777" w:rsidR="007E7A96" w:rsidRPr="00BB7AFA" w:rsidRDefault="007E7A96" w:rsidP="00804BF6">
            <w:pPr>
              <w:rPr>
                <w:rFonts w:asciiTheme="minorHAnsi" w:hAnsiTheme="minorHAnsi" w:cstheme="minorHAnsi"/>
              </w:rPr>
            </w:pPr>
          </w:p>
        </w:tc>
      </w:tr>
      <w:tr w:rsidR="007E7A96" w:rsidRPr="00BB7AFA" w14:paraId="6F6FE570" w14:textId="77777777" w:rsidTr="007E7A96">
        <w:tc>
          <w:tcPr>
            <w:tcW w:w="1424" w:type="dxa"/>
          </w:tcPr>
          <w:p w14:paraId="20A02C8F" w14:textId="77777777" w:rsidR="007E7A96" w:rsidRPr="00BB7AFA" w:rsidRDefault="007E7A96" w:rsidP="00804BF6">
            <w:pPr>
              <w:rPr>
                <w:rFonts w:asciiTheme="minorHAnsi" w:hAnsiTheme="minorHAnsi" w:cstheme="minorHAnsi"/>
                <w:b/>
                <w:bCs/>
                <w:color w:val="000000"/>
              </w:rPr>
            </w:pPr>
            <w:r w:rsidRPr="00BB7AFA">
              <w:rPr>
                <w:rFonts w:asciiTheme="minorHAnsi" w:hAnsiTheme="minorHAnsi" w:cstheme="minorHAnsi"/>
                <w:b/>
                <w:bCs/>
                <w:color w:val="000000"/>
              </w:rPr>
              <w:t>Week 7</w:t>
            </w:r>
          </w:p>
          <w:p w14:paraId="3BDA2212" w14:textId="2D64054E" w:rsidR="007E7A96" w:rsidRPr="00BB7AFA" w:rsidRDefault="007E7A96" w:rsidP="00804BF6">
            <w:pPr>
              <w:rPr>
                <w:rFonts w:asciiTheme="minorHAnsi" w:hAnsiTheme="minorHAnsi" w:cstheme="minorHAnsi"/>
                <w:b/>
                <w:bCs/>
                <w:color w:val="FF0000"/>
              </w:rPr>
            </w:pPr>
          </w:p>
        </w:tc>
        <w:tc>
          <w:tcPr>
            <w:tcW w:w="2970" w:type="dxa"/>
          </w:tcPr>
          <w:p w14:paraId="3A59E841" w14:textId="77777777" w:rsidR="007E7A96" w:rsidRPr="00BB7AFA" w:rsidRDefault="007E7A96" w:rsidP="00804BF6">
            <w:pPr>
              <w:rPr>
                <w:rFonts w:asciiTheme="minorHAnsi" w:hAnsiTheme="minorHAnsi" w:cstheme="minorHAnsi"/>
                <w:color w:val="000000"/>
              </w:rPr>
            </w:pPr>
            <w:r w:rsidRPr="00BB7AFA">
              <w:rPr>
                <w:rFonts w:asciiTheme="minorHAnsi" w:hAnsiTheme="minorHAnsi" w:cstheme="minorHAnsi"/>
                <w:color w:val="000000"/>
              </w:rPr>
              <w:t>Visit Architect’s Office</w:t>
            </w:r>
          </w:p>
          <w:p w14:paraId="262FC5AE" w14:textId="77777777" w:rsidR="007E7A96" w:rsidRPr="00BB7AFA" w:rsidRDefault="007E7A96" w:rsidP="00804BF6">
            <w:pPr>
              <w:rPr>
                <w:rFonts w:asciiTheme="minorHAnsi" w:hAnsiTheme="minorHAnsi" w:cstheme="minorHAnsi"/>
                <w:color w:val="000000"/>
              </w:rPr>
            </w:pPr>
            <w:r w:rsidRPr="00BB7AFA">
              <w:rPr>
                <w:rFonts w:asciiTheme="minorHAnsi" w:hAnsiTheme="minorHAnsi" w:cstheme="minorHAnsi"/>
                <w:color w:val="000000"/>
              </w:rPr>
              <w:t>Dimensioning</w:t>
            </w:r>
          </w:p>
          <w:p w14:paraId="11BF634E" w14:textId="77777777" w:rsidR="007E7A96" w:rsidRPr="00BB7AFA" w:rsidRDefault="007E7A96" w:rsidP="00804BF6">
            <w:pPr>
              <w:rPr>
                <w:rFonts w:asciiTheme="minorHAnsi" w:hAnsiTheme="minorHAnsi" w:cstheme="minorHAnsi"/>
                <w:color w:val="000000"/>
              </w:rPr>
            </w:pPr>
          </w:p>
        </w:tc>
        <w:tc>
          <w:tcPr>
            <w:tcW w:w="2160" w:type="dxa"/>
          </w:tcPr>
          <w:p w14:paraId="04BFE80D" w14:textId="77777777" w:rsidR="007E7A96" w:rsidRDefault="007E7A96" w:rsidP="00804BF6">
            <w:pPr>
              <w:rPr>
                <w:rFonts w:asciiTheme="minorHAnsi" w:hAnsiTheme="minorHAnsi" w:cstheme="minorHAnsi"/>
              </w:rPr>
            </w:pPr>
            <w:r w:rsidRPr="00BB7AFA">
              <w:rPr>
                <w:rFonts w:asciiTheme="minorHAnsi" w:hAnsiTheme="minorHAnsi" w:cstheme="minorHAnsi"/>
              </w:rPr>
              <w:t>To demonstrate an understanding of how an Architect uses Working Drawings.</w:t>
            </w:r>
          </w:p>
          <w:p w14:paraId="76515890" w14:textId="77777777" w:rsidR="007E7A96" w:rsidRPr="00BB7AFA" w:rsidRDefault="007E7A96" w:rsidP="00804BF6">
            <w:pPr>
              <w:rPr>
                <w:rFonts w:asciiTheme="minorHAnsi" w:hAnsiTheme="minorHAnsi" w:cstheme="minorHAnsi"/>
              </w:rPr>
            </w:pPr>
          </w:p>
        </w:tc>
        <w:tc>
          <w:tcPr>
            <w:tcW w:w="2250" w:type="dxa"/>
          </w:tcPr>
          <w:p w14:paraId="29BF731E" w14:textId="77777777" w:rsidR="007E7A96" w:rsidRPr="00BB7AFA" w:rsidRDefault="007E7A96" w:rsidP="00804BF6">
            <w:pPr>
              <w:rPr>
                <w:rFonts w:asciiTheme="minorHAnsi" w:hAnsiTheme="minorHAnsi" w:cstheme="minorHAnsi"/>
                <w:color w:val="000000"/>
              </w:rPr>
            </w:pPr>
            <w:r w:rsidRPr="00BB7AFA">
              <w:rPr>
                <w:rFonts w:asciiTheme="minorHAnsi" w:hAnsiTheme="minorHAnsi" w:cstheme="minorHAnsi"/>
                <w:color w:val="000000"/>
              </w:rPr>
              <w:t>Participation in class</w:t>
            </w:r>
          </w:p>
        </w:tc>
        <w:tc>
          <w:tcPr>
            <w:tcW w:w="3060" w:type="dxa"/>
          </w:tcPr>
          <w:p w14:paraId="30B00178" w14:textId="77777777" w:rsidR="007E7A96" w:rsidRPr="00BB7AFA" w:rsidRDefault="007E7A96" w:rsidP="00804BF6">
            <w:pPr>
              <w:rPr>
                <w:rFonts w:asciiTheme="minorHAnsi" w:hAnsiTheme="minorHAnsi" w:cstheme="minorHAnsi"/>
                <w:color w:val="000000"/>
              </w:rPr>
            </w:pPr>
            <w:r w:rsidRPr="00BB7AFA">
              <w:rPr>
                <w:rFonts w:asciiTheme="minorHAnsi" w:hAnsiTheme="minorHAnsi" w:cstheme="minorHAnsi"/>
                <w:color w:val="000000"/>
              </w:rPr>
              <w:t>Prepare questions for the visit</w:t>
            </w:r>
          </w:p>
        </w:tc>
        <w:tc>
          <w:tcPr>
            <w:tcW w:w="1854" w:type="dxa"/>
          </w:tcPr>
          <w:p w14:paraId="6B351B94" w14:textId="77777777" w:rsidR="007E7A96" w:rsidRPr="00BB7AFA" w:rsidRDefault="007E7A96" w:rsidP="00804BF6">
            <w:pPr>
              <w:rPr>
                <w:rFonts w:asciiTheme="minorHAnsi" w:hAnsiTheme="minorHAnsi" w:cstheme="minorHAnsi"/>
              </w:rPr>
            </w:pPr>
          </w:p>
        </w:tc>
      </w:tr>
      <w:tr w:rsidR="007E7A96" w:rsidRPr="00BB7AFA" w14:paraId="740148C5" w14:textId="77777777" w:rsidTr="007E7A96">
        <w:tc>
          <w:tcPr>
            <w:tcW w:w="1424" w:type="dxa"/>
          </w:tcPr>
          <w:p w14:paraId="32C1F073" w14:textId="77777777" w:rsidR="007E7A96" w:rsidRPr="00BB7AFA" w:rsidRDefault="007E7A96" w:rsidP="00804BF6">
            <w:pPr>
              <w:rPr>
                <w:rFonts w:asciiTheme="minorHAnsi" w:hAnsiTheme="minorHAnsi" w:cstheme="minorHAnsi"/>
                <w:b/>
                <w:bCs/>
              </w:rPr>
            </w:pPr>
            <w:r w:rsidRPr="00BB7AFA">
              <w:rPr>
                <w:rFonts w:asciiTheme="minorHAnsi" w:hAnsiTheme="minorHAnsi" w:cstheme="minorHAnsi"/>
                <w:b/>
                <w:bCs/>
              </w:rPr>
              <w:t>Week 8</w:t>
            </w:r>
          </w:p>
          <w:p w14:paraId="0415D68A" w14:textId="77777777" w:rsidR="007E7A96" w:rsidRPr="00BB7AFA" w:rsidRDefault="007E7A96" w:rsidP="007E7A96">
            <w:pPr>
              <w:rPr>
                <w:rFonts w:asciiTheme="minorHAnsi" w:hAnsiTheme="minorHAnsi" w:cstheme="minorHAnsi"/>
                <w:b/>
                <w:bCs/>
              </w:rPr>
            </w:pPr>
          </w:p>
        </w:tc>
        <w:tc>
          <w:tcPr>
            <w:tcW w:w="2970" w:type="dxa"/>
          </w:tcPr>
          <w:p w14:paraId="54D42D65"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Exterior Elevations</w:t>
            </w:r>
          </w:p>
          <w:p w14:paraId="6ADE5D8C" w14:textId="77777777" w:rsidR="007E7A96" w:rsidRPr="00BB7AFA" w:rsidRDefault="007E7A96" w:rsidP="00804BF6">
            <w:pPr>
              <w:rPr>
                <w:rFonts w:asciiTheme="minorHAnsi" w:hAnsiTheme="minorHAnsi" w:cstheme="minorHAnsi"/>
              </w:rPr>
            </w:pPr>
          </w:p>
          <w:p w14:paraId="6FB7A63D"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Visit Architect’s Office</w:t>
            </w:r>
          </w:p>
        </w:tc>
        <w:tc>
          <w:tcPr>
            <w:tcW w:w="2160" w:type="dxa"/>
          </w:tcPr>
          <w:p w14:paraId="1CCC2E88" w14:textId="77777777" w:rsidR="007E7A96" w:rsidRDefault="007E7A96" w:rsidP="00804BF6">
            <w:pPr>
              <w:rPr>
                <w:rFonts w:asciiTheme="minorHAnsi" w:hAnsiTheme="minorHAnsi" w:cstheme="minorHAnsi"/>
              </w:rPr>
            </w:pPr>
            <w:r w:rsidRPr="00BB7AFA">
              <w:rPr>
                <w:rFonts w:asciiTheme="minorHAnsi" w:hAnsiTheme="minorHAnsi" w:cstheme="minorHAnsi"/>
              </w:rPr>
              <w:t>To demonstrate an understanding of the building elevation as a Working Drawing</w:t>
            </w:r>
          </w:p>
          <w:p w14:paraId="73715F07" w14:textId="77777777" w:rsidR="007E7A96" w:rsidRPr="00BB7AFA" w:rsidRDefault="007E7A96" w:rsidP="00804BF6">
            <w:pPr>
              <w:rPr>
                <w:rFonts w:asciiTheme="minorHAnsi" w:hAnsiTheme="minorHAnsi" w:cstheme="minorHAnsi"/>
              </w:rPr>
            </w:pPr>
          </w:p>
        </w:tc>
        <w:tc>
          <w:tcPr>
            <w:tcW w:w="2250" w:type="dxa"/>
          </w:tcPr>
          <w:p w14:paraId="5F578CE5" w14:textId="77777777" w:rsidR="007E7A96" w:rsidRPr="00623B52" w:rsidRDefault="007E7A96" w:rsidP="00804BF6">
            <w:pPr>
              <w:rPr>
                <w:rFonts w:asciiTheme="minorHAnsi" w:hAnsiTheme="minorHAnsi" w:cstheme="minorHAnsi"/>
              </w:rPr>
            </w:pPr>
            <w:r w:rsidRPr="00623B52">
              <w:rPr>
                <w:rFonts w:asciiTheme="minorHAnsi" w:hAnsiTheme="minorHAnsi" w:cstheme="minorHAnsi"/>
                <w:b/>
                <w:bCs/>
              </w:rPr>
              <w:t>Submit Progress Check Set #2 (60%)</w:t>
            </w:r>
          </w:p>
          <w:p w14:paraId="3CC5290C" w14:textId="77777777" w:rsidR="007E7A96" w:rsidRPr="00BB7AFA" w:rsidRDefault="007E7A96" w:rsidP="00804BF6">
            <w:pPr>
              <w:rPr>
                <w:rFonts w:asciiTheme="minorHAnsi" w:hAnsiTheme="minorHAnsi" w:cstheme="minorHAnsi"/>
              </w:rPr>
            </w:pPr>
          </w:p>
        </w:tc>
        <w:tc>
          <w:tcPr>
            <w:tcW w:w="3060" w:type="dxa"/>
          </w:tcPr>
          <w:p w14:paraId="72C494DD"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Read Chapter 13 Elevations</w:t>
            </w:r>
          </w:p>
          <w:p w14:paraId="7A8FC483"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Prepare questions for the visit.</w:t>
            </w:r>
          </w:p>
          <w:p w14:paraId="7872DAE2" w14:textId="77777777" w:rsidR="007E7A96" w:rsidRPr="00BB7AFA" w:rsidRDefault="007E7A96" w:rsidP="00804BF6">
            <w:pPr>
              <w:rPr>
                <w:rFonts w:asciiTheme="minorHAnsi" w:hAnsiTheme="minorHAnsi" w:cstheme="minorHAnsi"/>
                <w:color w:val="0000FF"/>
              </w:rPr>
            </w:pPr>
            <w:r w:rsidRPr="00BB7AFA">
              <w:rPr>
                <w:rFonts w:asciiTheme="minorHAnsi" w:hAnsiTheme="minorHAnsi" w:cstheme="minorHAnsi"/>
              </w:rPr>
              <w:t>Continue working on the Project.</w:t>
            </w:r>
          </w:p>
        </w:tc>
        <w:tc>
          <w:tcPr>
            <w:tcW w:w="1854" w:type="dxa"/>
          </w:tcPr>
          <w:p w14:paraId="694415B2" w14:textId="77777777" w:rsidR="007E7A96" w:rsidRPr="00BB7AFA" w:rsidRDefault="007E7A96" w:rsidP="00804BF6">
            <w:pPr>
              <w:rPr>
                <w:rFonts w:asciiTheme="minorHAnsi" w:hAnsiTheme="minorHAnsi" w:cstheme="minorHAnsi"/>
                <w:b/>
                <w:bCs/>
                <w:color w:val="FF0000"/>
              </w:rPr>
            </w:pPr>
          </w:p>
        </w:tc>
      </w:tr>
      <w:tr w:rsidR="007E7A96" w:rsidRPr="00BB7AFA" w14:paraId="5F53A161" w14:textId="77777777" w:rsidTr="007E7A96">
        <w:tc>
          <w:tcPr>
            <w:tcW w:w="1424" w:type="dxa"/>
          </w:tcPr>
          <w:p w14:paraId="7051981D" w14:textId="77777777" w:rsidR="007E7A96" w:rsidRPr="00BB7AFA" w:rsidRDefault="007E7A96" w:rsidP="00804BF6">
            <w:pPr>
              <w:rPr>
                <w:rFonts w:asciiTheme="minorHAnsi" w:hAnsiTheme="minorHAnsi" w:cstheme="minorHAnsi"/>
                <w:b/>
                <w:bCs/>
              </w:rPr>
            </w:pPr>
            <w:r w:rsidRPr="00BB7AFA">
              <w:rPr>
                <w:rFonts w:asciiTheme="minorHAnsi" w:hAnsiTheme="minorHAnsi" w:cstheme="minorHAnsi"/>
                <w:b/>
                <w:bCs/>
              </w:rPr>
              <w:t>Week 9</w:t>
            </w:r>
          </w:p>
          <w:p w14:paraId="54C3A2F7" w14:textId="712C4B54" w:rsidR="007E7A96" w:rsidRPr="00BB7AFA" w:rsidRDefault="007E7A96" w:rsidP="00804BF6">
            <w:pPr>
              <w:rPr>
                <w:rFonts w:asciiTheme="minorHAnsi" w:hAnsiTheme="minorHAnsi" w:cstheme="minorHAnsi"/>
                <w:b/>
                <w:bCs/>
                <w:color w:val="FF0000"/>
              </w:rPr>
            </w:pPr>
          </w:p>
        </w:tc>
        <w:tc>
          <w:tcPr>
            <w:tcW w:w="2970" w:type="dxa"/>
          </w:tcPr>
          <w:p w14:paraId="704FB17F"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Details and Sections</w:t>
            </w:r>
          </w:p>
          <w:p w14:paraId="3C595830"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Shop Drawings</w:t>
            </w:r>
          </w:p>
        </w:tc>
        <w:tc>
          <w:tcPr>
            <w:tcW w:w="2160" w:type="dxa"/>
          </w:tcPr>
          <w:p w14:paraId="0AFE16F3" w14:textId="77777777" w:rsidR="007E7A96" w:rsidRDefault="007E7A96" w:rsidP="00804BF6">
            <w:pPr>
              <w:rPr>
                <w:rFonts w:asciiTheme="minorHAnsi" w:hAnsiTheme="minorHAnsi" w:cstheme="minorHAnsi"/>
              </w:rPr>
            </w:pPr>
            <w:r w:rsidRPr="00BB7AFA">
              <w:rPr>
                <w:rFonts w:asciiTheme="minorHAnsi" w:hAnsiTheme="minorHAnsi" w:cstheme="minorHAnsi"/>
              </w:rPr>
              <w:t>To demonstrate an understanding of the difference between Working Drawings and Shop Drawings.</w:t>
            </w:r>
          </w:p>
          <w:p w14:paraId="4A98F770" w14:textId="77777777" w:rsidR="007E7A96" w:rsidRPr="00BB7AFA" w:rsidRDefault="007E7A96" w:rsidP="00804BF6">
            <w:pPr>
              <w:rPr>
                <w:rFonts w:asciiTheme="minorHAnsi" w:hAnsiTheme="minorHAnsi" w:cstheme="minorHAnsi"/>
              </w:rPr>
            </w:pPr>
          </w:p>
        </w:tc>
        <w:tc>
          <w:tcPr>
            <w:tcW w:w="2250" w:type="dxa"/>
          </w:tcPr>
          <w:p w14:paraId="695960E5" w14:textId="77777777" w:rsidR="007E7A96" w:rsidRPr="00623B52" w:rsidRDefault="007E7A96" w:rsidP="00804BF6">
            <w:pPr>
              <w:rPr>
                <w:rFonts w:asciiTheme="minorHAnsi" w:hAnsiTheme="minorHAnsi" w:cstheme="minorHAnsi"/>
              </w:rPr>
            </w:pPr>
            <w:r w:rsidRPr="00623B52">
              <w:rPr>
                <w:rFonts w:asciiTheme="minorHAnsi" w:hAnsiTheme="minorHAnsi" w:cstheme="minorHAnsi"/>
              </w:rPr>
              <w:t>Participation in class.</w:t>
            </w:r>
          </w:p>
          <w:p w14:paraId="24E72FE6" w14:textId="77777777" w:rsidR="007E7A96" w:rsidRPr="00623B52" w:rsidRDefault="007E7A96" w:rsidP="00804BF6">
            <w:pPr>
              <w:rPr>
                <w:rFonts w:asciiTheme="minorHAnsi" w:hAnsiTheme="minorHAnsi" w:cstheme="minorHAnsi"/>
              </w:rPr>
            </w:pPr>
          </w:p>
          <w:p w14:paraId="542543F3" w14:textId="77777777" w:rsidR="007E7A96" w:rsidRPr="00623B52" w:rsidRDefault="007E7A96" w:rsidP="00804BF6">
            <w:pPr>
              <w:rPr>
                <w:rFonts w:asciiTheme="minorHAnsi" w:hAnsiTheme="minorHAnsi" w:cstheme="minorHAnsi"/>
                <w:b/>
                <w:bCs/>
              </w:rPr>
            </w:pPr>
            <w:r w:rsidRPr="00623B52">
              <w:rPr>
                <w:rFonts w:asciiTheme="minorHAnsi" w:hAnsiTheme="minorHAnsi" w:cstheme="minorHAnsi"/>
                <w:b/>
                <w:bCs/>
              </w:rPr>
              <w:t>Quiz #2</w:t>
            </w:r>
          </w:p>
        </w:tc>
        <w:tc>
          <w:tcPr>
            <w:tcW w:w="3060" w:type="dxa"/>
          </w:tcPr>
          <w:p w14:paraId="34ACA05D"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Read Chapter 15 Interior Elevation</w:t>
            </w:r>
          </w:p>
          <w:p w14:paraId="5D90D684"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Continue working on Project</w:t>
            </w:r>
          </w:p>
        </w:tc>
        <w:tc>
          <w:tcPr>
            <w:tcW w:w="1854" w:type="dxa"/>
          </w:tcPr>
          <w:p w14:paraId="188271C7" w14:textId="77777777" w:rsidR="007E7A96" w:rsidRPr="00BB7AFA" w:rsidRDefault="007E7A96" w:rsidP="00804BF6">
            <w:pPr>
              <w:rPr>
                <w:rFonts w:asciiTheme="minorHAnsi" w:hAnsiTheme="minorHAnsi" w:cstheme="minorHAnsi"/>
              </w:rPr>
            </w:pPr>
          </w:p>
        </w:tc>
      </w:tr>
      <w:tr w:rsidR="007E7A96" w:rsidRPr="00BB7AFA" w14:paraId="291C6C30" w14:textId="77777777" w:rsidTr="007E7A96">
        <w:tc>
          <w:tcPr>
            <w:tcW w:w="1424" w:type="dxa"/>
          </w:tcPr>
          <w:p w14:paraId="55B054E5" w14:textId="77777777" w:rsidR="007E7A96" w:rsidRPr="00BB7AFA" w:rsidRDefault="007E7A96" w:rsidP="00804BF6">
            <w:pPr>
              <w:rPr>
                <w:rFonts w:asciiTheme="minorHAnsi" w:hAnsiTheme="minorHAnsi" w:cstheme="minorHAnsi"/>
                <w:b/>
                <w:bCs/>
              </w:rPr>
            </w:pPr>
            <w:r w:rsidRPr="00BB7AFA">
              <w:rPr>
                <w:rFonts w:asciiTheme="minorHAnsi" w:hAnsiTheme="minorHAnsi" w:cstheme="minorHAnsi"/>
                <w:b/>
                <w:bCs/>
              </w:rPr>
              <w:t>Week 10</w:t>
            </w:r>
          </w:p>
          <w:p w14:paraId="68B5B792" w14:textId="4B52C160" w:rsidR="007E7A96" w:rsidRPr="00BB7AFA" w:rsidRDefault="007E7A96" w:rsidP="00804BF6">
            <w:pPr>
              <w:rPr>
                <w:rFonts w:asciiTheme="minorHAnsi" w:hAnsiTheme="minorHAnsi" w:cstheme="minorHAnsi"/>
                <w:b/>
                <w:bCs/>
                <w:color w:val="FF0000"/>
              </w:rPr>
            </w:pPr>
          </w:p>
        </w:tc>
        <w:tc>
          <w:tcPr>
            <w:tcW w:w="2970" w:type="dxa"/>
          </w:tcPr>
          <w:p w14:paraId="1E5048D6"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Details and Interior Elevations</w:t>
            </w:r>
          </w:p>
        </w:tc>
        <w:tc>
          <w:tcPr>
            <w:tcW w:w="2160" w:type="dxa"/>
          </w:tcPr>
          <w:p w14:paraId="69B039E7" w14:textId="77777777" w:rsidR="007E7A96" w:rsidRDefault="007E7A96" w:rsidP="00804BF6">
            <w:pPr>
              <w:rPr>
                <w:rFonts w:asciiTheme="minorHAnsi" w:hAnsiTheme="minorHAnsi" w:cstheme="minorHAnsi"/>
              </w:rPr>
            </w:pPr>
            <w:r w:rsidRPr="00BB7AFA">
              <w:rPr>
                <w:rFonts w:asciiTheme="minorHAnsi" w:hAnsiTheme="minorHAnsi" w:cstheme="minorHAnsi"/>
              </w:rPr>
              <w:t>To demonstrate an understanding of the relationship between plan, elevations, details</w:t>
            </w:r>
          </w:p>
          <w:p w14:paraId="090709B2" w14:textId="77777777" w:rsidR="007E7A96" w:rsidRPr="00BB7AFA" w:rsidRDefault="007E7A96" w:rsidP="00804BF6">
            <w:pPr>
              <w:rPr>
                <w:rFonts w:asciiTheme="minorHAnsi" w:hAnsiTheme="minorHAnsi" w:cstheme="minorHAnsi"/>
              </w:rPr>
            </w:pPr>
          </w:p>
        </w:tc>
        <w:tc>
          <w:tcPr>
            <w:tcW w:w="2250" w:type="dxa"/>
          </w:tcPr>
          <w:p w14:paraId="6E0B9DDF" w14:textId="77777777" w:rsidR="007E7A96" w:rsidRPr="00BB7AFA" w:rsidRDefault="007E7A96" w:rsidP="00804BF6">
            <w:pPr>
              <w:rPr>
                <w:rFonts w:asciiTheme="minorHAnsi" w:hAnsiTheme="minorHAnsi" w:cstheme="minorHAnsi"/>
                <w:color w:val="FF0000"/>
              </w:rPr>
            </w:pPr>
          </w:p>
        </w:tc>
        <w:tc>
          <w:tcPr>
            <w:tcW w:w="3060" w:type="dxa"/>
          </w:tcPr>
          <w:p w14:paraId="4EB4544B"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Read Chapter 11 Schedules</w:t>
            </w:r>
          </w:p>
          <w:p w14:paraId="7712AAD1"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Continue working on the Project.</w:t>
            </w:r>
          </w:p>
        </w:tc>
        <w:tc>
          <w:tcPr>
            <w:tcW w:w="1854" w:type="dxa"/>
          </w:tcPr>
          <w:p w14:paraId="22301182" w14:textId="77777777" w:rsidR="007E7A96" w:rsidRPr="00623B52" w:rsidRDefault="007E7A96" w:rsidP="00804BF6">
            <w:pPr>
              <w:rPr>
                <w:rFonts w:asciiTheme="minorHAnsi" w:hAnsiTheme="minorHAnsi" w:cstheme="minorHAnsi"/>
                <w:b/>
                <w:bCs/>
              </w:rPr>
            </w:pPr>
            <w:r w:rsidRPr="00623B52">
              <w:rPr>
                <w:rFonts w:asciiTheme="minorHAnsi" w:hAnsiTheme="minorHAnsi" w:cstheme="minorHAnsi"/>
                <w:b/>
                <w:bCs/>
              </w:rPr>
              <w:t>Elevations</w:t>
            </w:r>
          </w:p>
        </w:tc>
      </w:tr>
      <w:tr w:rsidR="007E7A96" w:rsidRPr="00BB7AFA" w14:paraId="13FF4556" w14:textId="77777777" w:rsidTr="007E7A96">
        <w:tc>
          <w:tcPr>
            <w:tcW w:w="1424" w:type="dxa"/>
          </w:tcPr>
          <w:p w14:paraId="426F3D9C" w14:textId="77777777" w:rsidR="007E7A96" w:rsidRPr="00BB7AFA" w:rsidRDefault="007E7A96" w:rsidP="00804BF6">
            <w:pPr>
              <w:rPr>
                <w:rFonts w:asciiTheme="minorHAnsi" w:hAnsiTheme="minorHAnsi" w:cstheme="minorHAnsi"/>
                <w:b/>
                <w:bCs/>
              </w:rPr>
            </w:pPr>
            <w:r w:rsidRPr="00BB7AFA">
              <w:rPr>
                <w:rFonts w:asciiTheme="minorHAnsi" w:hAnsiTheme="minorHAnsi" w:cstheme="minorHAnsi"/>
                <w:b/>
                <w:bCs/>
              </w:rPr>
              <w:t>Week 11</w:t>
            </w:r>
          </w:p>
          <w:p w14:paraId="409B7126" w14:textId="40D158AA" w:rsidR="007E7A96" w:rsidRPr="00BB7AFA" w:rsidRDefault="007E7A96" w:rsidP="00804BF6">
            <w:pPr>
              <w:rPr>
                <w:rFonts w:asciiTheme="minorHAnsi" w:hAnsiTheme="minorHAnsi" w:cstheme="minorHAnsi"/>
                <w:b/>
                <w:bCs/>
                <w:color w:val="FF0000"/>
              </w:rPr>
            </w:pPr>
          </w:p>
        </w:tc>
        <w:tc>
          <w:tcPr>
            <w:tcW w:w="2970" w:type="dxa"/>
          </w:tcPr>
          <w:p w14:paraId="265092BA"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Visit City of Columbus Building Department</w:t>
            </w:r>
          </w:p>
        </w:tc>
        <w:tc>
          <w:tcPr>
            <w:tcW w:w="2160" w:type="dxa"/>
          </w:tcPr>
          <w:p w14:paraId="25444BFA" w14:textId="77777777" w:rsidR="007E7A96" w:rsidRDefault="007E7A96" w:rsidP="00804BF6">
            <w:pPr>
              <w:rPr>
                <w:rFonts w:asciiTheme="minorHAnsi" w:hAnsiTheme="minorHAnsi" w:cstheme="minorHAnsi"/>
              </w:rPr>
            </w:pPr>
            <w:r w:rsidRPr="00BB7AFA">
              <w:rPr>
                <w:rFonts w:asciiTheme="minorHAnsi" w:hAnsiTheme="minorHAnsi" w:cstheme="minorHAnsi"/>
              </w:rPr>
              <w:t>To demonstrate an understanding of the use of working drawings for building permits</w:t>
            </w:r>
          </w:p>
          <w:p w14:paraId="7C19ADD4" w14:textId="77777777" w:rsidR="007E7A96" w:rsidRPr="00BB7AFA" w:rsidRDefault="007E7A96" w:rsidP="00804BF6">
            <w:pPr>
              <w:rPr>
                <w:rFonts w:asciiTheme="minorHAnsi" w:hAnsiTheme="minorHAnsi" w:cstheme="minorHAnsi"/>
              </w:rPr>
            </w:pPr>
          </w:p>
        </w:tc>
        <w:tc>
          <w:tcPr>
            <w:tcW w:w="2250" w:type="dxa"/>
          </w:tcPr>
          <w:p w14:paraId="002E8A11"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Participation in class.</w:t>
            </w:r>
          </w:p>
          <w:p w14:paraId="14735EF5" w14:textId="77777777" w:rsidR="007E7A96" w:rsidRPr="00BB7AFA" w:rsidRDefault="007E7A96" w:rsidP="00804BF6">
            <w:pPr>
              <w:rPr>
                <w:rFonts w:asciiTheme="minorHAnsi" w:hAnsiTheme="minorHAnsi" w:cstheme="minorHAnsi"/>
              </w:rPr>
            </w:pPr>
            <w:r w:rsidRPr="00623B52">
              <w:rPr>
                <w:rFonts w:asciiTheme="minorHAnsi" w:hAnsiTheme="minorHAnsi" w:cstheme="minorHAnsi"/>
                <w:b/>
                <w:bCs/>
              </w:rPr>
              <w:t>Submit Progress Check Set #3 (90%)</w:t>
            </w:r>
          </w:p>
        </w:tc>
        <w:tc>
          <w:tcPr>
            <w:tcW w:w="3060" w:type="dxa"/>
          </w:tcPr>
          <w:p w14:paraId="290E9A00"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Read Chapter 14 Roof Plan</w:t>
            </w:r>
          </w:p>
          <w:p w14:paraId="3036AE4D"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Continue working on the Project.</w:t>
            </w:r>
          </w:p>
          <w:p w14:paraId="3CC983C9"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Prepare questions for the visit.</w:t>
            </w:r>
          </w:p>
        </w:tc>
        <w:tc>
          <w:tcPr>
            <w:tcW w:w="1854" w:type="dxa"/>
          </w:tcPr>
          <w:p w14:paraId="19D17842" w14:textId="77777777" w:rsidR="007E7A96" w:rsidRPr="00BB7AFA" w:rsidRDefault="007E7A96" w:rsidP="00804BF6">
            <w:pPr>
              <w:rPr>
                <w:rFonts w:asciiTheme="minorHAnsi" w:hAnsiTheme="minorHAnsi" w:cstheme="minorHAnsi"/>
              </w:rPr>
            </w:pPr>
          </w:p>
        </w:tc>
      </w:tr>
      <w:tr w:rsidR="007E7A96" w:rsidRPr="00BB7AFA" w14:paraId="1131B3B6" w14:textId="77777777" w:rsidTr="007E7A96">
        <w:tc>
          <w:tcPr>
            <w:tcW w:w="1424" w:type="dxa"/>
          </w:tcPr>
          <w:p w14:paraId="4313A10D" w14:textId="77777777" w:rsidR="007E7A96" w:rsidRPr="00BB7AFA" w:rsidRDefault="007E7A96" w:rsidP="00804BF6">
            <w:pPr>
              <w:rPr>
                <w:rFonts w:asciiTheme="minorHAnsi" w:hAnsiTheme="minorHAnsi" w:cstheme="minorHAnsi"/>
                <w:b/>
                <w:bCs/>
              </w:rPr>
            </w:pPr>
            <w:r w:rsidRPr="00BB7AFA">
              <w:rPr>
                <w:rFonts w:asciiTheme="minorHAnsi" w:hAnsiTheme="minorHAnsi" w:cstheme="minorHAnsi"/>
                <w:b/>
                <w:bCs/>
              </w:rPr>
              <w:t>Week 12</w:t>
            </w:r>
          </w:p>
          <w:p w14:paraId="63163B06" w14:textId="3A4354F7" w:rsidR="007E7A96" w:rsidRPr="00BB7AFA" w:rsidRDefault="007E7A96" w:rsidP="00804BF6">
            <w:pPr>
              <w:rPr>
                <w:rFonts w:asciiTheme="minorHAnsi" w:hAnsiTheme="minorHAnsi" w:cstheme="minorHAnsi"/>
                <w:b/>
                <w:bCs/>
                <w:color w:val="FF0000"/>
              </w:rPr>
            </w:pPr>
          </w:p>
        </w:tc>
        <w:tc>
          <w:tcPr>
            <w:tcW w:w="2970" w:type="dxa"/>
          </w:tcPr>
          <w:p w14:paraId="66E34412"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Continue working on the project</w:t>
            </w:r>
          </w:p>
          <w:p w14:paraId="37B76026"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Visit The Plan Room at BX</w:t>
            </w:r>
          </w:p>
        </w:tc>
        <w:tc>
          <w:tcPr>
            <w:tcW w:w="2160" w:type="dxa"/>
          </w:tcPr>
          <w:p w14:paraId="12DE8B06" w14:textId="77777777" w:rsidR="007E7A96" w:rsidRDefault="007E7A96" w:rsidP="00804BF6">
            <w:pPr>
              <w:rPr>
                <w:rFonts w:asciiTheme="minorHAnsi" w:hAnsiTheme="minorHAnsi" w:cstheme="minorHAnsi"/>
              </w:rPr>
            </w:pPr>
            <w:r w:rsidRPr="00BB7AFA">
              <w:rPr>
                <w:rFonts w:asciiTheme="minorHAnsi" w:hAnsiTheme="minorHAnsi" w:cstheme="minorHAnsi"/>
              </w:rPr>
              <w:t>To demonstrate an understanding of the use of Working Drawings in the Construction Industry</w:t>
            </w:r>
          </w:p>
          <w:p w14:paraId="47F2A203" w14:textId="77777777" w:rsidR="007E7A96" w:rsidRDefault="007E7A96" w:rsidP="00804BF6">
            <w:pPr>
              <w:rPr>
                <w:rFonts w:asciiTheme="minorHAnsi" w:hAnsiTheme="minorHAnsi" w:cstheme="minorHAnsi"/>
              </w:rPr>
            </w:pPr>
          </w:p>
          <w:p w14:paraId="10F06414" w14:textId="77777777" w:rsidR="007E7A96" w:rsidRPr="00BB7AFA" w:rsidRDefault="007E7A96" w:rsidP="00804BF6">
            <w:pPr>
              <w:rPr>
                <w:rFonts w:asciiTheme="minorHAnsi" w:hAnsiTheme="minorHAnsi" w:cstheme="minorHAnsi"/>
              </w:rPr>
            </w:pPr>
          </w:p>
        </w:tc>
        <w:tc>
          <w:tcPr>
            <w:tcW w:w="2250" w:type="dxa"/>
          </w:tcPr>
          <w:p w14:paraId="713C17AC" w14:textId="77777777" w:rsidR="007E7A96" w:rsidRPr="00623B52" w:rsidRDefault="007E7A96" w:rsidP="00804BF6">
            <w:pPr>
              <w:rPr>
                <w:rFonts w:asciiTheme="minorHAnsi" w:hAnsiTheme="minorHAnsi" w:cstheme="minorHAnsi"/>
              </w:rPr>
            </w:pPr>
            <w:r w:rsidRPr="00623B52">
              <w:rPr>
                <w:rFonts w:asciiTheme="minorHAnsi" w:hAnsiTheme="minorHAnsi" w:cstheme="minorHAnsi"/>
              </w:rPr>
              <w:t>Participation in class.</w:t>
            </w:r>
          </w:p>
          <w:p w14:paraId="29651B78" w14:textId="77777777" w:rsidR="007E7A96" w:rsidRPr="00623B52" w:rsidRDefault="007E7A96" w:rsidP="00804BF6">
            <w:pPr>
              <w:rPr>
                <w:rFonts w:asciiTheme="minorHAnsi" w:hAnsiTheme="minorHAnsi" w:cstheme="minorHAnsi"/>
              </w:rPr>
            </w:pPr>
          </w:p>
          <w:p w14:paraId="26DB9958" w14:textId="77777777" w:rsidR="007E7A96" w:rsidRPr="00623B52" w:rsidRDefault="007E7A96" w:rsidP="00804BF6">
            <w:pPr>
              <w:rPr>
                <w:rFonts w:asciiTheme="minorHAnsi" w:hAnsiTheme="minorHAnsi" w:cstheme="minorHAnsi"/>
                <w:b/>
                <w:bCs/>
              </w:rPr>
            </w:pPr>
            <w:r w:rsidRPr="00623B52">
              <w:rPr>
                <w:rFonts w:asciiTheme="minorHAnsi" w:hAnsiTheme="minorHAnsi" w:cstheme="minorHAnsi"/>
                <w:b/>
                <w:bCs/>
              </w:rPr>
              <w:t>Quiz #3</w:t>
            </w:r>
          </w:p>
        </w:tc>
        <w:tc>
          <w:tcPr>
            <w:tcW w:w="3060" w:type="dxa"/>
          </w:tcPr>
          <w:p w14:paraId="51969B23"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Prepare questions for the visit.</w:t>
            </w:r>
          </w:p>
          <w:p w14:paraId="19CA6336"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Continue working on the Project.</w:t>
            </w:r>
          </w:p>
        </w:tc>
        <w:tc>
          <w:tcPr>
            <w:tcW w:w="1854" w:type="dxa"/>
          </w:tcPr>
          <w:p w14:paraId="044CCBC3" w14:textId="77777777" w:rsidR="007E7A96" w:rsidRPr="00BB7AFA" w:rsidRDefault="007E7A96" w:rsidP="00804BF6">
            <w:pPr>
              <w:rPr>
                <w:rFonts w:asciiTheme="minorHAnsi" w:hAnsiTheme="minorHAnsi" w:cstheme="minorHAnsi"/>
              </w:rPr>
            </w:pPr>
          </w:p>
        </w:tc>
      </w:tr>
      <w:tr w:rsidR="007E7A96" w:rsidRPr="00BB7AFA" w14:paraId="75097BFD" w14:textId="77777777" w:rsidTr="007E7A96">
        <w:tc>
          <w:tcPr>
            <w:tcW w:w="1424" w:type="dxa"/>
          </w:tcPr>
          <w:p w14:paraId="30F373AB" w14:textId="77777777" w:rsidR="007E7A96" w:rsidRPr="00BB7AFA" w:rsidRDefault="007E7A96" w:rsidP="00804BF6">
            <w:pPr>
              <w:rPr>
                <w:rFonts w:asciiTheme="minorHAnsi" w:hAnsiTheme="minorHAnsi" w:cstheme="minorHAnsi"/>
                <w:b/>
                <w:bCs/>
              </w:rPr>
            </w:pPr>
            <w:r w:rsidRPr="00BB7AFA">
              <w:rPr>
                <w:rFonts w:asciiTheme="minorHAnsi" w:hAnsiTheme="minorHAnsi" w:cstheme="minorHAnsi"/>
                <w:b/>
                <w:bCs/>
              </w:rPr>
              <w:lastRenderedPageBreak/>
              <w:t>Week 13</w:t>
            </w:r>
          </w:p>
          <w:p w14:paraId="06A933C7" w14:textId="441F4E17" w:rsidR="007E7A96" w:rsidRPr="00BB7AFA" w:rsidRDefault="007E7A96" w:rsidP="00804BF6">
            <w:pPr>
              <w:rPr>
                <w:rFonts w:asciiTheme="minorHAnsi" w:hAnsiTheme="minorHAnsi" w:cstheme="minorHAnsi"/>
                <w:b/>
                <w:bCs/>
                <w:color w:val="FF0000"/>
              </w:rPr>
            </w:pPr>
          </w:p>
        </w:tc>
        <w:tc>
          <w:tcPr>
            <w:tcW w:w="2970" w:type="dxa"/>
          </w:tcPr>
          <w:p w14:paraId="243405CD"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Schedules</w:t>
            </w:r>
          </w:p>
          <w:p w14:paraId="7ACF5F43"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Job Site Visit</w:t>
            </w:r>
          </w:p>
        </w:tc>
        <w:tc>
          <w:tcPr>
            <w:tcW w:w="2160" w:type="dxa"/>
          </w:tcPr>
          <w:p w14:paraId="6448D710" w14:textId="77777777" w:rsidR="007E7A96" w:rsidRDefault="007E7A96" w:rsidP="00804BF6">
            <w:pPr>
              <w:rPr>
                <w:rFonts w:asciiTheme="minorHAnsi" w:hAnsiTheme="minorHAnsi" w:cstheme="minorHAnsi"/>
              </w:rPr>
            </w:pPr>
            <w:r w:rsidRPr="00BB7AFA">
              <w:rPr>
                <w:rFonts w:asciiTheme="minorHAnsi" w:hAnsiTheme="minorHAnsi" w:cstheme="minorHAnsi"/>
              </w:rPr>
              <w:t>To demonstrate an understanding of the content of schedules in the set of working drawings</w:t>
            </w:r>
          </w:p>
          <w:p w14:paraId="00868CB9" w14:textId="77777777" w:rsidR="007E7A96" w:rsidRPr="00BB7AFA" w:rsidRDefault="007E7A96" w:rsidP="00804BF6">
            <w:pPr>
              <w:rPr>
                <w:rFonts w:asciiTheme="minorHAnsi" w:hAnsiTheme="minorHAnsi" w:cstheme="minorHAnsi"/>
              </w:rPr>
            </w:pPr>
          </w:p>
        </w:tc>
        <w:tc>
          <w:tcPr>
            <w:tcW w:w="2250" w:type="dxa"/>
          </w:tcPr>
          <w:p w14:paraId="44D14097"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Participation in class.</w:t>
            </w:r>
          </w:p>
        </w:tc>
        <w:tc>
          <w:tcPr>
            <w:tcW w:w="3060" w:type="dxa"/>
          </w:tcPr>
          <w:p w14:paraId="2AA7C137"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Prepare questions for the visit.</w:t>
            </w:r>
          </w:p>
          <w:p w14:paraId="00AC308E"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Continue working on the Project.</w:t>
            </w:r>
          </w:p>
        </w:tc>
        <w:tc>
          <w:tcPr>
            <w:tcW w:w="1854" w:type="dxa"/>
          </w:tcPr>
          <w:p w14:paraId="68CF5555" w14:textId="77777777" w:rsidR="007E7A96" w:rsidRPr="00BB7AFA" w:rsidRDefault="007E7A96" w:rsidP="00804BF6">
            <w:pPr>
              <w:rPr>
                <w:rFonts w:asciiTheme="minorHAnsi" w:hAnsiTheme="minorHAnsi" w:cstheme="minorHAnsi"/>
              </w:rPr>
            </w:pPr>
          </w:p>
        </w:tc>
      </w:tr>
      <w:tr w:rsidR="007E7A96" w:rsidRPr="00BB7AFA" w14:paraId="61374552" w14:textId="77777777" w:rsidTr="007E7A96">
        <w:tc>
          <w:tcPr>
            <w:tcW w:w="1424" w:type="dxa"/>
          </w:tcPr>
          <w:p w14:paraId="07E6839D" w14:textId="77777777" w:rsidR="007E7A96" w:rsidRPr="00BB7AFA" w:rsidRDefault="007E7A96" w:rsidP="00804BF6">
            <w:pPr>
              <w:rPr>
                <w:rFonts w:asciiTheme="minorHAnsi" w:hAnsiTheme="minorHAnsi" w:cstheme="minorHAnsi"/>
                <w:b/>
                <w:bCs/>
              </w:rPr>
            </w:pPr>
            <w:r w:rsidRPr="00BB7AFA">
              <w:rPr>
                <w:rFonts w:asciiTheme="minorHAnsi" w:hAnsiTheme="minorHAnsi" w:cstheme="minorHAnsi"/>
                <w:b/>
                <w:bCs/>
              </w:rPr>
              <w:t>Week 14</w:t>
            </w:r>
          </w:p>
          <w:p w14:paraId="759F7705" w14:textId="77777777" w:rsidR="007E7A96" w:rsidRPr="00BB7AFA" w:rsidRDefault="007E7A96" w:rsidP="007E7A96">
            <w:pPr>
              <w:rPr>
                <w:rFonts w:asciiTheme="minorHAnsi" w:hAnsiTheme="minorHAnsi" w:cstheme="minorHAnsi"/>
                <w:b/>
                <w:bCs/>
              </w:rPr>
            </w:pPr>
          </w:p>
        </w:tc>
        <w:tc>
          <w:tcPr>
            <w:tcW w:w="2970" w:type="dxa"/>
          </w:tcPr>
          <w:p w14:paraId="01A5F6FA"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Coordinate Sheets</w:t>
            </w:r>
          </w:p>
        </w:tc>
        <w:tc>
          <w:tcPr>
            <w:tcW w:w="2160" w:type="dxa"/>
          </w:tcPr>
          <w:p w14:paraId="242899F9" w14:textId="77777777" w:rsidR="007E7A96" w:rsidRDefault="007E7A96" w:rsidP="00804BF6">
            <w:pPr>
              <w:rPr>
                <w:rFonts w:asciiTheme="minorHAnsi" w:hAnsiTheme="minorHAnsi" w:cstheme="minorHAnsi"/>
              </w:rPr>
            </w:pPr>
            <w:r w:rsidRPr="00BB7AFA">
              <w:rPr>
                <w:rFonts w:asciiTheme="minorHAnsi" w:hAnsiTheme="minorHAnsi" w:cstheme="minorHAnsi"/>
              </w:rPr>
              <w:t xml:space="preserve">To demonstrate an understanding of the </w:t>
            </w:r>
          </w:p>
          <w:p w14:paraId="5700878C" w14:textId="77777777" w:rsidR="007E7A96" w:rsidRPr="00BB7AFA" w:rsidRDefault="007E7A96" w:rsidP="00804BF6">
            <w:pPr>
              <w:rPr>
                <w:rFonts w:asciiTheme="minorHAnsi" w:hAnsiTheme="minorHAnsi" w:cstheme="minorHAnsi"/>
              </w:rPr>
            </w:pPr>
          </w:p>
        </w:tc>
        <w:tc>
          <w:tcPr>
            <w:tcW w:w="2250" w:type="dxa"/>
          </w:tcPr>
          <w:p w14:paraId="4A5CDE93"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Participation in class.</w:t>
            </w:r>
          </w:p>
          <w:p w14:paraId="67D3951A" w14:textId="77777777" w:rsidR="007E7A96" w:rsidRPr="00BB7AFA" w:rsidRDefault="007E7A96" w:rsidP="00804BF6">
            <w:pPr>
              <w:rPr>
                <w:rFonts w:asciiTheme="minorHAnsi" w:hAnsiTheme="minorHAnsi" w:cstheme="minorHAnsi"/>
                <w:b/>
                <w:bCs/>
                <w:color w:val="FF0000"/>
              </w:rPr>
            </w:pPr>
          </w:p>
        </w:tc>
        <w:tc>
          <w:tcPr>
            <w:tcW w:w="3060" w:type="dxa"/>
          </w:tcPr>
          <w:p w14:paraId="3B0BEF45" w14:textId="77777777" w:rsidR="007E7A96" w:rsidRPr="00BB7AFA" w:rsidRDefault="007E7A96" w:rsidP="00804BF6">
            <w:pPr>
              <w:rPr>
                <w:rFonts w:asciiTheme="minorHAnsi" w:hAnsiTheme="minorHAnsi" w:cstheme="minorHAnsi"/>
                <w:color w:val="000000"/>
              </w:rPr>
            </w:pPr>
            <w:r w:rsidRPr="00BB7AFA">
              <w:rPr>
                <w:rFonts w:asciiTheme="minorHAnsi" w:hAnsiTheme="minorHAnsi" w:cstheme="minorHAnsi"/>
                <w:color w:val="000000"/>
              </w:rPr>
              <w:t>Continue working on the Project.</w:t>
            </w:r>
          </w:p>
        </w:tc>
        <w:tc>
          <w:tcPr>
            <w:tcW w:w="1854" w:type="dxa"/>
          </w:tcPr>
          <w:p w14:paraId="53E70853" w14:textId="77777777" w:rsidR="007E7A96" w:rsidRPr="00BB7AFA" w:rsidRDefault="007E7A96" w:rsidP="00804BF6">
            <w:pPr>
              <w:rPr>
                <w:rFonts w:asciiTheme="minorHAnsi" w:hAnsiTheme="minorHAnsi" w:cstheme="minorHAnsi"/>
              </w:rPr>
            </w:pPr>
          </w:p>
        </w:tc>
      </w:tr>
      <w:tr w:rsidR="007E7A96" w:rsidRPr="00BB7AFA" w14:paraId="523DFF81" w14:textId="77777777" w:rsidTr="007E7A96">
        <w:tc>
          <w:tcPr>
            <w:tcW w:w="1424" w:type="dxa"/>
          </w:tcPr>
          <w:p w14:paraId="206B4D95" w14:textId="77777777" w:rsidR="007E7A96" w:rsidRPr="00BB7AFA" w:rsidRDefault="007E7A96" w:rsidP="00804BF6">
            <w:pPr>
              <w:rPr>
                <w:rFonts w:asciiTheme="minorHAnsi" w:hAnsiTheme="minorHAnsi" w:cstheme="minorHAnsi"/>
                <w:b/>
                <w:bCs/>
              </w:rPr>
            </w:pPr>
            <w:r w:rsidRPr="00BB7AFA">
              <w:rPr>
                <w:rFonts w:asciiTheme="minorHAnsi" w:hAnsiTheme="minorHAnsi" w:cstheme="minorHAnsi"/>
                <w:b/>
                <w:bCs/>
              </w:rPr>
              <w:t>Week 15</w:t>
            </w:r>
          </w:p>
          <w:p w14:paraId="4A9279E0" w14:textId="77777777" w:rsidR="007E7A96" w:rsidRPr="00BB7AFA" w:rsidRDefault="007E7A96" w:rsidP="007E7A96">
            <w:pPr>
              <w:rPr>
                <w:rFonts w:asciiTheme="minorHAnsi" w:hAnsiTheme="minorHAnsi" w:cstheme="minorHAnsi"/>
                <w:b/>
                <w:bCs/>
              </w:rPr>
            </w:pPr>
          </w:p>
        </w:tc>
        <w:tc>
          <w:tcPr>
            <w:tcW w:w="2970" w:type="dxa"/>
          </w:tcPr>
          <w:p w14:paraId="705A5E43"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Ohio Board of Examiners visit.</w:t>
            </w:r>
          </w:p>
          <w:p w14:paraId="55DF3304" w14:textId="77777777" w:rsidR="007E7A96" w:rsidRPr="00BB7AFA" w:rsidRDefault="007E7A96" w:rsidP="00804BF6">
            <w:pPr>
              <w:rPr>
                <w:rFonts w:asciiTheme="minorHAnsi" w:hAnsiTheme="minorHAnsi" w:cstheme="minorHAnsi"/>
              </w:rPr>
            </w:pPr>
          </w:p>
          <w:p w14:paraId="6EB4F1E6"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Final Documents</w:t>
            </w:r>
          </w:p>
          <w:p w14:paraId="2EB0EF67" w14:textId="77777777" w:rsidR="007E7A96" w:rsidRPr="00BB7AFA" w:rsidRDefault="007E7A96" w:rsidP="00804BF6">
            <w:pPr>
              <w:rPr>
                <w:rFonts w:asciiTheme="minorHAnsi" w:hAnsiTheme="minorHAnsi" w:cstheme="minorHAnsi"/>
              </w:rPr>
            </w:pPr>
          </w:p>
        </w:tc>
        <w:tc>
          <w:tcPr>
            <w:tcW w:w="2160" w:type="dxa"/>
          </w:tcPr>
          <w:p w14:paraId="714EA4B2" w14:textId="77777777" w:rsidR="007E7A96" w:rsidRDefault="007E7A96" w:rsidP="00804BF6">
            <w:pPr>
              <w:rPr>
                <w:rFonts w:asciiTheme="minorHAnsi" w:hAnsiTheme="minorHAnsi" w:cstheme="minorHAnsi"/>
              </w:rPr>
            </w:pPr>
            <w:r w:rsidRPr="00BB7AFA">
              <w:rPr>
                <w:rFonts w:asciiTheme="minorHAnsi" w:hAnsiTheme="minorHAnsi" w:cstheme="minorHAnsi"/>
              </w:rPr>
              <w:t xml:space="preserve">To demonstrate an understanding of the final stages of working drawing and </w:t>
            </w:r>
            <w:proofErr w:type="gramStart"/>
            <w:r w:rsidRPr="00BB7AFA">
              <w:rPr>
                <w:rFonts w:asciiTheme="minorHAnsi" w:hAnsiTheme="minorHAnsi" w:cstheme="minorHAnsi"/>
              </w:rPr>
              <w:t>getting to</w:t>
            </w:r>
            <w:proofErr w:type="gramEnd"/>
            <w:r w:rsidRPr="00BB7AFA">
              <w:rPr>
                <w:rFonts w:asciiTheme="minorHAnsi" w:hAnsiTheme="minorHAnsi" w:cstheme="minorHAnsi"/>
              </w:rPr>
              <w:t xml:space="preserve"> printed documents for bidding and permitting</w:t>
            </w:r>
          </w:p>
          <w:p w14:paraId="54DD1D28" w14:textId="77777777" w:rsidR="007E7A96" w:rsidRPr="00BB7AFA" w:rsidRDefault="007E7A96" w:rsidP="00804BF6">
            <w:pPr>
              <w:rPr>
                <w:rFonts w:asciiTheme="minorHAnsi" w:hAnsiTheme="minorHAnsi" w:cstheme="minorHAnsi"/>
              </w:rPr>
            </w:pPr>
          </w:p>
        </w:tc>
        <w:tc>
          <w:tcPr>
            <w:tcW w:w="2250" w:type="dxa"/>
          </w:tcPr>
          <w:p w14:paraId="41B46019" w14:textId="77777777" w:rsidR="007E7A96" w:rsidRPr="00623B52" w:rsidRDefault="007E7A96" w:rsidP="00804BF6">
            <w:pPr>
              <w:rPr>
                <w:rFonts w:asciiTheme="minorHAnsi" w:hAnsiTheme="minorHAnsi" w:cstheme="minorHAnsi"/>
                <w:b/>
                <w:bCs/>
              </w:rPr>
            </w:pPr>
            <w:r w:rsidRPr="00623B52">
              <w:rPr>
                <w:rFonts w:asciiTheme="minorHAnsi" w:hAnsiTheme="minorHAnsi" w:cstheme="minorHAnsi"/>
                <w:b/>
                <w:bCs/>
              </w:rPr>
              <w:t>Final project submission (100%)</w:t>
            </w:r>
          </w:p>
          <w:p w14:paraId="3FD76D62" w14:textId="77777777" w:rsidR="007E7A96" w:rsidRPr="00BB7AFA" w:rsidRDefault="007E7A96" w:rsidP="00804BF6">
            <w:pPr>
              <w:rPr>
                <w:rFonts w:asciiTheme="minorHAnsi" w:hAnsiTheme="minorHAnsi" w:cstheme="minorHAnsi"/>
              </w:rPr>
            </w:pPr>
            <w:r w:rsidRPr="00623B52">
              <w:rPr>
                <w:rFonts w:asciiTheme="minorHAnsi" w:hAnsiTheme="minorHAnsi" w:cstheme="minorHAnsi"/>
                <w:b/>
                <w:bCs/>
              </w:rPr>
              <w:t>Final Quiz.</w:t>
            </w:r>
          </w:p>
        </w:tc>
        <w:tc>
          <w:tcPr>
            <w:tcW w:w="3060" w:type="dxa"/>
          </w:tcPr>
          <w:p w14:paraId="468C1B53"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 xml:space="preserve">Project Final Due. </w:t>
            </w:r>
          </w:p>
          <w:p w14:paraId="08010703"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Showing of each student's printed Working Drawings.</w:t>
            </w:r>
          </w:p>
          <w:p w14:paraId="2A76B8FC" w14:textId="77777777" w:rsidR="007E7A96" w:rsidRPr="00BB7AFA" w:rsidRDefault="007E7A96" w:rsidP="00804BF6">
            <w:pPr>
              <w:rPr>
                <w:rFonts w:asciiTheme="minorHAnsi" w:hAnsiTheme="minorHAnsi" w:cstheme="minorHAnsi"/>
              </w:rPr>
            </w:pPr>
            <w:r w:rsidRPr="00BB7AFA">
              <w:rPr>
                <w:rFonts w:asciiTheme="minorHAnsi" w:hAnsiTheme="minorHAnsi" w:cstheme="minorHAnsi"/>
              </w:rPr>
              <w:t>Prepare questions for the visit.</w:t>
            </w:r>
          </w:p>
        </w:tc>
        <w:tc>
          <w:tcPr>
            <w:tcW w:w="1854" w:type="dxa"/>
          </w:tcPr>
          <w:p w14:paraId="27A36C8C" w14:textId="77777777" w:rsidR="007E7A96" w:rsidRPr="00BB7AFA" w:rsidRDefault="007E7A96" w:rsidP="00804BF6">
            <w:pPr>
              <w:rPr>
                <w:rFonts w:asciiTheme="minorHAnsi" w:hAnsiTheme="minorHAnsi" w:cstheme="minorHAnsi"/>
              </w:rPr>
            </w:pPr>
          </w:p>
          <w:p w14:paraId="4387F7E6" w14:textId="77777777" w:rsidR="007E7A96" w:rsidRPr="00BB7AFA" w:rsidRDefault="007E7A96" w:rsidP="00804BF6">
            <w:pPr>
              <w:rPr>
                <w:rFonts w:asciiTheme="minorHAnsi" w:hAnsiTheme="minorHAnsi" w:cstheme="minorHAnsi"/>
              </w:rPr>
            </w:pPr>
          </w:p>
        </w:tc>
      </w:tr>
      <w:tr w:rsidR="007E7A96" w:rsidRPr="00BB7AFA" w14:paraId="09C8165F" w14:textId="77777777" w:rsidTr="007E7A96">
        <w:tc>
          <w:tcPr>
            <w:tcW w:w="1424" w:type="dxa"/>
          </w:tcPr>
          <w:p w14:paraId="2F7FE69C" w14:textId="77777777" w:rsidR="007E7A96" w:rsidRPr="00BB7AFA" w:rsidRDefault="007E7A96" w:rsidP="00804BF6">
            <w:pPr>
              <w:rPr>
                <w:rFonts w:asciiTheme="minorHAnsi" w:hAnsiTheme="minorHAnsi" w:cstheme="minorHAnsi"/>
                <w:b/>
                <w:bCs/>
              </w:rPr>
            </w:pPr>
            <w:r w:rsidRPr="00BB7AFA">
              <w:rPr>
                <w:rFonts w:asciiTheme="minorHAnsi" w:hAnsiTheme="minorHAnsi" w:cstheme="minorHAnsi"/>
                <w:b/>
                <w:bCs/>
              </w:rPr>
              <w:t>Week 16</w:t>
            </w:r>
          </w:p>
          <w:p w14:paraId="58BEB3FB" w14:textId="23EB66F0" w:rsidR="007E7A96" w:rsidRPr="00BB7AFA" w:rsidRDefault="007E7A96" w:rsidP="00804BF6">
            <w:pPr>
              <w:rPr>
                <w:rFonts w:asciiTheme="minorHAnsi" w:hAnsiTheme="minorHAnsi" w:cstheme="minorHAnsi"/>
                <w:b/>
                <w:bCs/>
                <w:color w:val="FF0000"/>
              </w:rPr>
            </w:pPr>
          </w:p>
        </w:tc>
        <w:tc>
          <w:tcPr>
            <w:tcW w:w="2970" w:type="dxa"/>
          </w:tcPr>
          <w:p w14:paraId="270B7EB3" w14:textId="77777777" w:rsidR="007E7A96" w:rsidRPr="00BB7AFA" w:rsidRDefault="007E7A96" w:rsidP="00804BF6">
            <w:pPr>
              <w:rPr>
                <w:rFonts w:asciiTheme="minorHAnsi" w:hAnsiTheme="minorHAnsi" w:cstheme="minorHAnsi"/>
                <w:b/>
                <w:bCs/>
              </w:rPr>
            </w:pPr>
            <w:r w:rsidRPr="00BB7AFA">
              <w:rPr>
                <w:rFonts w:asciiTheme="minorHAnsi" w:hAnsiTheme="minorHAnsi" w:cstheme="minorHAnsi"/>
                <w:b/>
                <w:bCs/>
              </w:rPr>
              <w:t>Finals Week</w:t>
            </w:r>
          </w:p>
        </w:tc>
        <w:tc>
          <w:tcPr>
            <w:tcW w:w="2160" w:type="dxa"/>
          </w:tcPr>
          <w:p w14:paraId="7F085CAF" w14:textId="77777777" w:rsidR="007E7A96" w:rsidRPr="00BB7AFA" w:rsidRDefault="007E7A96" w:rsidP="00804BF6">
            <w:pPr>
              <w:rPr>
                <w:rFonts w:asciiTheme="minorHAnsi" w:hAnsiTheme="minorHAnsi" w:cstheme="minorHAnsi"/>
                <w:color w:val="FF0000"/>
              </w:rPr>
            </w:pPr>
          </w:p>
        </w:tc>
        <w:tc>
          <w:tcPr>
            <w:tcW w:w="2250" w:type="dxa"/>
          </w:tcPr>
          <w:p w14:paraId="39ED44B2" w14:textId="77777777" w:rsidR="007E7A96" w:rsidRDefault="007E7A96" w:rsidP="00804BF6">
            <w:pPr>
              <w:rPr>
                <w:rFonts w:asciiTheme="minorHAnsi" w:hAnsiTheme="minorHAnsi" w:cstheme="minorHAnsi"/>
              </w:rPr>
            </w:pPr>
            <w:r w:rsidRPr="00BB7AFA">
              <w:rPr>
                <w:rFonts w:asciiTheme="minorHAnsi" w:hAnsiTheme="minorHAnsi" w:cstheme="minorHAnsi"/>
              </w:rPr>
              <w:t>Satisfactory completion of the final exam</w:t>
            </w:r>
          </w:p>
          <w:p w14:paraId="7ED8A699" w14:textId="77777777" w:rsidR="007E7A96" w:rsidRPr="00BB7AFA" w:rsidRDefault="007E7A96" w:rsidP="00804BF6">
            <w:pPr>
              <w:rPr>
                <w:rFonts w:asciiTheme="minorHAnsi" w:hAnsiTheme="minorHAnsi" w:cstheme="minorHAnsi"/>
              </w:rPr>
            </w:pPr>
          </w:p>
        </w:tc>
        <w:tc>
          <w:tcPr>
            <w:tcW w:w="3060" w:type="dxa"/>
          </w:tcPr>
          <w:p w14:paraId="587C33B1" w14:textId="77777777" w:rsidR="007E7A96" w:rsidRPr="00BB7AFA" w:rsidRDefault="007E7A96" w:rsidP="00804BF6">
            <w:pPr>
              <w:rPr>
                <w:rFonts w:asciiTheme="minorHAnsi" w:hAnsiTheme="minorHAnsi" w:cstheme="minorHAnsi"/>
                <w:color w:val="000000"/>
              </w:rPr>
            </w:pPr>
            <w:r w:rsidRPr="00BB7AFA">
              <w:rPr>
                <w:rFonts w:asciiTheme="minorHAnsi" w:hAnsiTheme="minorHAnsi" w:cstheme="minorHAnsi"/>
                <w:color w:val="000000"/>
              </w:rPr>
              <w:t>Final Exam (comprehensive and objective from the reading)</w:t>
            </w:r>
          </w:p>
        </w:tc>
        <w:tc>
          <w:tcPr>
            <w:tcW w:w="1854" w:type="dxa"/>
          </w:tcPr>
          <w:p w14:paraId="2FD7EDBC" w14:textId="77777777" w:rsidR="007E7A96" w:rsidRPr="00BB7AFA" w:rsidRDefault="007E7A96" w:rsidP="00804BF6">
            <w:pPr>
              <w:rPr>
                <w:rFonts w:asciiTheme="minorHAnsi" w:hAnsiTheme="minorHAnsi" w:cstheme="minorHAnsi"/>
              </w:rPr>
            </w:pPr>
          </w:p>
        </w:tc>
      </w:tr>
      <w:tr w:rsidR="007E7A96" w:rsidRPr="00BB7AFA" w14:paraId="5CE1DB17" w14:textId="77777777" w:rsidTr="007E7A96">
        <w:trPr>
          <w:trHeight w:val="1727"/>
        </w:trPr>
        <w:tc>
          <w:tcPr>
            <w:tcW w:w="1424" w:type="dxa"/>
          </w:tcPr>
          <w:p w14:paraId="5C0F0284" w14:textId="77777777" w:rsidR="007E7A96" w:rsidRPr="00BB7AFA" w:rsidRDefault="007E7A96" w:rsidP="00804BF6">
            <w:pPr>
              <w:rPr>
                <w:rFonts w:asciiTheme="minorHAnsi" w:hAnsiTheme="minorHAnsi" w:cstheme="minorHAnsi"/>
                <w:b/>
                <w:bCs/>
              </w:rPr>
            </w:pPr>
            <w:r w:rsidRPr="00BB7AFA">
              <w:rPr>
                <w:rFonts w:asciiTheme="minorHAnsi" w:hAnsiTheme="minorHAnsi" w:cstheme="minorHAnsi"/>
                <w:b/>
                <w:bCs/>
              </w:rPr>
              <w:t>Week 17</w:t>
            </w:r>
          </w:p>
          <w:p w14:paraId="46E07126" w14:textId="77777777" w:rsidR="007E7A96" w:rsidRPr="00BB7AFA" w:rsidRDefault="007E7A96" w:rsidP="00804BF6">
            <w:pPr>
              <w:rPr>
                <w:rFonts w:asciiTheme="minorHAnsi" w:hAnsiTheme="minorHAnsi" w:cstheme="minorHAnsi"/>
                <w:b/>
                <w:bCs/>
              </w:rPr>
            </w:pPr>
          </w:p>
        </w:tc>
        <w:tc>
          <w:tcPr>
            <w:tcW w:w="2970" w:type="dxa"/>
          </w:tcPr>
          <w:p w14:paraId="2B618790" w14:textId="77777777" w:rsidR="007E7A96" w:rsidRPr="00BB7AFA" w:rsidRDefault="007E7A96" w:rsidP="00804BF6">
            <w:pPr>
              <w:rPr>
                <w:rFonts w:asciiTheme="minorHAnsi" w:hAnsiTheme="minorHAnsi" w:cstheme="minorHAnsi"/>
                <w:b/>
                <w:bCs/>
              </w:rPr>
            </w:pPr>
          </w:p>
        </w:tc>
        <w:tc>
          <w:tcPr>
            <w:tcW w:w="2160" w:type="dxa"/>
          </w:tcPr>
          <w:p w14:paraId="579A6119" w14:textId="77777777" w:rsidR="007E7A96" w:rsidRPr="00BB7AFA" w:rsidRDefault="007E7A96" w:rsidP="00804BF6">
            <w:pPr>
              <w:rPr>
                <w:rFonts w:asciiTheme="minorHAnsi" w:hAnsiTheme="minorHAnsi" w:cstheme="minorHAnsi"/>
                <w:color w:val="FF0000"/>
              </w:rPr>
            </w:pPr>
          </w:p>
        </w:tc>
        <w:tc>
          <w:tcPr>
            <w:tcW w:w="2250" w:type="dxa"/>
          </w:tcPr>
          <w:p w14:paraId="588BE85A" w14:textId="77777777" w:rsidR="007E7A96" w:rsidRPr="00BB7AFA" w:rsidRDefault="007E7A96" w:rsidP="00804BF6">
            <w:pPr>
              <w:rPr>
                <w:rFonts w:asciiTheme="minorHAnsi" w:hAnsiTheme="minorHAnsi" w:cstheme="minorHAnsi"/>
              </w:rPr>
            </w:pPr>
          </w:p>
        </w:tc>
        <w:tc>
          <w:tcPr>
            <w:tcW w:w="3060" w:type="dxa"/>
          </w:tcPr>
          <w:p w14:paraId="0A5DB098" w14:textId="77777777" w:rsidR="007E7A96" w:rsidRPr="00BB7AFA" w:rsidRDefault="007E7A96" w:rsidP="00804BF6">
            <w:pPr>
              <w:rPr>
                <w:rFonts w:asciiTheme="minorHAnsi" w:hAnsiTheme="minorHAnsi" w:cstheme="minorHAnsi"/>
                <w:color w:val="000000"/>
              </w:rPr>
            </w:pPr>
          </w:p>
        </w:tc>
        <w:tc>
          <w:tcPr>
            <w:tcW w:w="1854" w:type="dxa"/>
          </w:tcPr>
          <w:p w14:paraId="474C8046" w14:textId="77777777" w:rsidR="007E7A96" w:rsidRPr="00BB7AFA" w:rsidRDefault="007E7A96" w:rsidP="00804BF6">
            <w:pPr>
              <w:rPr>
                <w:rFonts w:asciiTheme="minorHAnsi" w:hAnsiTheme="minorHAnsi" w:cstheme="minorHAnsi"/>
              </w:rPr>
            </w:pPr>
          </w:p>
        </w:tc>
      </w:tr>
    </w:tbl>
    <w:p w14:paraId="18D8BEBD" w14:textId="77777777" w:rsidR="007E7A96" w:rsidRDefault="007E7A96" w:rsidP="007E7A96">
      <w:pPr>
        <w:rPr>
          <w:rFonts w:asciiTheme="minorHAnsi" w:hAnsiTheme="minorHAnsi" w:cstheme="minorHAnsi"/>
          <w:b/>
          <w:bCs/>
        </w:rPr>
        <w:sectPr w:rsidR="007E7A96" w:rsidSect="00597EB0">
          <w:pgSz w:w="15840" w:h="12240" w:orient="landscape"/>
          <w:pgMar w:top="1080" w:right="1152" w:bottom="720" w:left="1152" w:header="720" w:footer="720" w:gutter="0"/>
          <w:cols w:space="720"/>
          <w:docGrid w:linePitch="360"/>
        </w:sectPr>
      </w:pPr>
    </w:p>
    <w:p w14:paraId="6C969B79" w14:textId="77777777" w:rsidR="007E7A96" w:rsidRPr="00BB7AFA" w:rsidRDefault="007E7A96" w:rsidP="007E7A96">
      <w:pPr>
        <w:rPr>
          <w:rFonts w:asciiTheme="minorHAnsi" w:hAnsiTheme="minorHAnsi" w:cstheme="minorHAnsi"/>
          <w:b/>
          <w:bCs/>
        </w:rPr>
      </w:pPr>
    </w:p>
    <w:p w14:paraId="68D75249" w14:textId="77777777" w:rsidR="007E7A96" w:rsidRPr="00BB7AFA" w:rsidRDefault="007E7A96" w:rsidP="007E7A96">
      <w:pPr>
        <w:outlineLvl w:val="0"/>
        <w:rPr>
          <w:rFonts w:asciiTheme="minorHAnsi" w:hAnsiTheme="minorHAnsi" w:cstheme="minorHAnsi"/>
          <w:b/>
          <w:bCs/>
        </w:rPr>
      </w:pPr>
      <w:r w:rsidRPr="00BB7AFA">
        <w:rPr>
          <w:rFonts w:asciiTheme="minorHAnsi" w:hAnsiTheme="minorHAnsi" w:cstheme="minorHAnsi"/>
          <w:b/>
          <w:bCs/>
        </w:rPr>
        <w:t xml:space="preserve">UNITS OF </w:t>
      </w:r>
      <w:proofErr w:type="gramStart"/>
      <w:r w:rsidRPr="00BB7AFA">
        <w:rPr>
          <w:rFonts w:asciiTheme="minorHAnsi" w:hAnsiTheme="minorHAnsi" w:cstheme="minorHAnsi"/>
          <w:b/>
          <w:bCs/>
        </w:rPr>
        <w:t>INSTRUCTION  Arch</w:t>
      </w:r>
      <w:proofErr w:type="gramEnd"/>
      <w:r w:rsidRPr="00BB7AFA">
        <w:rPr>
          <w:rFonts w:asciiTheme="minorHAnsi" w:hAnsiTheme="minorHAnsi" w:cstheme="minorHAnsi"/>
          <w:b/>
          <w:bCs/>
        </w:rPr>
        <w:t xml:space="preserve"> 2266</w:t>
      </w:r>
    </w:p>
    <w:p w14:paraId="277CB8ED" w14:textId="77777777" w:rsidR="007E7A96" w:rsidRPr="00BB7AFA" w:rsidRDefault="007E7A96" w:rsidP="007E7A96">
      <w:pPr>
        <w:ind w:left="3150" w:hanging="3150"/>
        <w:rPr>
          <w:rFonts w:asciiTheme="minorHAnsi" w:hAnsiTheme="minorHAnsi" w:cstheme="minorHAnsi"/>
          <w:b/>
          <w:bCs/>
        </w:rPr>
      </w:pPr>
    </w:p>
    <w:p w14:paraId="76CF1FFB" w14:textId="77777777" w:rsidR="007E7A96" w:rsidRPr="00BB7AFA" w:rsidRDefault="007E7A96" w:rsidP="007E7A96">
      <w:pPr>
        <w:ind w:left="3150" w:hanging="3150"/>
        <w:outlineLvl w:val="0"/>
        <w:rPr>
          <w:rFonts w:asciiTheme="minorHAnsi" w:hAnsiTheme="minorHAnsi" w:cstheme="minorHAnsi"/>
        </w:rPr>
      </w:pPr>
      <w:r w:rsidRPr="00BB7AFA">
        <w:rPr>
          <w:rFonts w:asciiTheme="minorHAnsi" w:hAnsiTheme="minorHAnsi" w:cstheme="minorHAnsi"/>
          <w:b/>
          <w:bCs/>
        </w:rPr>
        <w:t>Unit 1 of Instruction</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Introduction, Syllabus and Course Overview</w:t>
      </w:r>
    </w:p>
    <w:p w14:paraId="030ACFC2"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-Class 1</w:t>
      </w:r>
    </w:p>
    <w:p w14:paraId="50D0E46C"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Learning Objectives/Goals</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Understand the purpose of Working Drawings</w:t>
      </w:r>
    </w:p>
    <w:p w14:paraId="78D7DDBF"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Assignment</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Reading Chapter 1 The Office</w:t>
      </w:r>
    </w:p>
    <w:p w14:paraId="0C62E96B"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Assessment Methods</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Participation. Choose a Project for set of Construction Documents</w:t>
      </w:r>
    </w:p>
    <w:p w14:paraId="49A15941" w14:textId="77777777" w:rsidR="007E7A96" w:rsidRPr="00BB7AFA" w:rsidRDefault="007E7A96" w:rsidP="007E7A96">
      <w:pPr>
        <w:ind w:left="3150" w:hanging="3150"/>
        <w:rPr>
          <w:rFonts w:asciiTheme="minorHAnsi" w:hAnsiTheme="minorHAnsi" w:cstheme="minorHAnsi"/>
          <w:b/>
          <w:bCs/>
        </w:rPr>
      </w:pPr>
    </w:p>
    <w:p w14:paraId="4DE9F2F8"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Unit 2</w:t>
      </w:r>
      <w:r w:rsidRPr="00BB7AFA">
        <w:rPr>
          <w:rFonts w:asciiTheme="minorHAnsi" w:hAnsiTheme="minorHAnsi" w:cstheme="minorHAnsi"/>
          <w:b/>
          <w:bCs/>
        </w:rPr>
        <w:tab/>
        <w:t>Case Study</w:t>
      </w:r>
    </w:p>
    <w:p w14:paraId="231B0490"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xml:space="preserve">- Class 2   </w:t>
      </w:r>
    </w:p>
    <w:p w14:paraId="5E8AD470"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Learning Objectives/Goals</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Understand organization of Construction Documents</w:t>
      </w:r>
    </w:p>
    <w:p w14:paraId="0F04BB82"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Assignment</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Layout cartoon set, Reading Chapter 8 Site</w:t>
      </w:r>
    </w:p>
    <w:p w14:paraId="439A3681"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Assessment Methods</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Participation in class; progress of project.</w:t>
      </w:r>
    </w:p>
    <w:p w14:paraId="0E29C942" w14:textId="77777777" w:rsidR="007E7A96" w:rsidRPr="00BB7AFA" w:rsidRDefault="007E7A96" w:rsidP="007E7A96">
      <w:pPr>
        <w:ind w:left="3150" w:hanging="3150"/>
        <w:rPr>
          <w:rFonts w:asciiTheme="minorHAnsi" w:hAnsiTheme="minorHAnsi" w:cstheme="minorHAnsi"/>
          <w:b/>
          <w:bCs/>
        </w:rPr>
      </w:pPr>
    </w:p>
    <w:p w14:paraId="741AAD02"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Unit 3</w:t>
      </w:r>
      <w:r w:rsidRPr="00BB7AFA">
        <w:rPr>
          <w:rFonts w:asciiTheme="minorHAnsi" w:hAnsiTheme="minorHAnsi" w:cstheme="minorHAnsi"/>
          <w:b/>
          <w:bCs/>
        </w:rPr>
        <w:tab/>
        <w:t>Site Plan</w:t>
      </w:r>
    </w:p>
    <w:p w14:paraId="3E6C233B"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xml:space="preserve">- Class 3 &amp; 4  </w:t>
      </w:r>
    </w:p>
    <w:p w14:paraId="559071DD"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Learning Objectives/Goals</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Understand the difference between design and Const. Docs.</w:t>
      </w:r>
    </w:p>
    <w:p w14:paraId="216D068D"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Assignment</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Draw Site Plan</w:t>
      </w:r>
    </w:p>
    <w:p w14:paraId="6EA10BD6"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Assessment Methods</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Participation in class.  Progress on Project.</w:t>
      </w:r>
    </w:p>
    <w:p w14:paraId="33500EEC" w14:textId="77777777" w:rsidR="007E7A96" w:rsidRPr="00BB7AFA" w:rsidRDefault="007E7A96" w:rsidP="007E7A96">
      <w:pPr>
        <w:ind w:left="3150" w:hanging="3150"/>
        <w:rPr>
          <w:rFonts w:asciiTheme="minorHAnsi" w:hAnsiTheme="minorHAnsi" w:cstheme="minorHAnsi"/>
          <w:b/>
          <w:bCs/>
        </w:rPr>
      </w:pPr>
    </w:p>
    <w:p w14:paraId="21594914"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Unit 4</w:t>
      </w:r>
      <w:r w:rsidRPr="00BB7AFA">
        <w:rPr>
          <w:rFonts w:asciiTheme="minorHAnsi" w:hAnsiTheme="minorHAnsi" w:cstheme="minorHAnsi"/>
          <w:b/>
          <w:bCs/>
        </w:rPr>
        <w:tab/>
        <w:t>Floor Plans</w:t>
      </w:r>
    </w:p>
    <w:p w14:paraId="795559D5"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xml:space="preserve">- Class 5 &amp; 6  </w:t>
      </w:r>
    </w:p>
    <w:p w14:paraId="5A642ADA"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Learning Objectives/Goals</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Understand the relationship with Site Plan</w:t>
      </w:r>
    </w:p>
    <w:p w14:paraId="4FCCCB61"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Assignment</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Reading Chapter 9 Foundation Plan &amp; Chapter 10 Floor Plans</w:t>
      </w:r>
    </w:p>
    <w:p w14:paraId="7EA32E70"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Assessment Methods</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 xml:space="preserve">Participation.  </w:t>
      </w:r>
      <w:proofErr w:type="spellStart"/>
      <w:r w:rsidRPr="00BB7AFA">
        <w:rPr>
          <w:rFonts w:asciiTheme="minorHAnsi" w:hAnsiTheme="minorHAnsi" w:cstheme="minorHAnsi"/>
          <w:b/>
          <w:bCs/>
        </w:rPr>
        <w:t>Checkset</w:t>
      </w:r>
      <w:proofErr w:type="spellEnd"/>
      <w:r w:rsidRPr="00BB7AFA">
        <w:rPr>
          <w:rFonts w:asciiTheme="minorHAnsi" w:hAnsiTheme="minorHAnsi" w:cstheme="minorHAnsi"/>
          <w:b/>
          <w:bCs/>
        </w:rPr>
        <w:t xml:space="preserve"> #1</w:t>
      </w:r>
    </w:p>
    <w:p w14:paraId="55397599" w14:textId="77777777" w:rsidR="007E7A96" w:rsidRPr="00BB7AFA" w:rsidRDefault="007E7A96" w:rsidP="007E7A96">
      <w:pPr>
        <w:ind w:left="3150" w:hanging="3150"/>
        <w:rPr>
          <w:rFonts w:asciiTheme="minorHAnsi" w:hAnsiTheme="minorHAnsi" w:cstheme="minorHAnsi"/>
          <w:b/>
          <w:bCs/>
        </w:rPr>
      </w:pPr>
    </w:p>
    <w:p w14:paraId="1861529D"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Unit 5</w:t>
      </w:r>
      <w:r w:rsidRPr="00BB7AFA">
        <w:rPr>
          <w:rFonts w:asciiTheme="minorHAnsi" w:hAnsiTheme="minorHAnsi" w:cstheme="minorHAnsi"/>
          <w:b/>
          <w:bCs/>
        </w:rPr>
        <w:tab/>
        <w:t>Foundation Plan</w:t>
      </w:r>
    </w:p>
    <w:p w14:paraId="68AB1751"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xml:space="preserve">- Class 7 &amp; 8  </w:t>
      </w:r>
    </w:p>
    <w:p w14:paraId="06AA66CE"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Learning Objectives/Goals</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Understand the content of the foundation plan</w:t>
      </w:r>
    </w:p>
    <w:p w14:paraId="5236A149"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Assignment</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Reading Chapters 9 and 10.  Site visit question.</w:t>
      </w:r>
    </w:p>
    <w:p w14:paraId="14D64D0E"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Assessment Methods</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Participation.  Quiz #1</w:t>
      </w:r>
    </w:p>
    <w:p w14:paraId="7C56DC43" w14:textId="77777777" w:rsidR="007E7A96" w:rsidRPr="00BB7AFA" w:rsidRDefault="007E7A96" w:rsidP="007E7A96">
      <w:pPr>
        <w:ind w:left="3150" w:hanging="3150"/>
        <w:rPr>
          <w:rFonts w:asciiTheme="minorHAnsi" w:hAnsiTheme="minorHAnsi" w:cstheme="minorHAnsi"/>
          <w:b/>
          <w:bCs/>
        </w:rPr>
      </w:pPr>
    </w:p>
    <w:p w14:paraId="2B4CEFCD"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Unit 6</w:t>
      </w:r>
      <w:r w:rsidRPr="00BB7AFA">
        <w:rPr>
          <w:rFonts w:asciiTheme="minorHAnsi" w:hAnsiTheme="minorHAnsi" w:cstheme="minorHAnsi"/>
          <w:b/>
          <w:bCs/>
        </w:rPr>
        <w:tab/>
        <w:t>Electrical Plan            Wall Sections and Details</w:t>
      </w:r>
    </w:p>
    <w:p w14:paraId="41984FE2" w14:textId="77777777" w:rsidR="007E7A96" w:rsidRPr="00BB7AFA" w:rsidRDefault="007E7A96" w:rsidP="007E7A96">
      <w:pPr>
        <w:ind w:left="3150" w:hanging="3150"/>
        <w:outlineLvl w:val="0"/>
        <w:rPr>
          <w:rFonts w:asciiTheme="minorHAnsi" w:hAnsiTheme="minorHAnsi" w:cstheme="minorHAnsi"/>
          <w:b/>
          <w:bCs/>
        </w:rPr>
      </w:pPr>
      <w:r w:rsidRPr="00BB7AFA">
        <w:rPr>
          <w:rFonts w:asciiTheme="minorHAnsi" w:hAnsiTheme="minorHAnsi" w:cstheme="minorHAnsi"/>
          <w:b/>
          <w:bCs/>
        </w:rPr>
        <w:t xml:space="preserve">- Class 9  </w:t>
      </w:r>
    </w:p>
    <w:p w14:paraId="0B3D64BA"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Learning Objectives/Goals</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Develop electrical drawings, Site Visit Architect’s Office</w:t>
      </w:r>
    </w:p>
    <w:p w14:paraId="4D4DDBF5"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Assignment</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Progress on Project Drawings</w:t>
      </w:r>
    </w:p>
    <w:p w14:paraId="3EFC1C2C"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Assessment Methods</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Participation in Class.</w:t>
      </w:r>
    </w:p>
    <w:p w14:paraId="68D1997A" w14:textId="77777777" w:rsidR="007E7A96" w:rsidRPr="00BB7AFA" w:rsidRDefault="007E7A96" w:rsidP="007E7A96">
      <w:pPr>
        <w:ind w:left="3150" w:hanging="3150"/>
        <w:rPr>
          <w:rFonts w:asciiTheme="minorHAnsi" w:hAnsiTheme="minorHAnsi" w:cstheme="minorHAnsi"/>
          <w:b/>
          <w:bCs/>
        </w:rPr>
      </w:pPr>
    </w:p>
    <w:p w14:paraId="4BF9C0D3"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Unit 7</w:t>
      </w:r>
      <w:r w:rsidRPr="00BB7AFA">
        <w:rPr>
          <w:rFonts w:asciiTheme="minorHAnsi" w:hAnsiTheme="minorHAnsi" w:cstheme="minorHAnsi"/>
          <w:b/>
          <w:bCs/>
        </w:rPr>
        <w:tab/>
        <w:t>Dimensioning</w:t>
      </w:r>
    </w:p>
    <w:p w14:paraId="476740E2"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xml:space="preserve">- Class 10  </w:t>
      </w:r>
    </w:p>
    <w:p w14:paraId="5F30FCF6"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Learning Objectives/Goals</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Understand drawing content and dimensioning</w:t>
      </w:r>
    </w:p>
    <w:p w14:paraId="7565418E"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Assignment</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Progress on Project Drawings</w:t>
      </w:r>
    </w:p>
    <w:p w14:paraId="4890DCC5"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Assessment Methods</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Participation in class.</w:t>
      </w:r>
    </w:p>
    <w:p w14:paraId="787258E4" w14:textId="77777777" w:rsidR="007E7A96" w:rsidRPr="00BB7AFA" w:rsidRDefault="007E7A96" w:rsidP="007E7A96">
      <w:pPr>
        <w:ind w:left="3150" w:hanging="3150"/>
        <w:rPr>
          <w:rFonts w:asciiTheme="minorHAnsi" w:hAnsiTheme="minorHAnsi" w:cstheme="minorHAnsi"/>
          <w:b/>
          <w:bCs/>
        </w:rPr>
      </w:pPr>
    </w:p>
    <w:p w14:paraId="55C90F2C"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Unit 8</w:t>
      </w:r>
      <w:r w:rsidRPr="00BB7AFA">
        <w:rPr>
          <w:rFonts w:asciiTheme="minorHAnsi" w:hAnsiTheme="minorHAnsi" w:cstheme="minorHAnsi"/>
          <w:b/>
          <w:bCs/>
        </w:rPr>
        <w:tab/>
        <w:t>Exterior Building Elevation</w:t>
      </w:r>
    </w:p>
    <w:p w14:paraId="1D57FE00"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xml:space="preserve">- Class 11 &amp; 12  </w:t>
      </w:r>
    </w:p>
    <w:p w14:paraId="53B818DF"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Learning Objectives/Goals</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Understand exterior elevation working drawing content</w:t>
      </w:r>
    </w:p>
    <w:p w14:paraId="589EF8CE"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Assignment</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Reading Chapter 13 Elevations</w:t>
      </w:r>
    </w:p>
    <w:p w14:paraId="65BBCFD9"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Assessment Methods</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Participation in Class, Check Set #2</w:t>
      </w:r>
    </w:p>
    <w:p w14:paraId="7121AFF0" w14:textId="77777777" w:rsidR="007E7A96" w:rsidRPr="00BB7AFA" w:rsidRDefault="007E7A96" w:rsidP="007E7A96">
      <w:pPr>
        <w:ind w:left="3150" w:hanging="3150"/>
        <w:rPr>
          <w:rFonts w:asciiTheme="minorHAnsi" w:hAnsiTheme="minorHAnsi" w:cstheme="minorHAnsi"/>
          <w:b/>
          <w:bCs/>
        </w:rPr>
      </w:pPr>
    </w:p>
    <w:p w14:paraId="346790E9"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Unit 9</w:t>
      </w:r>
      <w:r w:rsidRPr="00BB7AFA">
        <w:rPr>
          <w:rFonts w:asciiTheme="minorHAnsi" w:hAnsiTheme="minorHAnsi" w:cstheme="minorHAnsi"/>
          <w:b/>
          <w:bCs/>
        </w:rPr>
        <w:tab/>
        <w:t>Details and Sections, Shop Drawings</w:t>
      </w:r>
    </w:p>
    <w:p w14:paraId="042F04E7"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Class 13 &amp; 14</w:t>
      </w:r>
    </w:p>
    <w:p w14:paraId="1ADBC59F"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Learning Objectives/Goals</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Understand the difference with Shop Drawings</w:t>
      </w:r>
    </w:p>
    <w:p w14:paraId="7C3924F9"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Assignment</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Reading Chapter 15 Interior Elevations</w:t>
      </w:r>
    </w:p>
    <w:p w14:paraId="374C57D9"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Assessment Methods</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Participation.  Quiz #2</w:t>
      </w:r>
    </w:p>
    <w:p w14:paraId="06D2EF2F"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xml:space="preserve"> </w:t>
      </w:r>
    </w:p>
    <w:p w14:paraId="652E9F43"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Unit 10</w:t>
      </w:r>
      <w:r w:rsidRPr="00BB7AFA">
        <w:rPr>
          <w:rFonts w:asciiTheme="minorHAnsi" w:hAnsiTheme="minorHAnsi" w:cstheme="minorHAnsi"/>
          <w:b/>
          <w:bCs/>
        </w:rPr>
        <w:tab/>
        <w:t>Interior Elevations</w:t>
      </w:r>
      <w:r w:rsidRPr="00BB7AFA">
        <w:rPr>
          <w:rFonts w:asciiTheme="minorHAnsi" w:hAnsiTheme="minorHAnsi" w:cstheme="minorHAnsi"/>
          <w:b/>
          <w:bCs/>
        </w:rPr>
        <w:tab/>
        <w:t xml:space="preserve"> </w:t>
      </w:r>
    </w:p>
    <w:p w14:paraId="48A0A83A"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xml:space="preserve">- Class 15  </w:t>
      </w:r>
    </w:p>
    <w:p w14:paraId="56629F92"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Learning Objectives/Goals</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Draw Interior Elevations for Project</w:t>
      </w:r>
    </w:p>
    <w:p w14:paraId="20909076"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Assignment</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Reading Chapter 11 Schedules.  Site visit question.</w:t>
      </w:r>
    </w:p>
    <w:p w14:paraId="6502D256"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Assessment Methods</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Participation.  Check Set #3</w:t>
      </w:r>
    </w:p>
    <w:p w14:paraId="384C146B" w14:textId="77777777" w:rsidR="007E7A96" w:rsidRPr="00BB7AFA" w:rsidRDefault="007E7A96" w:rsidP="007E7A96">
      <w:pPr>
        <w:ind w:left="3150" w:hanging="3150"/>
        <w:rPr>
          <w:rFonts w:asciiTheme="minorHAnsi" w:hAnsiTheme="minorHAnsi" w:cstheme="minorHAnsi"/>
          <w:b/>
          <w:bCs/>
        </w:rPr>
      </w:pPr>
    </w:p>
    <w:p w14:paraId="59B82B48"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Unit 11</w:t>
      </w:r>
      <w:r w:rsidRPr="00BB7AFA">
        <w:rPr>
          <w:rFonts w:asciiTheme="minorHAnsi" w:hAnsiTheme="minorHAnsi" w:cstheme="minorHAnsi"/>
          <w:b/>
          <w:bCs/>
        </w:rPr>
        <w:tab/>
        <w:t>Site visit City of Columbus Building Department</w:t>
      </w:r>
    </w:p>
    <w:p w14:paraId="09613DE7" w14:textId="77777777" w:rsidR="007E7A96" w:rsidRPr="00BB7AFA" w:rsidRDefault="007E7A96" w:rsidP="007E7A96">
      <w:pPr>
        <w:ind w:left="3150" w:hanging="3150"/>
        <w:outlineLvl w:val="0"/>
        <w:rPr>
          <w:rFonts w:asciiTheme="minorHAnsi" w:hAnsiTheme="minorHAnsi" w:cstheme="minorHAnsi"/>
          <w:b/>
          <w:bCs/>
        </w:rPr>
      </w:pPr>
      <w:r w:rsidRPr="00BB7AFA">
        <w:rPr>
          <w:rFonts w:asciiTheme="minorHAnsi" w:hAnsiTheme="minorHAnsi" w:cstheme="minorHAnsi"/>
          <w:b/>
          <w:bCs/>
        </w:rPr>
        <w:t xml:space="preserve">- Class 16 &amp; 17  </w:t>
      </w:r>
    </w:p>
    <w:p w14:paraId="72908B1A"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Learning Objectives/Goals</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Understand the use of working drawings for permits</w:t>
      </w:r>
    </w:p>
    <w:p w14:paraId="2E354986"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Assignment</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Reading Chapter 14 Roof Plan.  Site visit question.</w:t>
      </w:r>
    </w:p>
    <w:p w14:paraId="4D5274DE"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Assessment Methods</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Participation.  Coordinate Sheets.</w:t>
      </w:r>
    </w:p>
    <w:p w14:paraId="6F5A44A8" w14:textId="77777777" w:rsidR="007E7A96" w:rsidRPr="00BB7AFA" w:rsidRDefault="007E7A96" w:rsidP="007E7A96">
      <w:pPr>
        <w:ind w:left="3150" w:hanging="3150"/>
        <w:rPr>
          <w:rFonts w:asciiTheme="minorHAnsi" w:hAnsiTheme="minorHAnsi" w:cstheme="minorHAnsi"/>
          <w:b/>
          <w:bCs/>
        </w:rPr>
      </w:pPr>
    </w:p>
    <w:p w14:paraId="7508E354"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Unit 12</w:t>
      </w:r>
      <w:r w:rsidRPr="00BB7AFA">
        <w:rPr>
          <w:rFonts w:asciiTheme="minorHAnsi" w:hAnsiTheme="minorHAnsi" w:cstheme="minorHAnsi"/>
          <w:b/>
          <w:bCs/>
        </w:rPr>
        <w:tab/>
        <w:t>Site Visit, The Plan Room at BX</w:t>
      </w:r>
    </w:p>
    <w:p w14:paraId="710608EB"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xml:space="preserve">- class 18-19  </w:t>
      </w:r>
    </w:p>
    <w:p w14:paraId="0F9125DF"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Learning Objectives/Goals</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Understand the use of drawings in construction bidding</w:t>
      </w:r>
    </w:p>
    <w:p w14:paraId="4E669149"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Assignment</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Continue working on the project</w:t>
      </w:r>
    </w:p>
    <w:p w14:paraId="4FE07CFA"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Assessment Methods</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Participation.  Quiz #3</w:t>
      </w:r>
    </w:p>
    <w:p w14:paraId="72276C64" w14:textId="77777777" w:rsidR="007E7A96" w:rsidRPr="00BB7AFA" w:rsidRDefault="007E7A96" w:rsidP="007E7A96">
      <w:pPr>
        <w:ind w:left="3150" w:hanging="3150"/>
        <w:rPr>
          <w:rFonts w:asciiTheme="minorHAnsi" w:hAnsiTheme="minorHAnsi" w:cstheme="minorHAnsi"/>
          <w:b/>
          <w:bCs/>
        </w:rPr>
      </w:pPr>
    </w:p>
    <w:p w14:paraId="6D7635E8"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Unit 13</w:t>
      </w:r>
      <w:r w:rsidRPr="00BB7AFA">
        <w:rPr>
          <w:rFonts w:asciiTheme="minorHAnsi" w:hAnsiTheme="minorHAnsi" w:cstheme="minorHAnsi"/>
          <w:b/>
          <w:bCs/>
        </w:rPr>
        <w:tab/>
        <w:t>Schedules</w:t>
      </w:r>
    </w:p>
    <w:p w14:paraId="6AFEEF9A"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xml:space="preserve">- Class 19-20  </w:t>
      </w:r>
    </w:p>
    <w:p w14:paraId="513ADD8E"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Learning Objectives/Goals</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Understand the content of schedules in working drawings</w:t>
      </w:r>
    </w:p>
    <w:p w14:paraId="5A527F1B"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Assignment</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 xml:space="preserve">Continue working on the project.  </w:t>
      </w:r>
    </w:p>
    <w:p w14:paraId="29E30594"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 Assessment Methods</w:t>
      </w:r>
      <w:proofErr w:type="gramStart"/>
      <w:r w:rsidRPr="00BB7AFA">
        <w:rPr>
          <w:rFonts w:asciiTheme="minorHAnsi" w:hAnsiTheme="minorHAnsi" w:cstheme="minorHAnsi"/>
          <w:b/>
          <w:bCs/>
        </w:rPr>
        <w:t xml:space="preserve">:  </w:t>
      </w:r>
      <w:r w:rsidRPr="00BB7AFA">
        <w:rPr>
          <w:rFonts w:asciiTheme="minorHAnsi" w:hAnsiTheme="minorHAnsi" w:cstheme="minorHAnsi"/>
          <w:b/>
          <w:bCs/>
        </w:rPr>
        <w:tab/>
      </w:r>
      <w:proofErr w:type="gramEnd"/>
      <w:r w:rsidRPr="00BB7AFA">
        <w:rPr>
          <w:rFonts w:asciiTheme="minorHAnsi" w:hAnsiTheme="minorHAnsi" w:cstheme="minorHAnsi"/>
          <w:b/>
          <w:bCs/>
        </w:rPr>
        <w:t>Participation.</w:t>
      </w:r>
    </w:p>
    <w:p w14:paraId="0559BF48" w14:textId="77777777" w:rsidR="007E7A96" w:rsidRPr="00BB7AFA" w:rsidRDefault="007E7A96" w:rsidP="007E7A96">
      <w:pPr>
        <w:ind w:left="3150" w:hanging="3150"/>
        <w:rPr>
          <w:rFonts w:asciiTheme="minorHAnsi" w:hAnsiTheme="minorHAnsi" w:cstheme="minorHAnsi"/>
          <w:b/>
          <w:bCs/>
        </w:rPr>
      </w:pPr>
    </w:p>
    <w:p w14:paraId="5F0BEFB1"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Unit 14</w:t>
      </w:r>
      <w:r w:rsidRPr="00BB7AFA">
        <w:rPr>
          <w:rFonts w:asciiTheme="minorHAnsi" w:hAnsiTheme="minorHAnsi" w:cstheme="minorHAnsi"/>
          <w:b/>
          <w:bCs/>
        </w:rPr>
        <w:tab/>
        <w:t>Coordination, Presentations</w:t>
      </w:r>
    </w:p>
    <w:p w14:paraId="67F73E87"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-Class 21-22</w:t>
      </w:r>
    </w:p>
    <w:p w14:paraId="1326AA18"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-Learning Objectives/Goals:</w:t>
      </w:r>
      <w:r w:rsidRPr="00BB7AFA">
        <w:rPr>
          <w:rFonts w:asciiTheme="minorHAnsi" w:hAnsiTheme="minorHAnsi" w:cstheme="minorHAnsi"/>
          <w:b/>
          <w:bCs/>
        </w:rPr>
        <w:tab/>
        <w:t>Oral group discussion of course content</w:t>
      </w:r>
    </w:p>
    <w:p w14:paraId="4D582785"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-Assignment:</w:t>
      </w:r>
      <w:r w:rsidRPr="00BB7AFA">
        <w:rPr>
          <w:rFonts w:asciiTheme="minorHAnsi" w:hAnsiTheme="minorHAnsi" w:cstheme="minorHAnsi"/>
          <w:b/>
          <w:bCs/>
        </w:rPr>
        <w:tab/>
        <w:t xml:space="preserve">Print and </w:t>
      </w:r>
      <w:proofErr w:type="gramStart"/>
      <w:r w:rsidRPr="00BB7AFA">
        <w:rPr>
          <w:rFonts w:asciiTheme="minorHAnsi" w:hAnsiTheme="minorHAnsi" w:cstheme="minorHAnsi"/>
          <w:b/>
          <w:bCs/>
        </w:rPr>
        <w:t>discuss</w:t>
      </w:r>
      <w:proofErr w:type="gramEnd"/>
      <w:r w:rsidRPr="00BB7AFA">
        <w:rPr>
          <w:rFonts w:asciiTheme="minorHAnsi" w:hAnsiTheme="minorHAnsi" w:cstheme="minorHAnsi"/>
          <w:b/>
          <w:bCs/>
        </w:rPr>
        <w:t xml:space="preserve"> Project</w:t>
      </w:r>
    </w:p>
    <w:p w14:paraId="49F0FA20"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-Assessment Methods:</w:t>
      </w:r>
      <w:r w:rsidRPr="00BB7AFA">
        <w:rPr>
          <w:rFonts w:asciiTheme="minorHAnsi" w:hAnsiTheme="minorHAnsi" w:cstheme="minorHAnsi"/>
          <w:b/>
          <w:bCs/>
        </w:rPr>
        <w:tab/>
        <w:t>Satisfactory Presentation.  Participation.</w:t>
      </w:r>
    </w:p>
    <w:p w14:paraId="3CB86B2D" w14:textId="77777777" w:rsidR="007E7A96" w:rsidRPr="00BB7AFA" w:rsidRDefault="007E7A96" w:rsidP="007E7A96">
      <w:pPr>
        <w:ind w:left="3150" w:hanging="3150"/>
        <w:outlineLvl w:val="0"/>
        <w:rPr>
          <w:rFonts w:asciiTheme="minorHAnsi" w:hAnsiTheme="minorHAnsi" w:cstheme="minorHAnsi"/>
          <w:b/>
          <w:bCs/>
        </w:rPr>
      </w:pPr>
      <w:r w:rsidRPr="00BB7AFA">
        <w:rPr>
          <w:rFonts w:asciiTheme="minorHAnsi" w:hAnsiTheme="minorHAnsi" w:cstheme="minorHAnsi"/>
          <w:b/>
          <w:bCs/>
        </w:rPr>
        <w:t>Unit 15</w:t>
      </w:r>
      <w:r w:rsidRPr="00BB7AFA">
        <w:rPr>
          <w:rFonts w:asciiTheme="minorHAnsi" w:hAnsiTheme="minorHAnsi" w:cstheme="minorHAnsi"/>
          <w:b/>
          <w:bCs/>
        </w:rPr>
        <w:tab/>
        <w:t>Review/Final Exam</w:t>
      </w:r>
    </w:p>
    <w:p w14:paraId="09F4771E"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-Class 23-24</w:t>
      </w:r>
    </w:p>
    <w:p w14:paraId="028A5E3E"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-Learning Objectives/Goals:</w:t>
      </w:r>
      <w:r w:rsidRPr="00BB7AFA">
        <w:rPr>
          <w:rFonts w:asciiTheme="minorHAnsi" w:hAnsiTheme="minorHAnsi" w:cstheme="minorHAnsi"/>
          <w:b/>
          <w:bCs/>
        </w:rPr>
        <w:tab/>
        <w:t>Satisfactory Completion of Project</w:t>
      </w:r>
    </w:p>
    <w:p w14:paraId="114E27AD"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-Assignment:</w:t>
      </w:r>
      <w:r w:rsidRPr="00BB7AFA">
        <w:rPr>
          <w:rFonts w:asciiTheme="minorHAnsi" w:hAnsiTheme="minorHAnsi" w:cstheme="minorHAnsi"/>
          <w:b/>
          <w:bCs/>
        </w:rPr>
        <w:tab/>
        <w:t>Final Project Due</w:t>
      </w:r>
    </w:p>
    <w:p w14:paraId="7E54BF55" w14:textId="77777777" w:rsidR="007E7A96" w:rsidRPr="00BB7AFA" w:rsidRDefault="007E7A96" w:rsidP="007E7A96">
      <w:pPr>
        <w:ind w:left="3150" w:hanging="3150"/>
        <w:rPr>
          <w:rFonts w:asciiTheme="minorHAnsi" w:hAnsiTheme="minorHAnsi" w:cstheme="minorHAnsi"/>
          <w:b/>
          <w:bCs/>
        </w:rPr>
      </w:pPr>
      <w:r w:rsidRPr="00BB7AFA">
        <w:rPr>
          <w:rFonts w:asciiTheme="minorHAnsi" w:hAnsiTheme="minorHAnsi" w:cstheme="minorHAnsi"/>
          <w:b/>
          <w:bCs/>
        </w:rPr>
        <w:t>-Assessment Methods:</w:t>
      </w:r>
      <w:r w:rsidRPr="00BB7AFA">
        <w:rPr>
          <w:rFonts w:asciiTheme="minorHAnsi" w:hAnsiTheme="minorHAnsi" w:cstheme="minorHAnsi"/>
          <w:b/>
          <w:bCs/>
        </w:rPr>
        <w:tab/>
        <w:t xml:space="preserve">Participation.  </w:t>
      </w:r>
      <w:proofErr w:type="spellStart"/>
      <w:r w:rsidRPr="00BB7AFA">
        <w:rPr>
          <w:rFonts w:asciiTheme="minorHAnsi" w:hAnsiTheme="minorHAnsi" w:cstheme="minorHAnsi"/>
          <w:b/>
          <w:bCs/>
        </w:rPr>
        <w:t>Checkset</w:t>
      </w:r>
      <w:proofErr w:type="spellEnd"/>
      <w:r w:rsidRPr="00BB7AFA">
        <w:rPr>
          <w:rFonts w:asciiTheme="minorHAnsi" w:hAnsiTheme="minorHAnsi" w:cstheme="minorHAnsi"/>
          <w:b/>
          <w:bCs/>
        </w:rPr>
        <w:t xml:space="preserve"> #4.  Final Exam</w:t>
      </w:r>
    </w:p>
    <w:p w14:paraId="4F6C424C" w14:textId="35A1E569" w:rsidR="00985568" w:rsidRPr="00C876FC" w:rsidRDefault="00985568" w:rsidP="007E7A96">
      <w:pPr>
        <w:rPr>
          <w:b/>
        </w:rPr>
      </w:pPr>
    </w:p>
    <w:sectPr w:rsidR="00985568" w:rsidRPr="00C876FC" w:rsidSect="007E7A96">
      <w:pgSz w:w="12240" w:h="15840"/>
      <w:pgMar w:top="1152" w:right="72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536A7" w14:textId="77777777" w:rsidR="004F1CD6" w:rsidRDefault="004F1CD6">
      <w:r>
        <w:separator/>
      </w:r>
    </w:p>
  </w:endnote>
  <w:endnote w:type="continuationSeparator" w:id="0">
    <w:p w14:paraId="4E50E42C" w14:textId="77777777" w:rsidR="004F1CD6" w:rsidRDefault="004F1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9264" behindDoc="1" locked="0" layoutInCell="1" allowOverlap="1" wp14:anchorId="31AE8F4A" wp14:editId="0CCD196F">
              <wp:simplePos x="0" y="0"/>
              <wp:positionH relativeFrom="page">
                <wp:posOffset>6743700</wp:posOffset>
              </wp:positionH>
              <wp:positionV relativeFrom="page">
                <wp:posOffset>9433560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42.8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DB557" w14:textId="77777777" w:rsidR="004F1CD6" w:rsidRDefault="004F1CD6">
      <w:r>
        <w:separator/>
      </w:r>
    </w:p>
  </w:footnote>
  <w:footnote w:type="continuationSeparator" w:id="0">
    <w:p w14:paraId="7E2CDFBE" w14:textId="77777777" w:rsidR="004F1CD6" w:rsidRDefault="004F1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29F252CB"/>
    <w:multiLevelType w:val="hybridMultilevel"/>
    <w:tmpl w:val="43F0A1F2"/>
    <w:lvl w:ilvl="0" w:tplc="ADC4DE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1BB09D3"/>
    <w:multiLevelType w:val="hybridMultilevel"/>
    <w:tmpl w:val="3C3C37D4"/>
    <w:lvl w:ilvl="0" w:tplc="14D470B6">
      <w:numFmt w:val="bullet"/>
      <w:lvlText w:val=""/>
      <w:lvlJc w:val="left"/>
      <w:pPr>
        <w:ind w:left="731" w:hanging="632"/>
      </w:pPr>
      <w:rPr>
        <w:rFonts w:ascii="Symbol" w:eastAsia="Symbol" w:hAnsi="Symbol" w:cs="Symbol" w:hint="default"/>
        <w:b w:val="0"/>
        <w:bCs w:val="0"/>
        <w:i w:val="0"/>
        <w:iCs w:val="0"/>
        <w:w w:val="100"/>
        <w:sz w:val="24"/>
        <w:szCs w:val="24"/>
        <w:lang w:val="en-US" w:eastAsia="en-US" w:bidi="ar-SA"/>
      </w:rPr>
    </w:lvl>
    <w:lvl w:ilvl="1" w:tplc="6E2894FA">
      <w:numFmt w:val="bullet"/>
      <w:lvlText w:val="•"/>
      <w:lvlJc w:val="left"/>
      <w:pPr>
        <w:ind w:left="1636" w:hanging="632"/>
      </w:pPr>
      <w:rPr>
        <w:rFonts w:hint="default"/>
        <w:lang w:val="en-US" w:eastAsia="en-US" w:bidi="ar-SA"/>
      </w:rPr>
    </w:lvl>
    <w:lvl w:ilvl="2" w:tplc="AFD406E6">
      <w:numFmt w:val="bullet"/>
      <w:lvlText w:val="•"/>
      <w:lvlJc w:val="left"/>
      <w:pPr>
        <w:ind w:left="2532" w:hanging="632"/>
      </w:pPr>
      <w:rPr>
        <w:rFonts w:hint="default"/>
        <w:lang w:val="en-US" w:eastAsia="en-US" w:bidi="ar-SA"/>
      </w:rPr>
    </w:lvl>
    <w:lvl w:ilvl="3" w:tplc="231E91CC">
      <w:numFmt w:val="bullet"/>
      <w:lvlText w:val="•"/>
      <w:lvlJc w:val="left"/>
      <w:pPr>
        <w:ind w:left="3428" w:hanging="632"/>
      </w:pPr>
      <w:rPr>
        <w:rFonts w:hint="default"/>
        <w:lang w:val="en-US" w:eastAsia="en-US" w:bidi="ar-SA"/>
      </w:rPr>
    </w:lvl>
    <w:lvl w:ilvl="4" w:tplc="A1F6F93E">
      <w:numFmt w:val="bullet"/>
      <w:lvlText w:val="•"/>
      <w:lvlJc w:val="left"/>
      <w:pPr>
        <w:ind w:left="4324" w:hanging="632"/>
      </w:pPr>
      <w:rPr>
        <w:rFonts w:hint="default"/>
        <w:lang w:val="en-US" w:eastAsia="en-US" w:bidi="ar-SA"/>
      </w:rPr>
    </w:lvl>
    <w:lvl w:ilvl="5" w:tplc="42B44A88">
      <w:numFmt w:val="bullet"/>
      <w:lvlText w:val="•"/>
      <w:lvlJc w:val="left"/>
      <w:pPr>
        <w:ind w:left="5220" w:hanging="632"/>
      </w:pPr>
      <w:rPr>
        <w:rFonts w:hint="default"/>
        <w:lang w:val="en-US" w:eastAsia="en-US" w:bidi="ar-SA"/>
      </w:rPr>
    </w:lvl>
    <w:lvl w:ilvl="6" w:tplc="D590B618">
      <w:numFmt w:val="bullet"/>
      <w:lvlText w:val="•"/>
      <w:lvlJc w:val="left"/>
      <w:pPr>
        <w:ind w:left="6116" w:hanging="632"/>
      </w:pPr>
      <w:rPr>
        <w:rFonts w:hint="default"/>
        <w:lang w:val="en-US" w:eastAsia="en-US" w:bidi="ar-SA"/>
      </w:rPr>
    </w:lvl>
    <w:lvl w:ilvl="7" w:tplc="4A0E60F8">
      <w:numFmt w:val="bullet"/>
      <w:lvlText w:val="•"/>
      <w:lvlJc w:val="left"/>
      <w:pPr>
        <w:ind w:left="7012" w:hanging="632"/>
      </w:pPr>
      <w:rPr>
        <w:rFonts w:hint="default"/>
        <w:lang w:val="en-US" w:eastAsia="en-US" w:bidi="ar-SA"/>
      </w:rPr>
    </w:lvl>
    <w:lvl w:ilvl="8" w:tplc="A0D6E49C">
      <w:numFmt w:val="bullet"/>
      <w:lvlText w:val="•"/>
      <w:lvlJc w:val="left"/>
      <w:pPr>
        <w:ind w:left="7908" w:hanging="632"/>
      </w:pPr>
      <w:rPr>
        <w:rFonts w:hint="default"/>
        <w:lang w:val="en-US" w:eastAsia="en-US" w:bidi="ar-SA"/>
      </w:rPr>
    </w:lvl>
  </w:abstractNum>
  <w:abstractNum w:abstractNumId="4" w15:restartNumberingAfterBreak="0">
    <w:nsid w:val="666B5912"/>
    <w:multiLevelType w:val="hybridMultilevel"/>
    <w:tmpl w:val="9C42245A"/>
    <w:lvl w:ilvl="0" w:tplc="8D289A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1"/>
  </w:num>
  <w:num w:numId="2" w16cid:durableId="825828837">
    <w:abstractNumId w:val="0"/>
  </w:num>
  <w:num w:numId="3" w16cid:durableId="95059081">
    <w:abstractNumId w:val="4"/>
  </w:num>
  <w:num w:numId="4" w16cid:durableId="1769232640">
    <w:abstractNumId w:val="3"/>
  </w:num>
  <w:num w:numId="5" w16cid:durableId="967660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uXS2Uobd2pelrPS5AUas5Cn2+FDhGQIN26Coj1AdFR7a/L6u9/X+ksjhFgvAcbvnbnooYfuyP4RlHsocUFdog==" w:salt="/x6dzGJ7XfRo3aIsGb7Rd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417D0"/>
    <w:rsid w:val="000773E0"/>
    <w:rsid w:val="000859DA"/>
    <w:rsid w:val="000A581D"/>
    <w:rsid w:val="000D6018"/>
    <w:rsid w:val="00104EE2"/>
    <w:rsid w:val="001E4161"/>
    <w:rsid w:val="002213DB"/>
    <w:rsid w:val="00233C0A"/>
    <w:rsid w:val="00263365"/>
    <w:rsid w:val="00273DE9"/>
    <w:rsid w:val="00280CE0"/>
    <w:rsid w:val="002A7DC0"/>
    <w:rsid w:val="002D1248"/>
    <w:rsid w:val="002D4833"/>
    <w:rsid w:val="00325816"/>
    <w:rsid w:val="0032791C"/>
    <w:rsid w:val="00341612"/>
    <w:rsid w:val="003C6959"/>
    <w:rsid w:val="003D07C9"/>
    <w:rsid w:val="0041700B"/>
    <w:rsid w:val="004247BD"/>
    <w:rsid w:val="004B2B30"/>
    <w:rsid w:val="004F1CD6"/>
    <w:rsid w:val="00526DF3"/>
    <w:rsid w:val="00597EB0"/>
    <w:rsid w:val="005A7178"/>
    <w:rsid w:val="005C2BDF"/>
    <w:rsid w:val="005D2F83"/>
    <w:rsid w:val="00623B52"/>
    <w:rsid w:val="006462E0"/>
    <w:rsid w:val="00651558"/>
    <w:rsid w:val="0067368A"/>
    <w:rsid w:val="006A56D2"/>
    <w:rsid w:val="00750298"/>
    <w:rsid w:val="007778B7"/>
    <w:rsid w:val="00785890"/>
    <w:rsid w:val="007D679E"/>
    <w:rsid w:val="007E2CDF"/>
    <w:rsid w:val="007E64C2"/>
    <w:rsid w:val="007E7A96"/>
    <w:rsid w:val="00865B05"/>
    <w:rsid w:val="008D5FD3"/>
    <w:rsid w:val="008E580C"/>
    <w:rsid w:val="00912612"/>
    <w:rsid w:val="00924A07"/>
    <w:rsid w:val="009826D0"/>
    <w:rsid w:val="00985568"/>
    <w:rsid w:val="009D3B85"/>
    <w:rsid w:val="00A00025"/>
    <w:rsid w:val="00A3608A"/>
    <w:rsid w:val="00A86695"/>
    <w:rsid w:val="00A92181"/>
    <w:rsid w:val="00AE0FE1"/>
    <w:rsid w:val="00BB7E3E"/>
    <w:rsid w:val="00BC6F28"/>
    <w:rsid w:val="00C046A0"/>
    <w:rsid w:val="00C55334"/>
    <w:rsid w:val="00CD3FAB"/>
    <w:rsid w:val="00CE3526"/>
    <w:rsid w:val="00D22E71"/>
    <w:rsid w:val="00D44FC7"/>
    <w:rsid w:val="00D457F1"/>
    <w:rsid w:val="00D91EA6"/>
    <w:rsid w:val="00DC742A"/>
    <w:rsid w:val="00DD595F"/>
    <w:rsid w:val="00DE307A"/>
    <w:rsid w:val="00E239F1"/>
    <w:rsid w:val="00E421AA"/>
    <w:rsid w:val="00EC60A2"/>
    <w:rsid w:val="00EF17CC"/>
    <w:rsid w:val="00F049F6"/>
    <w:rsid w:val="00F35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3D07C9"/>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BodyTextIndent">
    <w:name w:val="Body Text Indent"/>
    <w:basedOn w:val="Normal"/>
    <w:link w:val="BodyTextIndentChar"/>
    <w:uiPriority w:val="99"/>
    <w:semiHidden/>
    <w:unhideWhenUsed/>
    <w:rsid w:val="00273DE9"/>
    <w:pPr>
      <w:spacing w:after="120"/>
      <w:ind w:left="360"/>
    </w:pPr>
  </w:style>
  <w:style w:type="character" w:customStyle="1" w:styleId="BodyTextIndentChar">
    <w:name w:val="Body Text Indent Char"/>
    <w:basedOn w:val="DefaultParagraphFont"/>
    <w:link w:val="BodyTextIndent"/>
    <w:uiPriority w:val="99"/>
    <w:semiHidden/>
    <w:rsid w:val="00273DE9"/>
    <w:rPr>
      <w:rFonts w:ascii="Calibri" w:eastAsia="Calibri" w:hAnsi="Calibri" w:cs="Calibri"/>
    </w:rPr>
  </w:style>
  <w:style w:type="paragraph" w:styleId="Header">
    <w:name w:val="header"/>
    <w:basedOn w:val="Normal"/>
    <w:link w:val="HeaderChar"/>
    <w:uiPriority w:val="99"/>
    <w:unhideWhenUsed/>
    <w:rsid w:val="00985568"/>
    <w:pPr>
      <w:tabs>
        <w:tab w:val="center" w:pos="4680"/>
        <w:tab w:val="right" w:pos="9360"/>
      </w:tabs>
    </w:pPr>
  </w:style>
  <w:style w:type="character" w:customStyle="1" w:styleId="HeaderChar">
    <w:name w:val="Header Char"/>
    <w:basedOn w:val="DefaultParagraphFont"/>
    <w:link w:val="Header"/>
    <w:uiPriority w:val="99"/>
    <w:rsid w:val="00985568"/>
    <w:rPr>
      <w:rFonts w:ascii="Calibri" w:eastAsia="Calibri" w:hAnsi="Calibri" w:cs="Calibri"/>
    </w:rPr>
  </w:style>
  <w:style w:type="paragraph" w:styleId="Footer">
    <w:name w:val="footer"/>
    <w:basedOn w:val="Normal"/>
    <w:link w:val="FooterChar"/>
    <w:uiPriority w:val="99"/>
    <w:unhideWhenUsed/>
    <w:rsid w:val="00985568"/>
    <w:pPr>
      <w:tabs>
        <w:tab w:val="center" w:pos="4680"/>
        <w:tab w:val="right" w:pos="9360"/>
      </w:tabs>
    </w:pPr>
  </w:style>
  <w:style w:type="character" w:customStyle="1" w:styleId="FooterChar">
    <w:name w:val="Footer Char"/>
    <w:basedOn w:val="DefaultParagraphFont"/>
    <w:link w:val="Footer"/>
    <w:uiPriority w:val="99"/>
    <w:rsid w:val="00985568"/>
    <w:rPr>
      <w:rFonts w:ascii="Calibri" w:eastAsia="Calibri" w:hAnsi="Calibri" w:cs="Calibri"/>
    </w:rPr>
  </w:style>
  <w:style w:type="character" w:customStyle="1" w:styleId="Heading1Char">
    <w:name w:val="Heading 1 Char"/>
    <w:basedOn w:val="DefaultParagraphFont"/>
    <w:link w:val="Heading1"/>
    <w:uiPriority w:val="9"/>
    <w:rsid w:val="003D07C9"/>
    <w:rPr>
      <w:rFonts w:ascii="Calibri" w:eastAsia="Calibri" w:hAnsi="Calibri" w:cs="Calibri"/>
      <w:b/>
      <w:bCs/>
      <w:sz w:val="24"/>
      <w:szCs w:val="24"/>
    </w:rPr>
  </w:style>
  <w:style w:type="paragraph" w:customStyle="1" w:styleId="Body">
    <w:name w:val="Body"/>
    <w:uiPriority w:val="99"/>
    <w:rsid w:val="007E7A96"/>
    <w:pPr>
      <w:adjustRightInd w:val="0"/>
      <w:spacing w:line="240" w:lineRule="atLeast"/>
    </w:pPr>
    <w:rPr>
      <w:rFonts w:ascii="Helvetica" w:eastAsia="Times New Roman" w:hAnsi="Helvetica" w:cs="Helvetica"/>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1991F0-4C99-474A-AE10-E1160B30AC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AC81B8-FD72-4C54-91DB-7BA12A7A3632}">
  <ds:schemaRefs>
    <ds:schemaRef ds:uri="http://schemas.microsoft.com/sharepoint/v3/contenttype/forms"/>
  </ds:schemaRefs>
</ds:datastoreItem>
</file>

<file path=customXml/itemProps3.xml><?xml version="1.0" encoding="utf-8"?>
<ds:datastoreItem xmlns:ds="http://schemas.openxmlformats.org/officeDocument/2006/customXml" ds:itemID="{A3B13E7E-0A61-4024-9E30-23436945F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1852</Words>
  <Characters>10557</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6</cp:revision>
  <dcterms:created xsi:type="dcterms:W3CDTF">2025-06-29T04:38:00Z</dcterms:created>
  <dcterms:modified xsi:type="dcterms:W3CDTF">2026-05-21T20:13:00Z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