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1BEB"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6B5C9F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AA245C7" wp14:editId="0895382C">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7118FB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7C29BD2"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FE0A04E"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772A216" w14:textId="77777777" w:rsidR="003C3743" w:rsidRPr="00A052FB" w:rsidRDefault="003C3743" w:rsidP="003C3743">
      <w:pPr>
        <w:rPr>
          <w:rFonts w:ascii="Calibri" w:hAnsi="Calibri" w:cs="Arial"/>
          <w:b/>
          <w:sz w:val="28"/>
        </w:rPr>
      </w:pPr>
    </w:p>
    <w:p w14:paraId="73C0DFFC" w14:textId="77777777" w:rsidR="000F16CC" w:rsidRDefault="000F16CC" w:rsidP="00BD72BE">
      <w:pPr>
        <w:rPr>
          <w:rFonts w:ascii="Calibri" w:hAnsi="Calibri" w:cs="Arial"/>
          <w:b/>
        </w:rPr>
      </w:pPr>
    </w:p>
    <w:p w14:paraId="495DB704" w14:textId="77777777" w:rsidR="00772B92" w:rsidRPr="00F923CC" w:rsidRDefault="00772B92" w:rsidP="00772B92">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1373</w:t>
      </w:r>
      <w:r>
        <w:rPr>
          <w:rFonts w:ascii="Calibri" w:hAnsi="Calibri" w:cs="Arial"/>
          <w:b/>
        </w:rPr>
        <w:tab/>
      </w:r>
      <w:r w:rsidRPr="000C3E19">
        <w:rPr>
          <w:rFonts w:ascii="Calibri" w:hAnsi="Calibri" w:cs="Arial"/>
          <w:b/>
        </w:rPr>
        <w:t>MES Intermediate Control Wiring</w:t>
      </w:r>
    </w:p>
    <w:p w14:paraId="2B42E0A8" w14:textId="77777777" w:rsidR="00772B92" w:rsidRPr="00F923CC" w:rsidRDefault="00772B92" w:rsidP="00772B92">
      <w:pPr>
        <w:rPr>
          <w:rFonts w:ascii="Calibri" w:hAnsi="Calibri" w:cs="Arial"/>
          <w:b/>
        </w:rPr>
      </w:pPr>
    </w:p>
    <w:p w14:paraId="3FB15C75" w14:textId="77777777" w:rsidR="00772B92" w:rsidRPr="00F923CC" w:rsidRDefault="00772B92" w:rsidP="00772B92">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 Lecture</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sidR="001A6BBA">
        <w:rPr>
          <w:rFonts w:ascii="Calibri" w:hAnsi="Calibri" w:cs="Arial"/>
          <w:b/>
        </w:rPr>
        <w:t>None</w:t>
      </w:r>
    </w:p>
    <w:p w14:paraId="1234BCAA" w14:textId="77777777" w:rsidR="00772B92" w:rsidRPr="00F923CC" w:rsidRDefault="00772B92" w:rsidP="00772B92">
      <w:pPr>
        <w:rPr>
          <w:rFonts w:ascii="Calibri" w:hAnsi="Calibri" w:cs="Arial"/>
          <w:b/>
        </w:rPr>
      </w:pPr>
    </w:p>
    <w:p w14:paraId="0C36762A" w14:textId="77777777" w:rsidR="00772B92" w:rsidRPr="00F923CC" w:rsidRDefault="00772B92" w:rsidP="00772B92">
      <w:pPr>
        <w:rPr>
          <w:rFonts w:ascii="Calibri" w:hAnsi="Calibri" w:cs="Arial"/>
          <w:b/>
        </w:rPr>
      </w:pPr>
      <w:r w:rsidRPr="00F923CC">
        <w:rPr>
          <w:rFonts w:ascii="Calibri" w:hAnsi="Calibri" w:cs="Arial"/>
          <w:b/>
        </w:rPr>
        <w:t>DESCRIPTION OF COURSE</w:t>
      </w:r>
    </w:p>
    <w:p w14:paraId="205FE9C6" w14:textId="77777777" w:rsidR="00772B92" w:rsidRPr="00597A47" w:rsidRDefault="00772B92" w:rsidP="00772B92">
      <w:pPr>
        <w:rPr>
          <w:rFonts w:asciiTheme="minorHAnsi" w:hAnsiTheme="minorHAnsi"/>
          <w:color w:val="333333"/>
        </w:rPr>
      </w:pPr>
      <w:r w:rsidRPr="00597A47">
        <w:rPr>
          <w:rFonts w:asciiTheme="minorHAnsi" w:hAnsiTheme="minorHAnsi"/>
          <w:color w:val="333333"/>
        </w:rPr>
        <w:t>This course is the second of a two-course series designed to teach students additional facets of AC and DC power sources, parallel and series circuits, and the differences between power and control circuits. Students will receive further instruction in reading, drawing, interpreting, and understanding ladder diagrams and schematics. In addition, students will receive intermediate instruction concerning electrical equipment, wire size identification / usage, overcurrent protection, and circuit distribution concep</w:t>
      </w:r>
      <w:r>
        <w:rPr>
          <w:rFonts w:asciiTheme="minorHAnsi" w:hAnsiTheme="minorHAnsi"/>
          <w:color w:val="333333"/>
        </w:rPr>
        <w:t>ts.</w:t>
      </w:r>
    </w:p>
    <w:p w14:paraId="1A981378" w14:textId="77777777" w:rsidR="00772B92" w:rsidRPr="00F923CC" w:rsidRDefault="00772B92" w:rsidP="00772B92">
      <w:pPr>
        <w:rPr>
          <w:rFonts w:ascii="Calibri" w:hAnsi="Calibri" w:cs="Arial"/>
          <w:b/>
        </w:rPr>
      </w:pPr>
    </w:p>
    <w:p w14:paraId="572FA175" w14:textId="77777777" w:rsidR="00772B92" w:rsidRPr="00F923CC" w:rsidRDefault="00772B92" w:rsidP="00772B92">
      <w:pPr>
        <w:rPr>
          <w:rFonts w:ascii="Calibri" w:hAnsi="Calibri" w:cs="Arial"/>
          <w:b/>
        </w:rPr>
      </w:pPr>
      <w:r w:rsidRPr="00F923CC">
        <w:rPr>
          <w:rFonts w:ascii="Calibri" w:hAnsi="Calibri" w:cs="Arial"/>
          <w:b/>
        </w:rPr>
        <w:t>STUDENT LEARNING OUTCOMES</w:t>
      </w:r>
    </w:p>
    <w:p w14:paraId="5951EE8D" w14:textId="77777777" w:rsidR="00772B92" w:rsidRPr="00955FA5" w:rsidRDefault="00772B92" w:rsidP="00772B92">
      <w:pPr>
        <w:rPr>
          <w:rFonts w:ascii="Calibri" w:hAnsi="Calibri" w:cs="Calibri"/>
          <w:noProof/>
        </w:rPr>
      </w:pPr>
      <w:r w:rsidRPr="00955FA5">
        <w:rPr>
          <w:rFonts w:ascii="Calibri" w:hAnsi="Calibri" w:cs="Calibri"/>
          <w:noProof/>
        </w:rPr>
        <w:t>Upon completion of this course, the student will be able to:</w:t>
      </w:r>
    </w:p>
    <w:p w14:paraId="37398A63" w14:textId="77777777" w:rsidR="00772B92" w:rsidRPr="003C1E5D" w:rsidRDefault="00772B92" w:rsidP="00772B92">
      <w:pPr>
        <w:rPr>
          <w:rFonts w:ascii="Calibri" w:hAnsi="Calibri" w:cs="Calibri"/>
          <w:noProof/>
        </w:rPr>
      </w:pPr>
    </w:p>
    <w:p w14:paraId="357ED8C6" w14:textId="77777777" w:rsidR="00772B92" w:rsidRDefault="00155D6B" w:rsidP="00772B92">
      <w:pPr>
        <w:numPr>
          <w:ilvl w:val="0"/>
          <w:numId w:val="5"/>
        </w:numPr>
        <w:ind w:left="360"/>
        <w:rPr>
          <w:rFonts w:ascii="Calibri" w:hAnsi="Calibri" w:cs="Calibri"/>
          <w:noProof/>
        </w:rPr>
      </w:pPr>
      <w:r>
        <w:rPr>
          <w:rFonts w:ascii="Calibri" w:hAnsi="Calibri" w:cs="Calibri"/>
        </w:rPr>
        <w:t>Functionally describe and list an example each of a thermostat, a pressure controller, and a timer.</w:t>
      </w:r>
    </w:p>
    <w:p w14:paraId="5E4EF17B" w14:textId="77777777" w:rsidR="00772B92" w:rsidRDefault="00772B92" w:rsidP="00772B92">
      <w:pPr>
        <w:rPr>
          <w:rFonts w:ascii="Calibri" w:hAnsi="Calibri" w:cs="Calibri"/>
          <w:noProof/>
        </w:rPr>
      </w:pPr>
    </w:p>
    <w:p w14:paraId="1592D573" w14:textId="77777777" w:rsidR="00772B92" w:rsidRDefault="00155D6B" w:rsidP="00772B92">
      <w:pPr>
        <w:numPr>
          <w:ilvl w:val="0"/>
          <w:numId w:val="5"/>
        </w:numPr>
        <w:ind w:left="360"/>
        <w:rPr>
          <w:rFonts w:ascii="Calibri" w:hAnsi="Calibri" w:cs="Calibri"/>
          <w:noProof/>
        </w:rPr>
      </w:pPr>
      <w:r>
        <w:rPr>
          <w:rFonts w:ascii="Calibri" w:hAnsi="Calibri" w:cs="Calibri"/>
        </w:rPr>
        <w:t>Explain how a programmable logic controller can replicate ladder logic in electronic form.</w:t>
      </w:r>
    </w:p>
    <w:p w14:paraId="3D13677B" w14:textId="77777777" w:rsidR="00772B92" w:rsidRDefault="00772B92" w:rsidP="00772B92">
      <w:pPr>
        <w:pStyle w:val="ListParagraph"/>
        <w:rPr>
          <w:rFonts w:ascii="Calibri" w:hAnsi="Calibri" w:cs="Calibri"/>
          <w:noProof/>
        </w:rPr>
      </w:pPr>
    </w:p>
    <w:p w14:paraId="2C75B732" w14:textId="77777777" w:rsidR="00772B92" w:rsidRDefault="00155D6B" w:rsidP="00772B92">
      <w:pPr>
        <w:numPr>
          <w:ilvl w:val="0"/>
          <w:numId w:val="5"/>
        </w:numPr>
        <w:ind w:left="360"/>
        <w:rPr>
          <w:rFonts w:ascii="Calibri" w:hAnsi="Calibri" w:cs="Calibri"/>
          <w:noProof/>
        </w:rPr>
      </w:pPr>
      <w:r>
        <w:rPr>
          <w:rFonts w:ascii="Calibri" w:hAnsi="Calibri" w:cs="Calibri"/>
        </w:rPr>
        <w:t>Describe the basic functioning of at least two typical MES systems, including their electronic controls.</w:t>
      </w:r>
    </w:p>
    <w:p w14:paraId="3B01C704" w14:textId="77777777" w:rsidR="00772B92" w:rsidRPr="003C1E5D" w:rsidRDefault="00772B92" w:rsidP="00772B92">
      <w:pPr>
        <w:rPr>
          <w:rFonts w:ascii="Calibri" w:hAnsi="Calibri" w:cs="Calibri"/>
          <w:noProof/>
        </w:rPr>
      </w:pPr>
    </w:p>
    <w:p w14:paraId="4E3CB3BA" w14:textId="77777777" w:rsidR="00772B92" w:rsidRDefault="00155D6B" w:rsidP="00772B92">
      <w:pPr>
        <w:numPr>
          <w:ilvl w:val="0"/>
          <w:numId w:val="5"/>
        </w:numPr>
        <w:ind w:left="360"/>
        <w:rPr>
          <w:rFonts w:ascii="Calibri" w:hAnsi="Calibri" w:cs="Calibri"/>
          <w:noProof/>
        </w:rPr>
      </w:pPr>
      <w:r>
        <w:rPr>
          <w:rFonts w:ascii="Calibri" w:hAnsi="Calibri" w:cs="Calibri"/>
        </w:rPr>
        <w:t>Name at least three overcurrent protection devices, and explain how each functions in a circuit.</w:t>
      </w:r>
    </w:p>
    <w:p w14:paraId="09C7C728" w14:textId="77777777" w:rsidR="00772B92" w:rsidRPr="00BF167F" w:rsidRDefault="00772B92" w:rsidP="00772B92">
      <w:pPr>
        <w:rPr>
          <w:rFonts w:ascii="Calibri" w:hAnsi="Calibri" w:cs="Arial"/>
          <w:noProof/>
        </w:rPr>
      </w:pPr>
    </w:p>
    <w:p w14:paraId="5030022D" w14:textId="77777777" w:rsidR="00385677" w:rsidRPr="00F3549D" w:rsidRDefault="00385677" w:rsidP="00385677">
      <w:pPr>
        <w:rPr>
          <w:rFonts w:ascii="Calibri" w:hAnsi="Calibri" w:cs="Arial"/>
          <w:b/>
          <w:i/>
        </w:rPr>
      </w:pPr>
      <w:bookmarkStart w:id="0" w:name="_Hlk506969946"/>
      <w:r w:rsidRPr="00F3549D">
        <w:rPr>
          <w:rFonts w:ascii="Calibri" w:hAnsi="Calibri" w:cs="Arial"/>
          <w:b/>
        </w:rPr>
        <w:t xml:space="preserve">PROGRAM OUTCOMES </w:t>
      </w:r>
    </w:p>
    <w:p w14:paraId="5CD05E79" w14:textId="77777777" w:rsidR="00385677" w:rsidRPr="009C1964" w:rsidRDefault="00385677" w:rsidP="00385677">
      <w:pPr>
        <w:numPr>
          <w:ilvl w:val="0"/>
          <w:numId w:val="6"/>
        </w:numPr>
        <w:rPr>
          <w:rFonts w:asciiTheme="minorHAnsi" w:hAnsiTheme="minorHAnsi"/>
        </w:rPr>
      </w:pPr>
      <w:r w:rsidRPr="009C1964">
        <w:rPr>
          <w:rFonts w:asciiTheme="minorHAnsi" w:hAnsiTheme="minorHAnsi"/>
        </w:rPr>
        <w:t xml:space="preserve">Understand the role and function of </w:t>
      </w:r>
      <w:r w:rsidRPr="00684719">
        <w:rPr>
          <w:rFonts w:asciiTheme="minorHAnsi" w:hAnsiTheme="minorHAnsi"/>
        </w:rPr>
        <w:t>mechanical equipment service (MES) workers</w:t>
      </w:r>
      <w:r>
        <w:rPr>
          <w:rFonts w:asciiTheme="minorHAnsi" w:hAnsiTheme="minorHAnsi"/>
        </w:rPr>
        <w:t xml:space="preserve"> </w:t>
      </w:r>
      <w:r w:rsidRPr="009C1964">
        <w:rPr>
          <w:rFonts w:asciiTheme="minorHAnsi" w:hAnsiTheme="minorHAnsi"/>
        </w:rPr>
        <w:t>in the construction industry.</w:t>
      </w:r>
    </w:p>
    <w:p w14:paraId="40C537E6" w14:textId="77777777" w:rsidR="00385677" w:rsidRPr="00F3549D" w:rsidRDefault="00385677" w:rsidP="00385677">
      <w:pPr>
        <w:numPr>
          <w:ilvl w:val="0"/>
          <w:numId w:val="6"/>
        </w:numPr>
        <w:rPr>
          <w:rFonts w:ascii="Calibri" w:hAnsi="Calibri"/>
        </w:rPr>
      </w:pPr>
      <w:r w:rsidRPr="009C1964">
        <w:rPr>
          <w:rFonts w:asciiTheme="minorHAnsi" w:hAnsiTheme="minorHAnsi"/>
        </w:rPr>
        <w:t xml:space="preserve">Interrelate the </w:t>
      </w:r>
      <w:r w:rsidRPr="00684719">
        <w:rPr>
          <w:rFonts w:asciiTheme="minorHAnsi" w:hAnsiTheme="minorHAnsi"/>
        </w:rPr>
        <w:t>mechanical equipment service work the MES workers perform</w:t>
      </w:r>
      <w:r>
        <w:rPr>
          <w:rFonts w:asciiTheme="minorHAnsi" w:hAnsiTheme="minorHAnsi"/>
        </w:rPr>
        <w:t xml:space="preserve"> </w:t>
      </w:r>
      <w:r w:rsidRPr="009C1964">
        <w:rPr>
          <w:rFonts w:asciiTheme="minorHAnsi" w:hAnsiTheme="minorHAnsi"/>
        </w:rPr>
        <w:t>with the other trades in the overall scope of a construction project.</w:t>
      </w:r>
    </w:p>
    <w:p w14:paraId="68FE5AA1" w14:textId="77777777" w:rsidR="00385677" w:rsidRPr="00684719" w:rsidRDefault="00385677" w:rsidP="00385677">
      <w:pPr>
        <w:pStyle w:val="NormalWeb"/>
        <w:numPr>
          <w:ilvl w:val="0"/>
          <w:numId w:val="6"/>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 xml:space="preserve">to the </w:t>
      </w:r>
      <w:r w:rsidRPr="00684719">
        <w:rPr>
          <w:rFonts w:asciiTheme="minorHAnsi" w:hAnsiTheme="minorHAnsi"/>
        </w:rPr>
        <w:t>mechanical equipment service (MES)</w:t>
      </w:r>
      <w:r>
        <w:rPr>
          <w:rFonts w:asciiTheme="minorHAnsi" w:hAnsiTheme="minorHAnsi"/>
        </w:rPr>
        <w:t xml:space="preserve"> </w:t>
      </w:r>
      <w:r w:rsidRPr="000F686E">
        <w:rPr>
          <w:rFonts w:asciiTheme="minorHAnsi" w:hAnsiTheme="minorHAnsi"/>
        </w:rPr>
        <w:t>trade.</w:t>
      </w:r>
    </w:p>
    <w:p w14:paraId="00E7B7CC" w14:textId="77777777" w:rsidR="00385677" w:rsidRDefault="00385677" w:rsidP="00385677">
      <w:pPr>
        <w:pStyle w:val="NormalWeb"/>
        <w:numPr>
          <w:ilvl w:val="0"/>
          <w:numId w:val="6"/>
        </w:numPr>
        <w:rPr>
          <w:rFonts w:asciiTheme="minorHAnsi" w:hAnsiTheme="minorHAnsi"/>
        </w:rPr>
      </w:pPr>
      <w:r w:rsidRPr="000F686E">
        <w:rPr>
          <w:rFonts w:asciiTheme="minorHAnsi" w:hAnsiTheme="minorHAnsi"/>
        </w:rPr>
        <w:t xml:space="preserve">Demonstrate skills and proper work practices in all </w:t>
      </w:r>
      <w:r>
        <w:rPr>
          <w:rFonts w:asciiTheme="minorHAnsi" w:hAnsiTheme="minorHAnsi"/>
        </w:rPr>
        <w:t xml:space="preserve">MES </w:t>
      </w:r>
      <w:r w:rsidRPr="000F686E">
        <w:rPr>
          <w:rFonts w:asciiTheme="minorHAnsi" w:hAnsiTheme="minorHAnsi"/>
        </w:rPr>
        <w:t>installation, renovation, or repair activities.</w:t>
      </w:r>
    </w:p>
    <w:p w14:paraId="5482B066" w14:textId="77777777" w:rsidR="00385677" w:rsidRPr="00684719" w:rsidRDefault="00385677" w:rsidP="00385677">
      <w:pPr>
        <w:pStyle w:val="NormalWeb"/>
        <w:numPr>
          <w:ilvl w:val="0"/>
          <w:numId w:val="6"/>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34B6281A" w14:textId="77777777" w:rsidR="00385677" w:rsidRPr="00F3549D" w:rsidRDefault="00385677" w:rsidP="00385677">
      <w:pPr>
        <w:pStyle w:val="NormalWeb"/>
        <w:numPr>
          <w:ilvl w:val="0"/>
          <w:numId w:val="6"/>
        </w:numPr>
        <w:rPr>
          <w:rFonts w:ascii="Calibri" w:hAnsi="Calibri"/>
        </w:rPr>
      </w:pPr>
      <w:r w:rsidRPr="00F3549D">
        <w:rPr>
          <w:rFonts w:ascii="Calibri" w:hAnsi="Calibri"/>
        </w:rPr>
        <w:t xml:space="preserve">Read, interpret, and follow construction drawings. </w:t>
      </w:r>
    </w:p>
    <w:p w14:paraId="4B2D33BA" w14:textId="77777777" w:rsidR="00385677" w:rsidRPr="00F3549D" w:rsidRDefault="00385677" w:rsidP="00385677">
      <w:pPr>
        <w:pStyle w:val="NormalWeb"/>
        <w:numPr>
          <w:ilvl w:val="0"/>
          <w:numId w:val="6"/>
        </w:numPr>
        <w:rPr>
          <w:rFonts w:ascii="Calibri" w:hAnsi="Calibri"/>
        </w:rPr>
      </w:pPr>
      <w:r w:rsidRPr="00F3549D">
        <w:rPr>
          <w:rFonts w:ascii="Calibri" w:hAnsi="Calibri"/>
        </w:rPr>
        <w:t>Apply current industry-specific building codes in the planning and execution of</w:t>
      </w:r>
      <w:r>
        <w:rPr>
          <w:rFonts w:ascii="Calibri" w:hAnsi="Calibri"/>
        </w:rPr>
        <w:t xml:space="preserve"> all MES</w:t>
      </w:r>
      <w:r w:rsidRPr="00F3549D">
        <w:rPr>
          <w:rFonts w:ascii="Calibri" w:hAnsi="Calibri"/>
        </w:rPr>
        <w:t xml:space="preserve"> work</w:t>
      </w:r>
      <w:r>
        <w:rPr>
          <w:rFonts w:ascii="Calibri" w:hAnsi="Calibri"/>
        </w:rPr>
        <w:t>.</w:t>
      </w:r>
      <w:r w:rsidRPr="00F3549D">
        <w:rPr>
          <w:rFonts w:ascii="Calibri" w:hAnsi="Calibri"/>
        </w:rPr>
        <w:t xml:space="preserve"> </w:t>
      </w:r>
    </w:p>
    <w:p w14:paraId="20264EF3" w14:textId="77777777" w:rsidR="00385677" w:rsidRPr="00F3549D" w:rsidRDefault="00385677" w:rsidP="00385677">
      <w:pPr>
        <w:pStyle w:val="NormalWeb"/>
        <w:numPr>
          <w:ilvl w:val="0"/>
          <w:numId w:val="6"/>
        </w:numPr>
        <w:rPr>
          <w:rFonts w:ascii="Calibri" w:hAnsi="Calibri"/>
          <w:b/>
          <w:bCs/>
          <w:i/>
        </w:rPr>
      </w:pPr>
      <w:r w:rsidRPr="00F3549D">
        <w:rPr>
          <w:rFonts w:ascii="Calibri" w:hAnsi="Calibri"/>
        </w:rPr>
        <w:lastRenderedPageBreak/>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 xml:space="preserve">in all </w:t>
      </w:r>
      <w:r w:rsidRPr="00684719">
        <w:rPr>
          <w:rFonts w:asciiTheme="minorHAnsi" w:hAnsiTheme="minorHAnsi"/>
        </w:rPr>
        <w:t>mechanical equipment service (MES)</w:t>
      </w:r>
      <w:r>
        <w:rPr>
          <w:rFonts w:asciiTheme="minorHAnsi" w:hAnsiTheme="minorHAnsi"/>
        </w:rPr>
        <w:t xml:space="preserve"> </w:t>
      </w:r>
      <w:r w:rsidRPr="000F686E">
        <w:rPr>
          <w:rFonts w:asciiTheme="minorHAnsi" w:hAnsiTheme="minorHAnsi"/>
        </w:rPr>
        <w:t>installation and repair activities.</w:t>
      </w:r>
    </w:p>
    <w:bookmarkEnd w:id="0"/>
    <w:p w14:paraId="78AF74B9" w14:textId="77777777" w:rsidR="00385677" w:rsidRPr="00192A7C" w:rsidRDefault="00385677" w:rsidP="00385677">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7E1DE31A" w14:textId="77777777" w:rsidR="00385677" w:rsidRDefault="00385677" w:rsidP="00385677">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5B9E4D10" w14:textId="77777777" w:rsidR="00385677" w:rsidRDefault="00385677" w:rsidP="00385677">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2FF38F3" w14:textId="77777777" w:rsidR="00385677" w:rsidRDefault="00385677" w:rsidP="00385677">
      <w:pPr>
        <w:numPr>
          <w:ilvl w:val="0"/>
          <w:numId w:val="1"/>
        </w:numPr>
        <w:ind w:left="720" w:hanging="720"/>
        <w:rPr>
          <w:rFonts w:ascii="Calibri" w:hAnsi="Calibri" w:cs="Tahoma"/>
        </w:rPr>
      </w:pPr>
      <w:r>
        <w:rPr>
          <w:rFonts w:ascii="Calibri" w:hAnsi="Calibri" w:cs="Tahoma"/>
        </w:rPr>
        <w:t xml:space="preserve">Ethical Reasoning </w:t>
      </w:r>
    </w:p>
    <w:p w14:paraId="7438AFD2" w14:textId="77777777" w:rsidR="00385677" w:rsidRPr="00385677" w:rsidRDefault="00385677" w:rsidP="00385677">
      <w:pPr>
        <w:numPr>
          <w:ilvl w:val="0"/>
          <w:numId w:val="1"/>
        </w:numPr>
        <w:ind w:left="720" w:hanging="720"/>
        <w:rPr>
          <w:rFonts w:ascii="Calibri" w:hAnsi="Calibri" w:cs="Tahoma"/>
          <w:b/>
        </w:rPr>
      </w:pPr>
      <w:r w:rsidRPr="00385677">
        <w:rPr>
          <w:rFonts w:ascii="Calibri" w:hAnsi="Calibri" w:cs="Tahoma"/>
          <w:b/>
        </w:rPr>
        <w:t>Quantitative Skills</w:t>
      </w:r>
    </w:p>
    <w:p w14:paraId="3DBDFA8F" w14:textId="77777777" w:rsidR="00385677" w:rsidRPr="00385677" w:rsidRDefault="00385677" w:rsidP="00385677">
      <w:pPr>
        <w:numPr>
          <w:ilvl w:val="0"/>
          <w:numId w:val="1"/>
        </w:numPr>
        <w:ind w:left="720" w:hanging="720"/>
        <w:rPr>
          <w:rFonts w:ascii="Calibri" w:hAnsi="Calibri" w:cs="Tahoma"/>
          <w:b/>
        </w:rPr>
      </w:pPr>
      <w:r w:rsidRPr="00385677">
        <w:rPr>
          <w:rFonts w:ascii="Calibri" w:hAnsi="Calibri" w:cs="Tahoma"/>
          <w:b/>
        </w:rPr>
        <w:t xml:space="preserve">Scientific Literacy </w:t>
      </w:r>
    </w:p>
    <w:p w14:paraId="3C420FC0" w14:textId="77777777" w:rsidR="00385677" w:rsidRDefault="00385677" w:rsidP="00385677">
      <w:pPr>
        <w:numPr>
          <w:ilvl w:val="0"/>
          <w:numId w:val="1"/>
        </w:numPr>
        <w:ind w:left="720" w:hanging="720"/>
        <w:rPr>
          <w:rFonts w:ascii="Calibri" w:hAnsi="Calibri" w:cs="Tahoma"/>
        </w:rPr>
      </w:pPr>
      <w:r>
        <w:rPr>
          <w:rFonts w:ascii="Calibri" w:hAnsi="Calibri" w:cs="Tahoma"/>
        </w:rPr>
        <w:t>Technological Competence</w:t>
      </w:r>
    </w:p>
    <w:p w14:paraId="4D62FD62" w14:textId="77777777" w:rsidR="00385677" w:rsidRDefault="00385677" w:rsidP="00385677">
      <w:pPr>
        <w:numPr>
          <w:ilvl w:val="0"/>
          <w:numId w:val="1"/>
        </w:numPr>
        <w:ind w:left="720" w:hanging="720"/>
        <w:rPr>
          <w:rFonts w:ascii="Calibri" w:hAnsi="Calibri" w:cs="Tahoma"/>
        </w:rPr>
      </w:pPr>
      <w:r>
        <w:rPr>
          <w:rFonts w:ascii="Calibri" w:hAnsi="Calibri" w:cs="Tahoma"/>
        </w:rPr>
        <w:t>Communication Competence</w:t>
      </w:r>
    </w:p>
    <w:p w14:paraId="699F8120" w14:textId="77777777" w:rsidR="00385677" w:rsidRDefault="00385677" w:rsidP="00385677">
      <w:pPr>
        <w:numPr>
          <w:ilvl w:val="0"/>
          <w:numId w:val="1"/>
        </w:numPr>
        <w:ind w:left="720" w:hanging="720"/>
        <w:rPr>
          <w:rFonts w:ascii="Calibri" w:hAnsi="Calibri" w:cs="Tahoma"/>
        </w:rPr>
      </w:pPr>
      <w:r>
        <w:rPr>
          <w:rFonts w:ascii="Calibri" w:hAnsi="Calibri" w:cs="Tahoma"/>
        </w:rPr>
        <w:t xml:space="preserve">Cultural and Social Awareness </w:t>
      </w:r>
    </w:p>
    <w:p w14:paraId="27299160" w14:textId="77777777" w:rsidR="00385677" w:rsidRDefault="00385677" w:rsidP="00385677">
      <w:pPr>
        <w:numPr>
          <w:ilvl w:val="0"/>
          <w:numId w:val="1"/>
        </w:numPr>
        <w:ind w:left="720" w:hanging="720"/>
        <w:rPr>
          <w:rFonts w:ascii="Calibri" w:hAnsi="Calibri" w:cs="Tahoma"/>
        </w:rPr>
      </w:pPr>
      <w:r>
        <w:rPr>
          <w:rFonts w:ascii="Calibri" w:hAnsi="Calibri" w:cs="Tahoma"/>
        </w:rPr>
        <w:t>Professional &amp; Life Skills</w:t>
      </w:r>
    </w:p>
    <w:p w14:paraId="00BAE72C" w14:textId="77777777" w:rsidR="00385677" w:rsidRDefault="00385677" w:rsidP="00385677">
      <w:pPr>
        <w:rPr>
          <w:rStyle w:val="Strong"/>
          <w:rFonts w:ascii="Calibri" w:hAnsi="Calibri" w:cs="Tahoma"/>
          <w:b w:val="0"/>
        </w:rPr>
      </w:pPr>
    </w:p>
    <w:p w14:paraId="1D43278D" w14:textId="77777777" w:rsidR="00772B92" w:rsidRDefault="00385677" w:rsidP="00385677">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34511847" w14:textId="77777777" w:rsidR="00385677" w:rsidRPr="00DA2F7C" w:rsidRDefault="00385677" w:rsidP="00385677">
      <w:pPr>
        <w:rPr>
          <w:rStyle w:val="Strong"/>
          <w:rFonts w:ascii="Calibri" w:hAnsi="Calibri" w:cs="Tahoma"/>
          <w:b w:val="0"/>
        </w:rPr>
      </w:pPr>
    </w:p>
    <w:p w14:paraId="261D28C9" w14:textId="77777777" w:rsidR="00772B92" w:rsidRPr="00F923CC" w:rsidRDefault="00772B92" w:rsidP="00772B92">
      <w:pPr>
        <w:rPr>
          <w:rFonts w:ascii="Calibri" w:hAnsi="Calibri" w:cs="Arial"/>
          <w:b/>
        </w:rPr>
      </w:pPr>
      <w:r>
        <w:rPr>
          <w:rFonts w:ascii="Calibri" w:hAnsi="Calibri" w:cs="Arial"/>
          <w:b/>
        </w:rPr>
        <w:t>COURSE MATERIALS REQUIRED</w:t>
      </w:r>
    </w:p>
    <w:p w14:paraId="47B25FB4" w14:textId="77777777" w:rsidR="003D47F2" w:rsidRDefault="003D47F2" w:rsidP="003D47F2">
      <w:pPr>
        <w:rPr>
          <w:rFonts w:ascii="Calibri" w:hAnsi="Calibri" w:cs="Arial"/>
        </w:rPr>
      </w:pPr>
      <w:r>
        <w:rPr>
          <w:rFonts w:ascii="Calibri" w:hAnsi="Calibri" w:cs="Arial"/>
        </w:rPr>
        <w:t xml:space="preserve">White Board; PC Terminal with Video Display and Projection Capability; </w:t>
      </w:r>
      <w:r>
        <w:rPr>
          <w:rFonts w:asciiTheme="minorHAnsi" w:hAnsiTheme="minorHAnsi"/>
          <w:color w:val="333333"/>
        </w:rPr>
        <w:t>Electrical Components, Transformers, Motors, Meters, Overcurrent Protection Devices, Motor Control Equipment, Associated Tools and Materials.</w:t>
      </w:r>
    </w:p>
    <w:p w14:paraId="210E52D3" w14:textId="77777777" w:rsidR="00772B92" w:rsidRPr="00F923CC" w:rsidRDefault="00772B92" w:rsidP="00772B92">
      <w:pPr>
        <w:rPr>
          <w:rFonts w:ascii="Calibri" w:hAnsi="Calibri" w:cs="Arial"/>
          <w:b/>
        </w:rPr>
      </w:pPr>
    </w:p>
    <w:p w14:paraId="3D8C1CF4" w14:textId="77777777" w:rsidR="00772B92" w:rsidRPr="00F923CC" w:rsidRDefault="00772B92" w:rsidP="00772B92">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433F8E3D" w14:textId="77777777" w:rsidR="005E3AC8" w:rsidRPr="00607AAE" w:rsidRDefault="005E3AC8" w:rsidP="005E3AC8">
      <w:pPr>
        <w:rPr>
          <w:rFonts w:asciiTheme="minorHAnsi" w:hAnsiTheme="minorHAnsi"/>
          <w:color w:val="000000"/>
        </w:rPr>
      </w:pPr>
      <w:r w:rsidRPr="00607AAE">
        <w:rPr>
          <w:rFonts w:asciiTheme="minorHAnsi" w:hAnsiTheme="minorHAnsi"/>
          <w:color w:val="000000"/>
        </w:rPr>
        <w:t>Basic Electricity, First Edition. UA Committee, Upper Marlboro, MD: United Association, 2010.</w:t>
      </w:r>
    </w:p>
    <w:p w14:paraId="78408C94" w14:textId="77777777" w:rsidR="006741D0" w:rsidRDefault="006741D0" w:rsidP="00772B92">
      <w:pPr>
        <w:rPr>
          <w:rFonts w:ascii="Calibri" w:hAnsi="Calibri" w:cs="Times"/>
          <w:bCs/>
        </w:rPr>
      </w:pPr>
    </w:p>
    <w:p w14:paraId="5F5E0279" w14:textId="77777777" w:rsidR="00772B92" w:rsidRPr="00F923CC" w:rsidRDefault="00772B92" w:rsidP="00772B92">
      <w:pPr>
        <w:rPr>
          <w:rFonts w:ascii="Calibri" w:hAnsi="Calibri" w:cs="Arial"/>
          <w:b/>
        </w:rPr>
      </w:pPr>
      <w:r>
        <w:rPr>
          <w:rFonts w:ascii="Calibri" w:hAnsi="Calibri" w:cs="Arial"/>
          <w:b/>
        </w:rPr>
        <w:t>GENERAL INSTRUCTIONAL METHODS</w:t>
      </w:r>
    </w:p>
    <w:p w14:paraId="3491CDC6" w14:textId="77777777" w:rsidR="00772B92" w:rsidRPr="00046BEC" w:rsidRDefault="00772B92" w:rsidP="00772B92">
      <w:pPr>
        <w:rPr>
          <w:rFonts w:ascii="Calibri" w:hAnsi="Calibri" w:cs="Arial"/>
        </w:rPr>
      </w:pPr>
      <w:r>
        <w:rPr>
          <w:rFonts w:ascii="Calibri" w:hAnsi="Calibri" w:cs="Arial"/>
        </w:rPr>
        <w:t>Lecture, Demonstration, Practical Exercise, Technical Video</w:t>
      </w:r>
    </w:p>
    <w:p w14:paraId="588FFB65" w14:textId="77777777" w:rsidR="00772B92" w:rsidRPr="00F923CC" w:rsidRDefault="00772B92" w:rsidP="00772B92">
      <w:pPr>
        <w:rPr>
          <w:rFonts w:ascii="Calibri" w:hAnsi="Calibri" w:cs="Arial"/>
          <w:b/>
        </w:rPr>
      </w:pPr>
    </w:p>
    <w:p w14:paraId="26AC430F" w14:textId="77777777" w:rsidR="00772B92" w:rsidRDefault="00772B92" w:rsidP="00772B92">
      <w:pPr>
        <w:rPr>
          <w:rFonts w:ascii="Calibri" w:hAnsi="Calibri" w:cs="Calibri"/>
          <w:b/>
        </w:rPr>
      </w:pPr>
      <w:r>
        <w:rPr>
          <w:rFonts w:ascii="Calibri" w:hAnsi="Calibri" w:cs="Calibri"/>
          <w:b/>
        </w:rPr>
        <w:t>STANDARDS AND METHODS FOR EVALUATION</w:t>
      </w:r>
    </w:p>
    <w:p w14:paraId="39956978" w14:textId="77777777" w:rsidR="00772B92" w:rsidRDefault="00772B92" w:rsidP="00772B92">
      <w:pPr>
        <w:rPr>
          <w:rFonts w:ascii="Calibri" w:hAnsi="Calibri" w:cs="Calibri"/>
        </w:rPr>
      </w:pPr>
      <w:r>
        <w:rPr>
          <w:rFonts w:ascii="Calibri" w:hAnsi="Calibri" w:cs="Calibri"/>
        </w:rPr>
        <w:t>Homework -</w:t>
      </w:r>
      <w:r>
        <w:rPr>
          <w:rFonts w:ascii="Calibri" w:hAnsi="Calibri" w:cs="Calibri"/>
        </w:rPr>
        <w:tab/>
      </w:r>
      <w:r>
        <w:rPr>
          <w:rFonts w:ascii="Calibri" w:hAnsi="Calibri" w:cs="Calibri"/>
        </w:rPr>
        <w:tab/>
      </w:r>
      <w:r>
        <w:rPr>
          <w:rFonts w:ascii="Calibri" w:hAnsi="Calibri" w:cs="Calibri"/>
        </w:rPr>
        <w:tab/>
        <w:t>25%</w:t>
      </w:r>
    </w:p>
    <w:p w14:paraId="33FC0453" w14:textId="77777777" w:rsidR="00772B92" w:rsidRDefault="00772B92" w:rsidP="00772B92">
      <w:pPr>
        <w:rPr>
          <w:rFonts w:ascii="Calibri" w:hAnsi="Calibri" w:cs="Calibri"/>
        </w:rPr>
      </w:pPr>
      <w:r>
        <w:rPr>
          <w:rFonts w:ascii="Calibri" w:hAnsi="Calibri" w:cs="Calibri"/>
        </w:rPr>
        <w:t>Exercises -</w:t>
      </w:r>
      <w:r>
        <w:rPr>
          <w:rFonts w:ascii="Calibri" w:hAnsi="Calibri" w:cs="Calibri"/>
        </w:rPr>
        <w:tab/>
      </w:r>
      <w:r>
        <w:rPr>
          <w:rFonts w:ascii="Calibri" w:hAnsi="Calibri" w:cs="Calibri"/>
        </w:rPr>
        <w:tab/>
      </w:r>
      <w:r>
        <w:rPr>
          <w:rFonts w:ascii="Calibri" w:hAnsi="Calibri" w:cs="Calibri"/>
        </w:rPr>
        <w:tab/>
        <w:t>20%</w:t>
      </w:r>
    </w:p>
    <w:p w14:paraId="663EB4EC" w14:textId="77777777" w:rsidR="00772B92" w:rsidRDefault="00772B92" w:rsidP="00772B92">
      <w:pPr>
        <w:rPr>
          <w:rFonts w:ascii="Calibri" w:hAnsi="Calibri" w:cs="Calibri"/>
        </w:rPr>
      </w:pPr>
      <w:r>
        <w:rPr>
          <w:rFonts w:ascii="Calibri" w:hAnsi="Calibri" w:cs="Calibri"/>
        </w:rPr>
        <w:t>Quizzes -</w:t>
      </w:r>
      <w:r>
        <w:rPr>
          <w:rFonts w:ascii="Calibri" w:hAnsi="Calibri" w:cs="Calibri"/>
        </w:rPr>
        <w:tab/>
      </w:r>
      <w:r>
        <w:rPr>
          <w:rFonts w:ascii="Calibri" w:hAnsi="Calibri" w:cs="Calibri"/>
        </w:rPr>
        <w:tab/>
      </w:r>
      <w:r>
        <w:rPr>
          <w:rFonts w:ascii="Calibri" w:hAnsi="Calibri" w:cs="Calibri"/>
        </w:rPr>
        <w:tab/>
        <w:t>25%</w:t>
      </w:r>
    </w:p>
    <w:p w14:paraId="0EAFBA99" w14:textId="77777777" w:rsidR="00772B92" w:rsidRDefault="00772B92" w:rsidP="00772B92">
      <w:pPr>
        <w:rPr>
          <w:rFonts w:ascii="Calibri" w:hAnsi="Calibri" w:cs="Calibri"/>
        </w:rPr>
      </w:pPr>
      <w:r>
        <w:rPr>
          <w:rFonts w:ascii="Calibri" w:hAnsi="Calibri" w:cs="Calibri"/>
        </w:rPr>
        <w:t>Final Exam -</w:t>
      </w:r>
      <w:r>
        <w:rPr>
          <w:rFonts w:ascii="Calibri" w:hAnsi="Calibri" w:cs="Calibri"/>
        </w:rPr>
        <w:tab/>
      </w:r>
      <w:r>
        <w:rPr>
          <w:rFonts w:ascii="Calibri" w:hAnsi="Calibri" w:cs="Calibri"/>
        </w:rPr>
        <w:tab/>
      </w:r>
      <w:r>
        <w:rPr>
          <w:rFonts w:ascii="Calibri" w:hAnsi="Calibri" w:cs="Calibri"/>
        </w:rPr>
        <w:tab/>
        <w:t>30%</w:t>
      </w:r>
    </w:p>
    <w:p w14:paraId="06963289" w14:textId="77777777" w:rsidR="00772B92" w:rsidRDefault="00772B92" w:rsidP="00772B92">
      <w:pPr>
        <w:rPr>
          <w:rFonts w:ascii="Calibri" w:hAnsi="Calibri" w:cs="Calibri"/>
          <w:b/>
        </w:rPr>
      </w:pPr>
    </w:p>
    <w:p w14:paraId="4B1D7907" w14:textId="77777777" w:rsidR="008D486B" w:rsidRDefault="008D486B" w:rsidP="008D486B">
      <w:pPr>
        <w:rPr>
          <w:rFonts w:ascii="Calibri" w:hAnsi="Calibri" w:cs="Calibri"/>
          <w:b/>
        </w:rPr>
      </w:pPr>
      <w:r>
        <w:rPr>
          <w:rFonts w:ascii="Calibri" w:hAnsi="Calibri" w:cs="Calibri"/>
          <w:b/>
        </w:rPr>
        <w:t>GRADING SCALE</w:t>
      </w:r>
    </w:p>
    <w:p w14:paraId="44B8D16B" w14:textId="77777777" w:rsidR="008D486B" w:rsidRDefault="008D486B" w:rsidP="008D486B">
      <w:pPr>
        <w:tabs>
          <w:tab w:val="left" w:leader="dot" w:pos="1440"/>
        </w:tabs>
        <w:rPr>
          <w:rFonts w:ascii="Calibri" w:hAnsi="Calibri" w:cs="Arial"/>
        </w:rPr>
      </w:pPr>
      <w:r>
        <w:rPr>
          <w:rFonts w:ascii="Calibri" w:hAnsi="Calibri" w:cs="Arial"/>
        </w:rPr>
        <w:t>90 % – 100 %   A</w:t>
      </w:r>
    </w:p>
    <w:p w14:paraId="0146C17A" w14:textId="77777777" w:rsidR="008D486B" w:rsidRDefault="008D486B" w:rsidP="008D486B">
      <w:pPr>
        <w:tabs>
          <w:tab w:val="left" w:leader="dot" w:pos="1440"/>
        </w:tabs>
        <w:rPr>
          <w:rFonts w:ascii="Calibri" w:hAnsi="Calibri" w:cs="Arial"/>
        </w:rPr>
      </w:pPr>
      <w:r>
        <w:rPr>
          <w:rFonts w:ascii="Calibri" w:hAnsi="Calibri" w:cs="Arial"/>
        </w:rPr>
        <w:t>80 % – 89.9 %</w:t>
      </w:r>
      <w:r>
        <w:rPr>
          <w:rFonts w:ascii="Calibri" w:hAnsi="Calibri" w:cs="Arial"/>
        </w:rPr>
        <w:tab/>
        <w:t>B</w:t>
      </w:r>
    </w:p>
    <w:p w14:paraId="1279235D" w14:textId="77777777" w:rsidR="008D486B" w:rsidRDefault="008D486B" w:rsidP="008D486B">
      <w:pPr>
        <w:tabs>
          <w:tab w:val="left" w:leader="dot" w:pos="1440"/>
        </w:tabs>
        <w:rPr>
          <w:rFonts w:ascii="Calibri" w:hAnsi="Calibri" w:cs="Arial"/>
        </w:rPr>
      </w:pPr>
      <w:r>
        <w:rPr>
          <w:rFonts w:ascii="Calibri" w:hAnsi="Calibri" w:cs="Arial"/>
        </w:rPr>
        <w:t>70 % – 79.9 %</w:t>
      </w:r>
      <w:r>
        <w:rPr>
          <w:rFonts w:ascii="Calibri" w:hAnsi="Calibri" w:cs="Arial"/>
        </w:rPr>
        <w:tab/>
        <w:t>C</w:t>
      </w:r>
    </w:p>
    <w:p w14:paraId="4C4E698C" w14:textId="77777777" w:rsidR="008D486B" w:rsidRPr="00FC3B92" w:rsidRDefault="008D486B" w:rsidP="008D486B">
      <w:pPr>
        <w:tabs>
          <w:tab w:val="left" w:leader="dot" w:pos="1440"/>
        </w:tabs>
        <w:rPr>
          <w:rFonts w:ascii="Calibri" w:hAnsi="Calibri" w:cs="Arial"/>
        </w:rPr>
      </w:pPr>
      <w:r>
        <w:rPr>
          <w:rFonts w:ascii="Calibri" w:hAnsi="Calibri" w:cs="Arial"/>
        </w:rPr>
        <w:t>00 % – 69.9 %</w:t>
      </w:r>
      <w:r>
        <w:rPr>
          <w:rFonts w:ascii="Calibri" w:hAnsi="Calibri" w:cs="Arial"/>
        </w:rPr>
        <w:tab/>
        <w:t>E</w:t>
      </w:r>
    </w:p>
    <w:p w14:paraId="7733FF21" w14:textId="77777777" w:rsidR="008D486B" w:rsidRPr="00F923CC" w:rsidRDefault="008D486B" w:rsidP="008D486B">
      <w:pPr>
        <w:rPr>
          <w:rFonts w:ascii="Calibri" w:hAnsi="Calibri" w:cs="Arial"/>
          <w:b/>
        </w:rPr>
      </w:pPr>
    </w:p>
    <w:p w14:paraId="20CF804A" w14:textId="77777777" w:rsidR="00AE7AC3" w:rsidRDefault="00AE7AC3" w:rsidP="00E51BD1">
      <w:pPr>
        <w:rPr>
          <w:rFonts w:ascii="Calibri" w:hAnsi="Calibri" w:cs="Arial"/>
          <w:b/>
        </w:rPr>
      </w:pPr>
      <w:bookmarkStart w:id="1" w:name="_Hlk506970049"/>
    </w:p>
    <w:p w14:paraId="53794E8E" w14:textId="77777777" w:rsidR="00AE7AC3" w:rsidRDefault="00AE7AC3" w:rsidP="00E51BD1">
      <w:pPr>
        <w:rPr>
          <w:rFonts w:ascii="Calibri" w:hAnsi="Calibri" w:cs="Arial"/>
          <w:b/>
        </w:rPr>
      </w:pPr>
    </w:p>
    <w:p w14:paraId="6FC775D9" w14:textId="77777777" w:rsidR="00AE7AC3" w:rsidRDefault="00AE7AC3" w:rsidP="00E51BD1">
      <w:pPr>
        <w:rPr>
          <w:rFonts w:ascii="Calibri" w:hAnsi="Calibri" w:cs="Arial"/>
          <w:b/>
        </w:rPr>
      </w:pPr>
    </w:p>
    <w:p w14:paraId="520104FC" w14:textId="77777777" w:rsidR="00E51BD1" w:rsidRDefault="00E51BD1" w:rsidP="00E51BD1">
      <w:pPr>
        <w:rPr>
          <w:rFonts w:ascii="Calibri" w:hAnsi="Calibri" w:cs="Arial"/>
          <w:b/>
        </w:rPr>
      </w:pPr>
      <w:r>
        <w:rPr>
          <w:rFonts w:ascii="Calibri" w:hAnsi="Calibri" w:cs="Arial"/>
          <w:b/>
        </w:rPr>
        <w:lastRenderedPageBreak/>
        <w:t>SPECIAL COURSE REQUIREMENTS</w:t>
      </w:r>
    </w:p>
    <w:p w14:paraId="0C291AD5" w14:textId="77777777" w:rsidR="00E51BD1" w:rsidRDefault="00E51BD1" w:rsidP="00E51BD1">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FF70458" w14:textId="77777777" w:rsidR="00E51BD1" w:rsidRDefault="00E51BD1" w:rsidP="00E51BD1">
      <w:pPr>
        <w:rPr>
          <w:rFonts w:ascii="Calibri" w:hAnsi="Calibri" w:cs="Arial"/>
          <w:b/>
        </w:rPr>
      </w:pPr>
    </w:p>
    <w:p w14:paraId="626E68D3" w14:textId="77777777" w:rsidR="00E51BD1" w:rsidRPr="00F923CC" w:rsidRDefault="00E51BD1" w:rsidP="00E51BD1">
      <w:pPr>
        <w:rPr>
          <w:rFonts w:ascii="Calibri" w:hAnsi="Calibri" w:cs="Arial"/>
          <w:b/>
        </w:rPr>
      </w:pPr>
      <w:r w:rsidRPr="00F923CC">
        <w:rPr>
          <w:rFonts w:ascii="Calibri" w:hAnsi="Calibri" w:cs="Arial"/>
          <w:b/>
        </w:rPr>
        <w:t>ATTENDANCE POLICY</w:t>
      </w:r>
    </w:p>
    <w:p w14:paraId="40B86415" w14:textId="77777777" w:rsidR="00E51BD1" w:rsidRDefault="00E51BD1" w:rsidP="00E51BD1">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36D8680" w14:textId="77777777" w:rsidR="000C2A4A" w:rsidRDefault="000C2A4A" w:rsidP="000C2A4A">
      <w:pPr>
        <w:rPr>
          <w:rFonts w:ascii="Calibri" w:hAnsi="Calibri" w:cs="Arial"/>
        </w:rPr>
      </w:pPr>
    </w:p>
    <w:p w14:paraId="4BCDE10C" w14:textId="77777777" w:rsidR="000C2A4A" w:rsidRDefault="000C2A4A" w:rsidP="000C2A4A">
      <w:pPr>
        <w:rPr>
          <w:rFonts w:asciiTheme="minorHAnsi" w:hAnsiTheme="minorHAnsi"/>
          <w:b/>
          <w:bCs/>
        </w:rPr>
      </w:pPr>
      <w:r>
        <w:rPr>
          <w:rFonts w:asciiTheme="minorHAnsi" w:hAnsiTheme="minorHAnsi"/>
          <w:b/>
          <w:bCs/>
        </w:rPr>
        <w:t>INCLEMENT WEATHER and OTHER EMERGENCIES</w:t>
      </w:r>
    </w:p>
    <w:p w14:paraId="343F6FA3" w14:textId="77777777" w:rsidR="000C2A4A" w:rsidRDefault="000C2A4A" w:rsidP="000C2A4A">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0AA97BC" w14:textId="77777777" w:rsidR="000C2A4A" w:rsidRDefault="000C2A4A" w:rsidP="000C2A4A">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B8BC0C5" w14:textId="77777777" w:rsidR="000C2A4A" w:rsidRDefault="000C2A4A" w:rsidP="000C2A4A">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7CE45603" w14:textId="5D298316" w:rsidR="00E51BD1" w:rsidRPr="000C2A4A" w:rsidRDefault="000C2A4A" w:rsidP="000C2A4A">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5EC4AFDE" w14:textId="77777777" w:rsidR="00772B92" w:rsidRPr="00E51BD1" w:rsidRDefault="00E51BD1" w:rsidP="00E51BD1">
      <w:pPr>
        <w:rPr>
          <w:rFonts w:ascii="Calibri" w:hAnsi="Calibri" w:cs="Arial"/>
          <w:b/>
        </w:rPr>
        <w:sectPr w:rsidR="00772B92" w:rsidRPr="00E51BD1"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3A9BBE60" w14:textId="77777777" w:rsidR="00772B92" w:rsidRDefault="00772B92" w:rsidP="00772B92">
      <w:pPr>
        <w:rPr>
          <w:rFonts w:ascii="Calibri" w:hAnsi="Calibri" w:cs="Arial"/>
          <w:b/>
        </w:rPr>
      </w:pPr>
      <w:r>
        <w:rPr>
          <w:rFonts w:ascii="Calibri" w:hAnsi="Calibri" w:cs="Arial"/>
          <w:b/>
        </w:rPr>
        <w:lastRenderedPageBreak/>
        <w:t>WEEKLY UNITS OF INSTRUCTION</w:t>
      </w:r>
    </w:p>
    <w:p w14:paraId="03E343D8" w14:textId="77777777" w:rsidR="00772B92" w:rsidRDefault="00772B92" w:rsidP="00772B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772B92" w14:paraId="4B8043A2" w14:textId="77777777" w:rsidTr="002E625F">
        <w:tc>
          <w:tcPr>
            <w:tcW w:w="1463" w:type="dxa"/>
            <w:tcBorders>
              <w:top w:val="single" w:sz="4" w:space="0" w:color="auto"/>
              <w:left w:val="single" w:sz="4" w:space="0" w:color="auto"/>
              <w:bottom w:val="single" w:sz="4" w:space="0" w:color="auto"/>
              <w:right w:val="single" w:sz="4" w:space="0" w:color="auto"/>
            </w:tcBorders>
            <w:hideMark/>
          </w:tcPr>
          <w:p w14:paraId="40AE5636" w14:textId="77777777" w:rsidR="00772B92" w:rsidRDefault="00772B92" w:rsidP="002E625F">
            <w:pPr>
              <w:rPr>
                <w:rFonts w:ascii="Calibri" w:hAnsi="Calibri" w:cs="Arial"/>
                <w:b/>
                <w:sz w:val="28"/>
              </w:rPr>
            </w:pPr>
            <w:r>
              <w:rPr>
                <w:rFonts w:ascii="Calibri" w:hAnsi="Calibri" w:cs="Arial"/>
                <w:b/>
                <w:sz w:val="28"/>
              </w:rPr>
              <w:t>LEARNING</w:t>
            </w:r>
          </w:p>
          <w:p w14:paraId="7B2E3DEA" w14:textId="77777777" w:rsidR="00772B92" w:rsidRDefault="00772B92" w:rsidP="002E625F">
            <w:pPr>
              <w:rPr>
                <w:rFonts w:ascii="Calibri" w:hAnsi="Calibri" w:cs="Arial"/>
                <w:b/>
                <w:sz w:val="28"/>
              </w:rPr>
            </w:pPr>
            <w:r>
              <w:rPr>
                <w:rFonts w:ascii="Calibri" w:hAnsi="Calibri" w:cs="Arial"/>
                <w:b/>
                <w:sz w:val="28"/>
              </w:rPr>
              <w:t>UNIT</w:t>
            </w:r>
          </w:p>
        </w:tc>
        <w:tc>
          <w:tcPr>
            <w:tcW w:w="1885" w:type="dxa"/>
            <w:tcBorders>
              <w:top w:val="single" w:sz="4" w:space="0" w:color="auto"/>
              <w:left w:val="single" w:sz="4" w:space="0" w:color="auto"/>
              <w:bottom w:val="single" w:sz="4" w:space="0" w:color="auto"/>
              <w:right w:val="single" w:sz="4" w:space="0" w:color="auto"/>
            </w:tcBorders>
            <w:hideMark/>
          </w:tcPr>
          <w:p w14:paraId="380A3437" w14:textId="77777777" w:rsidR="00772B92" w:rsidRDefault="00772B92" w:rsidP="002E625F">
            <w:pPr>
              <w:rPr>
                <w:rFonts w:ascii="Calibri" w:hAnsi="Calibri" w:cs="Arial"/>
                <w:b/>
                <w:sz w:val="28"/>
              </w:rPr>
            </w:pPr>
            <w:r>
              <w:rPr>
                <w:rFonts w:ascii="Calibri" w:hAnsi="Calibri" w:cs="Arial"/>
                <w:b/>
                <w:sz w:val="28"/>
              </w:rPr>
              <w:t>UNIT OF INSTRUCTION</w:t>
            </w:r>
          </w:p>
        </w:tc>
        <w:tc>
          <w:tcPr>
            <w:tcW w:w="4140" w:type="dxa"/>
            <w:tcBorders>
              <w:top w:val="single" w:sz="4" w:space="0" w:color="auto"/>
              <w:left w:val="single" w:sz="4" w:space="0" w:color="auto"/>
              <w:bottom w:val="single" w:sz="4" w:space="0" w:color="auto"/>
              <w:right w:val="single" w:sz="4" w:space="0" w:color="auto"/>
            </w:tcBorders>
            <w:hideMark/>
          </w:tcPr>
          <w:p w14:paraId="7A8205B5" w14:textId="77777777" w:rsidR="00772B92" w:rsidRDefault="00772B92" w:rsidP="002E625F">
            <w:pPr>
              <w:rPr>
                <w:rFonts w:ascii="Calibri" w:hAnsi="Calibri" w:cs="Arial"/>
                <w:b/>
                <w:sz w:val="28"/>
              </w:rPr>
            </w:pPr>
            <w:r>
              <w:rPr>
                <w:rFonts w:ascii="Calibri" w:hAnsi="Calibri" w:cs="Arial"/>
                <w:b/>
                <w:sz w:val="28"/>
              </w:rPr>
              <w:t>LEARNING OBJECTIVES/GOALS</w:t>
            </w:r>
          </w:p>
        </w:tc>
        <w:tc>
          <w:tcPr>
            <w:tcW w:w="2070" w:type="dxa"/>
            <w:tcBorders>
              <w:top w:val="single" w:sz="4" w:space="0" w:color="auto"/>
              <w:left w:val="single" w:sz="4" w:space="0" w:color="auto"/>
              <w:bottom w:val="single" w:sz="4" w:space="0" w:color="auto"/>
              <w:right w:val="single" w:sz="4" w:space="0" w:color="auto"/>
            </w:tcBorders>
            <w:hideMark/>
          </w:tcPr>
          <w:p w14:paraId="6921E7E3" w14:textId="77777777" w:rsidR="00772B92" w:rsidRDefault="00772B92" w:rsidP="002E625F">
            <w:pPr>
              <w:rPr>
                <w:rFonts w:ascii="Calibri" w:hAnsi="Calibri" w:cs="Arial"/>
                <w:b/>
                <w:sz w:val="28"/>
              </w:rPr>
            </w:pPr>
            <w:r>
              <w:rPr>
                <w:rFonts w:ascii="Calibri" w:hAnsi="Calibri" w:cs="Arial"/>
                <w:b/>
                <w:sz w:val="28"/>
              </w:rPr>
              <w:t>ASSESSMENT METHODS</w:t>
            </w:r>
          </w:p>
        </w:tc>
        <w:tc>
          <w:tcPr>
            <w:tcW w:w="2340" w:type="dxa"/>
            <w:tcBorders>
              <w:top w:val="single" w:sz="4" w:space="0" w:color="auto"/>
              <w:left w:val="single" w:sz="4" w:space="0" w:color="auto"/>
              <w:bottom w:val="single" w:sz="4" w:space="0" w:color="auto"/>
              <w:right w:val="single" w:sz="4" w:space="0" w:color="auto"/>
            </w:tcBorders>
            <w:hideMark/>
          </w:tcPr>
          <w:p w14:paraId="54C9E879" w14:textId="77777777" w:rsidR="00772B92" w:rsidRDefault="00772B92" w:rsidP="002E625F">
            <w:pPr>
              <w:rPr>
                <w:rFonts w:ascii="Calibri" w:hAnsi="Calibri" w:cs="Arial"/>
                <w:b/>
                <w:sz w:val="28"/>
              </w:rPr>
            </w:pPr>
            <w:r>
              <w:rPr>
                <w:rFonts w:ascii="Calibri" w:hAnsi="Calibri" w:cs="Arial"/>
                <w:b/>
                <w:sz w:val="28"/>
              </w:rPr>
              <w:t>ASSIGNMENTS</w:t>
            </w:r>
          </w:p>
        </w:tc>
        <w:tc>
          <w:tcPr>
            <w:tcW w:w="1854" w:type="dxa"/>
            <w:tcBorders>
              <w:top w:val="single" w:sz="4" w:space="0" w:color="auto"/>
              <w:left w:val="single" w:sz="4" w:space="0" w:color="auto"/>
              <w:bottom w:val="single" w:sz="4" w:space="0" w:color="auto"/>
              <w:right w:val="single" w:sz="4" w:space="0" w:color="auto"/>
            </w:tcBorders>
            <w:hideMark/>
          </w:tcPr>
          <w:p w14:paraId="60E85135" w14:textId="77777777" w:rsidR="00772B92" w:rsidRDefault="00772B92" w:rsidP="002E625F">
            <w:pPr>
              <w:rPr>
                <w:rFonts w:ascii="Calibri" w:hAnsi="Calibri" w:cs="Arial"/>
                <w:b/>
                <w:sz w:val="28"/>
              </w:rPr>
            </w:pPr>
            <w:r>
              <w:rPr>
                <w:rFonts w:ascii="Calibri" w:hAnsi="Calibri" w:cs="Arial"/>
                <w:b/>
                <w:sz w:val="28"/>
              </w:rPr>
              <w:t>ASSIGNMENT DUE DATE</w:t>
            </w:r>
          </w:p>
        </w:tc>
      </w:tr>
      <w:tr w:rsidR="00772B92" w14:paraId="2ECAD5F0" w14:textId="77777777" w:rsidTr="002E625F">
        <w:tc>
          <w:tcPr>
            <w:tcW w:w="1463" w:type="dxa"/>
            <w:tcBorders>
              <w:top w:val="single" w:sz="4" w:space="0" w:color="auto"/>
              <w:left w:val="single" w:sz="4" w:space="0" w:color="auto"/>
              <w:bottom w:val="single" w:sz="4" w:space="0" w:color="auto"/>
              <w:right w:val="single" w:sz="4" w:space="0" w:color="auto"/>
            </w:tcBorders>
            <w:hideMark/>
          </w:tcPr>
          <w:p w14:paraId="12AF6E7A" w14:textId="77777777" w:rsidR="00772B92" w:rsidRDefault="00772B92" w:rsidP="002E625F">
            <w:pPr>
              <w:rPr>
                <w:rFonts w:ascii="Calibri" w:hAnsi="Calibri" w:cs="Arial"/>
                <w:b/>
              </w:rPr>
            </w:pPr>
            <w:r>
              <w:rPr>
                <w:rFonts w:ascii="Calibri" w:hAnsi="Calibri" w:cs="Arial"/>
                <w:b/>
              </w:rPr>
              <w:t>Learning Unit 1</w:t>
            </w:r>
          </w:p>
        </w:tc>
        <w:tc>
          <w:tcPr>
            <w:tcW w:w="1885" w:type="dxa"/>
            <w:tcBorders>
              <w:top w:val="single" w:sz="4" w:space="0" w:color="auto"/>
              <w:left w:val="single" w:sz="4" w:space="0" w:color="auto"/>
              <w:bottom w:val="single" w:sz="4" w:space="0" w:color="auto"/>
              <w:right w:val="single" w:sz="4" w:space="0" w:color="auto"/>
            </w:tcBorders>
          </w:tcPr>
          <w:p w14:paraId="6F2E02E1" w14:textId="77777777" w:rsidR="00772B92" w:rsidRDefault="00772B92" w:rsidP="002E625F">
            <w:pPr>
              <w:rPr>
                <w:rFonts w:ascii="Calibri" w:hAnsi="Calibri" w:cs="Calibri"/>
              </w:rPr>
            </w:pPr>
            <w:r>
              <w:rPr>
                <w:rFonts w:ascii="Calibri" w:hAnsi="Calibri" w:cs="Calibri"/>
              </w:rPr>
              <w:t>Review of MES Basic Electrical Concepts and Motors</w:t>
            </w:r>
          </w:p>
        </w:tc>
        <w:tc>
          <w:tcPr>
            <w:tcW w:w="4140" w:type="dxa"/>
            <w:tcBorders>
              <w:top w:val="single" w:sz="4" w:space="0" w:color="auto"/>
              <w:left w:val="single" w:sz="4" w:space="0" w:color="auto"/>
              <w:bottom w:val="single" w:sz="4" w:space="0" w:color="auto"/>
              <w:right w:val="single" w:sz="4" w:space="0" w:color="auto"/>
            </w:tcBorders>
          </w:tcPr>
          <w:p w14:paraId="5331534B" w14:textId="77777777" w:rsidR="00772B92" w:rsidRDefault="00B23B79" w:rsidP="00B23B79">
            <w:pPr>
              <w:rPr>
                <w:rFonts w:ascii="Calibri" w:hAnsi="Calibri" w:cs="Calibri"/>
              </w:rPr>
            </w:pPr>
            <w:r>
              <w:rPr>
                <w:rFonts w:ascii="Calibri" w:hAnsi="Calibri" w:cs="Calibri"/>
              </w:rPr>
              <w:t>Provide a brief review of basic electrical concepts including Ohm’s Law, and give a brief description of how AC and DC motors function.</w:t>
            </w:r>
          </w:p>
        </w:tc>
        <w:tc>
          <w:tcPr>
            <w:tcW w:w="2070" w:type="dxa"/>
            <w:tcBorders>
              <w:top w:val="single" w:sz="4" w:space="0" w:color="auto"/>
              <w:left w:val="single" w:sz="4" w:space="0" w:color="auto"/>
              <w:bottom w:val="single" w:sz="4" w:space="0" w:color="auto"/>
              <w:right w:val="single" w:sz="4" w:space="0" w:color="auto"/>
            </w:tcBorders>
          </w:tcPr>
          <w:p w14:paraId="26555145" w14:textId="77777777" w:rsidR="00772B92" w:rsidRDefault="00772B92" w:rsidP="002E625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21B828F" w14:textId="77777777" w:rsidR="00772B92" w:rsidRDefault="00772B92" w:rsidP="002E625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46C6E28" w14:textId="77777777" w:rsidR="00772B92" w:rsidRDefault="00772B92" w:rsidP="002E625F">
            <w:pPr>
              <w:rPr>
                <w:rFonts w:ascii="Calibri" w:hAnsi="Calibri" w:cs="Arial"/>
              </w:rPr>
            </w:pPr>
          </w:p>
        </w:tc>
      </w:tr>
      <w:tr w:rsidR="00772B92" w14:paraId="49F4854D" w14:textId="77777777" w:rsidTr="002E625F">
        <w:tc>
          <w:tcPr>
            <w:tcW w:w="1463" w:type="dxa"/>
            <w:tcBorders>
              <w:top w:val="single" w:sz="4" w:space="0" w:color="auto"/>
              <w:left w:val="single" w:sz="4" w:space="0" w:color="auto"/>
              <w:bottom w:val="single" w:sz="4" w:space="0" w:color="auto"/>
              <w:right w:val="single" w:sz="4" w:space="0" w:color="auto"/>
            </w:tcBorders>
            <w:hideMark/>
          </w:tcPr>
          <w:p w14:paraId="367E371F" w14:textId="77777777" w:rsidR="00772B92" w:rsidRDefault="00772B92" w:rsidP="002E625F">
            <w:pPr>
              <w:rPr>
                <w:rFonts w:ascii="Calibri" w:hAnsi="Calibri" w:cs="Arial"/>
                <w:b/>
              </w:rPr>
            </w:pPr>
            <w:r>
              <w:rPr>
                <w:rFonts w:ascii="Calibri" w:hAnsi="Calibri" w:cs="Arial"/>
                <w:b/>
              </w:rPr>
              <w:t>Learning Unit 2</w:t>
            </w:r>
          </w:p>
        </w:tc>
        <w:tc>
          <w:tcPr>
            <w:tcW w:w="1885" w:type="dxa"/>
            <w:tcBorders>
              <w:top w:val="single" w:sz="4" w:space="0" w:color="auto"/>
              <w:left w:val="single" w:sz="4" w:space="0" w:color="auto"/>
              <w:bottom w:val="single" w:sz="4" w:space="0" w:color="auto"/>
              <w:right w:val="single" w:sz="4" w:space="0" w:color="auto"/>
            </w:tcBorders>
          </w:tcPr>
          <w:p w14:paraId="23157F6C" w14:textId="77777777" w:rsidR="00772B92" w:rsidRDefault="00772B92" w:rsidP="002E625F">
            <w:pPr>
              <w:rPr>
                <w:rFonts w:ascii="Calibri" w:hAnsi="Calibri" w:cs="Calibri"/>
              </w:rPr>
            </w:pPr>
            <w:r>
              <w:rPr>
                <w:rFonts w:ascii="Calibri" w:hAnsi="Calibri" w:cs="Calibri"/>
              </w:rPr>
              <w:t>Thermostats, Pressure Controls, and Timers</w:t>
            </w:r>
          </w:p>
        </w:tc>
        <w:tc>
          <w:tcPr>
            <w:tcW w:w="4140" w:type="dxa"/>
            <w:tcBorders>
              <w:top w:val="single" w:sz="4" w:space="0" w:color="auto"/>
              <w:left w:val="single" w:sz="4" w:space="0" w:color="auto"/>
              <w:bottom w:val="single" w:sz="4" w:space="0" w:color="auto"/>
              <w:right w:val="single" w:sz="4" w:space="0" w:color="auto"/>
            </w:tcBorders>
          </w:tcPr>
          <w:p w14:paraId="0AC61FF0" w14:textId="77777777" w:rsidR="00772B92" w:rsidRDefault="00B23B79" w:rsidP="002E625F">
            <w:pPr>
              <w:rPr>
                <w:rFonts w:ascii="Calibri" w:hAnsi="Calibri" w:cs="Calibri"/>
              </w:rPr>
            </w:pPr>
            <w:r>
              <w:rPr>
                <w:rFonts w:ascii="Calibri" w:hAnsi="Calibri" w:cs="Calibri"/>
              </w:rPr>
              <w:t>Functionally describe and list an example each of a thermostat, a pressure controller, and a timer.</w:t>
            </w:r>
          </w:p>
        </w:tc>
        <w:tc>
          <w:tcPr>
            <w:tcW w:w="2070" w:type="dxa"/>
            <w:tcBorders>
              <w:top w:val="single" w:sz="4" w:space="0" w:color="auto"/>
              <w:left w:val="single" w:sz="4" w:space="0" w:color="auto"/>
              <w:bottom w:val="single" w:sz="4" w:space="0" w:color="auto"/>
              <w:right w:val="single" w:sz="4" w:space="0" w:color="auto"/>
            </w:tcBorders>
          </w:tcPr>
          <w:p w14:paraId="6DC3FB86" w14:textId="77777777" w:rsidR="00772B92" w:rsidRDefault="00772B92" w:rsidP="002E625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12952C82" w14:textId="77777777" w:rsidR="00772B92" w:rsidRDefault="00772B92" w:rsidP="002E625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FD92F32" w14:textId="77777777" w:rsidR="00772B92" w:rsidRDefault="00772B92" w:rsidP="002E625F">
            <w:pPr>
              <w:rPr>
                <w:rFonts w:ascii="Calibri" w:hAnsi="Calibri" w:cs="Arial"/>
              </w:rPr>
            </w:pPr>
          </w:p>
        </w:tc>
      </w:tr>
      <w:tr w:rsidR="00772B92" w14:paraId="6928BED3" w14:textId="77777777" w:rsidTr="002E625F">
        <w:tc>
          <w:tcPr>
            <w:tcW w:w="1463" w:type="dxa"/>
            <w:tcBorders>
              <w:top w:val="single" w:sz="4" w:space="0" w:color="auto"/>
              <w:left w:val="single" w:sz="4" w:space="0" w:color="auto"/>
              <w:bottom w:val="single" w:sz="4" w:space="0" w:color="auto"/>
              <w:right w:val="single" w:sz="4" w:space="0" w:color="auto"/>
            </w:tcBorders>
            <w:hideMark/>
          </w:tcPr>
          <w:p w14:paraId="44AAC9CB" w14:textId="77777777" w:rsidR="00772B92" w:rsidRDefault="00772B92" w:rsidP="002E625F">
            <w:pPr>
              <w:rPr>
                <w:rFonts w:ascii="Calibri" w:hAnsi="Calibri" w:cs="Arial"/>
                <w:b/>
              </w:rPr>
            </w:pPr>
            <w:r>
              <w:rPr>
                <w:rFonts w:ascii="Calibri" w:hAnsi="Calibri" w:cs="Arial"/>
                <w:b/>
              </w:rPr>
              <w:t>Learning Unit 3</w:t>
            </w:r>
          </w:p>
        </w:tc>
        <w:tc>
          <w:tcPr>
            <w:tcW w:w="1885" w:type="dxa"/>
            <w:tcBorders>
              <w:top w:val="single" w:sz="4" w:space="0" w:color="auto"/>
              <w:left w:val="single" w:sz="4" w:space="0" w:color="auto"/>
              <w:bottom w:val="single" w:sz="4" w:space="0" w:color="auto"/>
              <w:right w:val="single" w:sz="4" w:space="0" w:color="auto"/>
            </w:tcBorders>
          </w:tcPr>
          <w:p w14:paraId="670C3D05" w14:textId="77777777" w:rsidR="00772B92" w:rsidRDefault="00772B92" w:rsidP="002E625F">
            <w:pPr>
              <w:rPr>
                <w:rFonts w:ascii="Calibri" w:hAnsi="Calibri" w:cs="Calibri"/>
              </w:rPr>
            </w:pPr>
            <w:r>
              <w:rPr>
                <w:rFonts w:ascii="Calibri" w:hAnsi="Calibri" w:cs="Calibri"/>
              </w:rPr>
              <w:t>Electronically Commutated Motors (ECM)</w:t>
            </w:r>
          </w:p>
        </w:tc>
        <w:tc>
          <w:tcPr>
            <w:tcW w:w="4140" w:type="dxa"/>
            <w:tcBorders>
              <w:top w:val="single" w:sz="4" w:space="0" w:color="auto"/>
              <w:left w:val="single" w:sz="4" w:space="0" w:color="auto"/>
              <w:bottom w:val="single" w:sz="4" w:space="0" w:color="auto"/>
              <w:right w:val="single" w:sz="4" w:space="0" w:color="auto"/>
            </w:tcBorders>
          </w:tcPr>
          <w:p w14:paraId="5B8DE592" w14:textId="77777777" w:rsidR="00772B92" w:rsidRDefault="00B23B79" w:rsidP="002E625F">
            <w:pPr>
              <w:rPr>
                <w:rFonts w:ascii="Calibri" w:hAnsi="Calibri" w:cs="Calibri"/>
              </w:rPr>
            </w:pPr>
            <w:r>
              <w:rPr>
                <w:rFonts w:ascii="Calibri" w:hAnsi="Calibri" w:cs="Calibri"/>
              </w:rPr>
              <w:t xml:space="preserve">Describe </w:t>
            </w:r>
            <w:r w:rsidR="00857018">
              <w:rPr>
                <w:rFonts w:ascii="Calibri" w:hAnsi="Calibri" w:cs="Calibri"/>
              </w:rPr>
              <w:t>how an</w:t>
            </w:r>
            <w:r w:rsidR="00AA108D">
              <w:rPr>
                <w:rFonts w:ascii="Calibri" w:hAnsi="Calibri" w:cs="Calibri"/>
              </w:rPr>
              <w:t xml:space="preserve"> electronically commutated motor operates.</w:t>
            </w:r>
          </w:p>
          <w:p w14:paraId="6DACFC6F" w14:textId="77777777" w:rsidR="00772B92" w:rsidRDefault="00772B92" w:rsidP="002E625F">
            <w:pP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tcPr>
          <w:p w14:paraId="205D2BD5" w14:textId="77777777" w:rsidR="00772B92" w:rsidRDefault="00772B92" w:rsidP="002E625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1674772" w14:textId="77777777" w:rsidR="00772B92" w:rsidRDefault="00772B92" w:rsidP="002E625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22CBBAD" w14:textId="77777777" w:rsidR="00772B92" w:rsidRDefault="00772B92" w:rsidP="002E625F">
            <w:pPr>
              <w:rPr>
                <w:rFonts w:ascii="Calibri" w:hAnsi="Calibri" w:cs="Arial"/>
              </w:rPr>
            </w:pPr>
          </w:p>
        </w:tc>
      </w:tr>
      <w:tr w:rsidR="00772B92" w14:paraId="3FE616BC" w14:textId="77777777" w:rsidTr="002E625F">
        <w:tc>
          <w:tcPr>
            <w:tcW w:w="1463" w:type="dxa"/>
            <w:tcBorders>
              <w:top w:val="single" w:sz="4" w:space="0" w:color="auto"/>
              <w:left w:val="single" w:sz="4" w:space="0" w:color="auto"/>
              <w:bottom w:val="single" w:sz="4" w:space="0" w:color="auto"/>
              <w:right w:val="single" w:sz="4" w:space="0" w:color="auto"/>
            </w:tcBorders>
            <w:hideMark/>
          </w:tcPr>
          <w:p w14:paraId="5B2DA2D5" w14:textId="77777777" w:rsidR="00772B92" w:rsidRDefault="00772B92" w:rsidP="002E625F">
            <w:pPr>
              <w:rPr>
                <w:rFonts w:ascii="Calibri" w:hAnsi="Calibri" w:cs="Arial"/>
                <w:b/>
              </w:rPr>
            </w:pPr>
            <w:r>
              <w:rPr>
                <w:rFonts w:ascii="Calibri" w:hAnsi="Calibri" w:cs="Arial"/>
                <w:b/>
              </w:rPr>
              <w:t>Learning Unit 4</w:t>
            </w:r>
          </w:p>
        </w:tc>
        <w:tc>
          <w:tcPr>
            <w:tcW w:w="1885" w:type="dxa"/>
            <w:tcBorders>
              <w:top w:val="single" w:sz="4" w:space="0" w:color="auto"/>
              <w:left w:val="single" w:sz="4" w:space="0" w:color="auto"/>
              <w:bottom w:val="single" w:sz="4" w:space="0" w:color="auto"/>
              <w:right w:val="single" w:sz="4" w:space="0" w:color="auto"/>
            </w:tcBorders>
          </w:tcPr>
          <w:p w14:paraId="00CC9ABA" w14:textId="77777777" w:rsidR="00772B92" w:rsidRDefault="00772B92" w:rsidP="002E625F">
            <w:pPr>
              <w:rPr>
                <w:rFonts w:ascii="Calibri" w:hAnsi="Calibri" w:cs="Calibri"/>
              </w:rPr>
            </w:pPr>
            <w:r>
              <w:rPr>
                <w:rFonts w:ascii="Calibri" w:hAnsi="Calibri" w:cs="Calibri"/>
              </w:rPr>
              <w:t>Direct Digital Control (DDC) Motors</w:t>
            </w:r>
          </w:p>
        </w:tc>
        <w:tc>
          <w:tcPr>
            <w:tcW w:w="4140" w:type="dxa"/>
            <w:tcBorders>
              <w:top w:val="single" w:sz="4" w:space="0" w:color="auto"/>
              <w:left w:val="single" w:sz="4" w:space="0" w:color="auto"/>
              <w:bottom w:val="single" w:sz="4" w:space="0" w:color="auto"/>
              <w:right w:val="single" w:sz="4" w:space="0" w:color="auto"/>
            </w:tcBorders>
          </w:tcPr>
          <w:p w14:paraId="445880C6" w14:textId="77777777" w:rsidR="00772B92" w:rsidRDefault="00AA108D" w:rsidP="002E625F">
            <w:pPr>
              <w:rPr>
                <w:rFonts w:ascii="Calibri" w:hAnsi="Calibri" w:cs="Calibri"/>
              </w:rPr>
            </w:pPr>
            <w:r>
              <w:rPr>
                <w:rFonts w:ascii="Calibri" w:hAnsi="Calibri" w:cs="Calibri"/>
              </w:rPr>
              <w:t>Describe direct digital control for a small motor.</w:t>
            </w:r>
          </w:p>
        </w:tc>
        <w:tc>
          <w:tcPr>
            <w:tcW w:w="2070" w:type="dxa"/>
            <w:tcBorders>
              <w:top w:val="single" w:sz="4" w:space="0" w:color="auto"/>
              <w:left w:val="single" w:sz="4" w:space="0" w:color="auto"/>
              <w:bottom w:val="single" w:sz="4" w:space="0" w:color="auto"/>
              <w:right w:val="single" w:sz="4" w:space="0" w:color="auto"/>
            </w:tcBorders>
          </w:tcPr>
          <w:p w14:paraId="12511668" w14:textId="77777777" w:rsidR="00772B92" w:rsidRDefault="00772B92" w:rsidP="002E625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BD556FE" w14:textId="77777777" w:rsidR="00772B92" w:rsidRDefault="00772B92" w:rsidP="002E625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5277257D" w14:textId="77777777" w:rsidR="00772B92" w:rsidRDefault="00772B92" w:rsidP="002E625F">
            <w:pPr>
              <w:rPr>
                <w:rFonts w:ascii="Calibri" w:hAnsi="Calibri" w:cs="Arial"/>
              </w:rPr>
            </w:pPr>
          </w:p>
        </w:tc>
      </w:tr>
      <w:tr w:rsidR="001E627F" w14:paraId="3A4C9F48" w14:textId="77777777" w:rsidTr="002E625F">
        <w:tc>
          <w:tcPr>
            <w:tcW w:w="1463" w:type="dxa"/>
            <w:tcBorders>
              <w:top w:val="single" w:sz="4" w:space="0" w:color="auto"/>
              <w:left w:val="single" w:sz="4" w:space="0" w:color="auto"/>
              <w:bottom w:val="single" w:sz="4" w:space="0" w:color="auto"/>
              <w:right w:val="single" w:sz="4" w:space="0" w:color="auto"/>
            </w:tcBorders>
            <w:hideMark/>
          </w:tcPr>
          <w:p w14:paraId="7902FA78" w14:textId="77777777" w:rsidR="001E627F" w:rsidRDefault="001E627F" w:rsidP="001E627F">
            <w:pPr>
              <w:rPr>
                <w:rFonts w:ascii="Calibri" w:hAnsi="Calibri" w:cs="Arial"/>
                <w:b/>
              </w:rPr>
            </w:pPr>
            <w:r>
              <w:rPr>
                <w:rFonts w:ascii="Calibri" w:hAnsi="Calibri" w:cs="Arial"/>
                <w:b/>
              </w:rPr>
              <w:t>Learning Unit 5</w:t>
            </w:r>
          </w:p>
        </w:tc>
        <w:tc>
          <w:tcPr>
            <w:tcW w:w="1885" w:type="dxa"/>
            <w:tcBorders>
              <w:top w:val="single" w:sz="4" w:space="0" w:color="auto"/>
              <w:left w:val="single" w:sz="4" w:space="0" w:color="auto"/>
              <w:bottom w:val="single" w:sz="4" w:space="0" w:color="auto"/>
              <w:right w:val="single" w:sz="4" w:space="0" w:color="auto"/>
            </w:tcBorders>
          </w:tcPr>
          <w:p w14:paraId="024FB513" w14:textId="77777777" w:rsidR="001E627F" w:rsidRDefault="001E627F" w:rsidP="001E627F">
            <w:pPr>
              <w:rPr>
                <w:rFonts w:ascii="Calibri" w:hAnsi="Calibri" w:cs="Calibri"/>
              </w:rPr>
            </w:pPr>
            <w:r>
              <w:rPr>
                <w:rFonts w:ascii="Calibri" w:hAnsi="Calibri" w:cs="Calibri"/>
              </w:rPr>
              <w:t>Controller Ladder Logic Diagrams</w:t>
            </w:r>
          </w:p>
        </w:tc>
        <w:tc>
          <w:tcPr>
            <w:tcW w:w="4140" w:type="dxa"/>
            <w:tcBorders>
              <w:top w:val="single" w:sz="4" w:space="0" w:color="auto"/>
              <w:left w:val="single" w:sz="4" w:space="0" w:color="auto"/>
              <w:bottom w:val="single" w:sz="4" w:space="0" w:color="auto"/>
              <w:right w:val="single" w:sz="4" w:space="0" w:color="auto"/>
            </w:tcBorders>
          </w:tcPr>
          <w:p w14:paraId="46E24789" w14:textId="77777777" w:rsidR="001E627F" w:rsidRDefault="00AA108D" w:rsidP="001E627F">
            <w:pPr>
              <w:rPr>
                <w:rFonts w:ascii="Calibri" w:hAnsi="Calibri" w:cs="Calibri"/>
              </w:rPr>
            </w:pPr>
            <w:r>
              <w:rPr>
                <w:rFonts w:ascii="Calibri" w:hAnsi="Calibri" w:cs="Calibri"/>
              </w:rPr>
              <w:t>Lay out the overall purpose for ladder logic diagrams.</w:t>
            </w:r>
          </w:p>
        </w:tc>
        <w:tc>
          <w:tcPr>
            <w:tcW w:w="2070" w:type="dxa"/>
            <w:tcBorders>
              <w:top w:val="single" w:sz="4" w:space="0" w:color="auto"/>
              <w:left w:val="single" w:sz="4" w:space="0" w:color="auto"/>
              <w:bottom w:val="single" w:sz="4" w:space="0" w:color="auto"/>
              <w:right w:val="single" w:sz="4" w:space="0" w:color="auto"/>
            </w:tcBorders>
          </w:tcPr>
          <w:p w14:paraId="71DF1DFF" w14:textId="77777777" w:rsidR="001E627F" w:rsidRDefault="001E627F" w:rsidP="001E627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178EBE91" w14:textId="77777777" w:rsidR="001E627F" w:rsidRDefault="001E627F" w:rsidP="001E627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5A318F20" w14:textId="77777777" w:rsidR="001E627F" w:rsidRDefault="001E627F" w:rsidP="001E627F">
            <w:pPr>
              <w:rPr>
                <w:rFonts w:ascii="Calibri" w:hAnsi="Calibri" w:cs="Arial"/>
              </w:rPr>
            </w:pPr>
          </w:p>
        </w:tc>
      </w:tr>
      <w:tr w:rsidR="001E627F" w14:paraId="41A4305F" w14:textId="77777777" w:rsidTr="002E625F">
        <w:tc>
          <w:tcPr>
            <w:tcW w:w="1463" w:type="dxa"/>
            <w:tcBorders>
              <w:top w:val="single" w:sz="4" w:space="0" w:color="auto"/>
              <w:left w:val="single" w:sz="4" w:space="0" w:color="auto"/>
              <w:bottom w:val="single" w:sz="4" w:space="0" w:color="auto"/>
              <w:right w:val="single" w:sz="4" w:space="0" w:color="auto"/>
            </w:tcBorders>
            <w:hideMark/>
          </w:tcPr>
          <w:p w14:paraId="28877323" w14:textId="77777777" w:rsidR="001E627F" w:rsidRDefault="001E627F" w:rsidP="001E627F">
            <w:pPr>
              <w:rPr>
                <w:rFonts w:ascii="Calibri" w:hAnsi="Calibri" w:cs="Arial"/>
                <w:b/>
              </w:rPr>
            </w:pPr>
            <w:r>
              <w:rPr>
                <w:rFonts w:ascii="Calibri" w:hAnsi="Calibri" w:cs="Arial"/>
                <w:b/>
              </w:rPr>
              <w:t>Learning Unit 6</w:t>
            </w:r>
          </w:p>
        </w:tc>
        <w:tc>
          <w:tcPr>
            <w:tcW w:w="1885" w:type="dxa"/>
            <w:tcBorders>
              <w:top w:val="single" w:sz="4" w:space="0" w:color="auto"/>
              <w:left w:val="single" w:sz="4" w:space="0" w:color="auto"/>
              <w:bottom w:val="single" w:sz="4" w:space="0" w:color="auto"/>
              <w:right w:val="single" w:sz="4" w:space="0" w:color="auto"/>
            </w:tcBorders>
          </w:tcPr>
          <w:p w14:paraId="6F58C15B" w14:textId="77777777" w:rsidR="001E627F" w:rsidRDefault="001E627F" w:rsidP="001E627F">
            <w:pPr>
              <w:rPr>
                <w:rFonts w:ascii="Calibri" w:hAnsi="Calibri" w:cs="Calibri"/>
              </w:rPr>
            </w:pPr>
            <w:r>
              <w:rPr>
                <w:rFonts w:ascii="Calibri" w:hAnsi="Calibri" w:cs="Calibri"/>
              </w:rPr>
              <w:t>Programmable Logic Controllers (PLCs)</w:t>
            </w:r>
          </w:p>
        </w:tc>
        <w:tc>
          <w:tcPr>
            <w:tcW w:w="4140" w:type="dxa"/>
            <w:tcBorders>
              <w:top w:val="single" w:sz="4" w:space="0" w:color="auto"/>
              <w:left w:val="single" w:sz="4" w:space="0" w:color="auto"/>
              <w:bottom w:val="single" w:sz="4" w:space="0" w:color="auto"/>
              <w:right w:val="single" w:sz="4" w:space="0" w:color="auto"/>
            </w:tcBorders>
          </w:tcPr>
          <w:p w14:paraId="3AFEB060" w14:textId="77777777" w:rsidR="001E627F" w:rsidRDefault="00AA108D" w:rsidP="001E627F">
            <w:pPr>
              <w:rPr>
                <w:rFonts w:ascii="Calibri" w:hAnsi="Calibri" w:cs="Calibri"/>
              </w:rPr>
            </w:pPr>
            <w:r>
              <w:rPr>
                <w:rFonts w:ascii="Calibri" w:hAnsi="Calibri" w:cs="Calibri"/>
              </w:rPr>
              <w:t>Explain how a programmable logic controller can replicate ladder logic in electronic form.</w:t>
            </w:r>
          </w:p>
        </w:tc>
        <w:tc>
          <w:tcPr>
            <w:tcW w:w="2070" w:type="dxa"/>
            <w:tcBorders>
              <w:top w:val="single" w:sz="4" w:space="0" w:color="auto"/>
              <w:left w:val="single" w:sz="4" w:space="0" w:color="auto"/>
              <w:bottom w:val="single" w:sz="4" w:space="0" w:color="auto"/>
              <w:right w:val="single" w:sz="4" w:space="0" w:color="auto"/>
            </w:tcBorders>
          </w:tcPr>
          <w:p w14:paraId="57C13781" w14:textId="77777777" w:rsidR="001E627F" w:rsidRDefault="001E627F" w:rsidP="001E627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A7B2788" w14:textId="77777777" w:rsidR="001E627F" w:rsidRDefault="001E627F" w:rsidP="001E627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51A853D0" w14:textId="77777777" w:rsidR="001E627F" w:rsidRDefault="001E627F" w:rsidP="001E627F">
            <w:pPr>
              <w:rPr>
                <w:rFonts w:ascii="Calibri" w:hAnsi="Calibri" w:cs="Arial"/>
              </w:rPr>
            </w:pPr>
          </w:p>
        </w:tc>
      </w:tr>
      <w:tr w:rsidR="001E627F" w14:paraId="22DA67C8" w14:textId="77777777" w:rsidTr="002E625F">
        <w:tc>
          <w:tcPr>
            <w:tcW w:w="1463" w:type="dxa"/>
            <w:tcBorders>
              <w:top w:val="single" w:sz="4" w:space="0" w:color="auto"/>
              <w:left w:val="single" w:sz="4" w:space="0" w:color="auto"/>
              <w:bottom w:val="single" w:sz="4" w:space="0" w:color="auto"/>
              <w:right w:val="single" w:sz="4" w:space="0" w:color="auto"/>
            </w:tcBorders>
            <w:hideMark/>
          </w:tcPr>
          <w:p w14:paraId="52E0963C" w14:textId="77777777" w:rsidR="001E627F" w:rsidRDefault="001E627F" w:rsidP="001E627F">
            <w:pPr>
              <w:rPr>
                <w:rFonts w:ascii="Calibri" w:hAnsi="Calibri" w:cs="Arial"/>
                <w:b/>
              </w:rPr>
            </w:pPr>
            <w:r>
              <w:rPr>
                <w:rFonts w:ascii="Calibri" w:hAnsi="Calibri" w:cs="Arial"/>
                <w:b/>
              </w:rPr>
              <w:t>Learning Unit 7</w:t>
            </w:r>
          </w:p>
        </w:tc>
        <w:tc>
          <w:tcPr>
            <w:tcW w:w="1885" w:type="dxa"/>
            <w:tcBorders>
              <w:top w:val="single" w:sz="4" w:space="0" w:color="auto"/>
              <w:left w:val="single" w:sz="4" w:space="0" w:color="auto"/>
              <w:bottom w:val="single" w:sz="4" w:space="0" w:color="auto"/>
              <w:right w:val="single" w:sz="4" w:space="0" w:color="auto"/>
            </w:tcBorders>
          </w:tcPr>
          <w:p w14:paraId="0CF060F4" w14:textId="77777777" w:rsidR="001E627F" w:rsidRDefault="001E627F" w:rsidP="001E627F">
            <w:pPr>
              <w:rPr>
                <w:rFonts w:ascii="Calibri" w:hAnsi="Calibri" w:cs="Calibri"/>
              </w:rPr>
            </w:pPr>
            <w:r>
              <w:rPr>
                <w:rFonts w:ascii="Calibri" w:hAnsi="Calibri" w:cs="Calibri"/>
              </w:rPr>
              <w:t>Fundamentals of Solid State Circuits</w:t>
            </w:r>
          </w:p>
        </w:tc>
        <w:tc>
          <w:tcPr>
            <w:tcW w:w="4140" w:type="dxa"/>
            <w:tcBorders>
              <w:top w:val="single" w:sz="4" w:space="0" w:color="auto"/>
              <w:left w:val="single" w:sz="4" w:space="0" w:color="auto"/>
              <w:bottom w:val="single" w:sz="4" w:space="0" w:color="auto"/>
              <w:right w:val="single" w:sz="4" w:space="0" w:color="auto"/>
            </w:tcBorders>
          </w:tcPr>
          <w:p w14:paraId="7CC42C5B" w14:textId="77777777" w:rsidR="001E627F" w:rsidRDefault="00AA108D" w:rsidP="00AA108D">
            <w:pPr>
              <w:rPr>
                <w:rFonts w:ascii="Calibri" w:hAnsi="Calibri" w:cs="Calibri"/>
              </w:rPr>
            </w:pPr>
            <w:r>
              <w:rPr>
                <w:rFonts w:ascii="Calibri" w:hAnsi="Calibri" w:cs="Calibri"/>
              </w:rPr>
              <w:t>Provide an explanation in simple terms for the performance of solid state circuits.</w:t>
            </w:r>
          </w:p>
        </w:tc>
        <w:tc>
          <w:tcPr>
            <w:tcW w:w="2070" w:type="dxa"/>
            <w:tcBorders>
              <w:top w:val="single" w:sz="4" w:space="0" w:color="auto"/>
              <w:left w:val="single" w:sz="4" w:space="0" w:color="auto"/>
              <w:bottom w:val="single" w:sz="4" w:space="0" w:color="auto"/>
              <w:right w:val="single" w:sz="4" w:space="0" w:color="auto"/>
            </w:tcBorders>
          </w:tcPr>
          <w:p w14:paraId="0CE69659" w14:textId="77777777" w:rsidR="001E627F" w:rsidRDefault="001E627F" w:rsidP="001E627F">
            <w:pPr>
              <w:rPr>
                <w:rFonts w:ascii="Calibri" w:hAnsi="Calibri" w:cs="Calibri"/>
                <w:noProof/>
              </w:rPr>
            </w:pPr>
            <w:r>
              <w:rPr>
                <w:rFonts w:ascii="Calibri" w:hAnsi="Calibri"/>
              </w:rPr>
              <w:t xml:space="preserve">Homework Assignment, Quiz, </w:t>
            </w:r>
            <w:r>
              <w:rPr>
                <w:rFonts w:ascii="Calibri" w:hAnsi="Calibri"/>
              </w:rPr>
              <w:lastRenderedPageBreak/>
              <w:t>Test, Practical Exercise</w:t>
            </w:r>
          </w:p>
        </w:tc>
        <w:tc>
          <w:tcPr>
            <w:tcW w:w="2340" w:type="dxa"/>
            <w:tcBorders>
              <w:top w:val="single" w:sz="4" w:space="0" w:color="auto"/>
              <w:left w:val="single" w:sz="4" w:space="0" w:color="auto"/>
              <w:bottom w:val="single" w:sz="4" w:space="0" w:color="auto"/>
              <w:right w:val="single" w:sz="4" w:space="0" w:color="auto"/>
            </w:tcBorders>
          </w:tcPr>
          <w:p w14:paraId="05228E68" w14:textId="77777777" w:rsidR="001E627F" w:rsidRDefault="001E627F" w:rsidP="001E627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9BDD67E" w14:textId="77777777" w:rsidR="001E627F" w:rsidRDefault="001E627F" w:rsidP="001E627F">
            <w:pPr>
              <w:rPr>
                <w:rFonts w:ascii="Calibri" w:hAnsi="Calibri" w:cs="Arial"/>
              </w:rPr>
            </w:pPr>
          </w:p>
        </w:tc>
      </w:tr>
      <w:tr w:rsidR="001E627F" w14:paraId="4C50D696" w14:textId="77777777" w:rsidTr="002E625F">
        <w:tc>
          <w:tcPr>
            <w:tcW w:w="1463" w:type="dxa"/>
            <w:tcBorders>
              <w:top w:val="single" w:sz="4" w:space="0" w:color="auto"/>
              <w:left w:val="single" w:sz="4" w:space="0" w:color="auto"/>
              <w:bottom w:val="single" w:sz="4" w:space="0" w:color="auto"/>
              <w:right w:val="single" w:sz="4" w:space="0" w:color="auto"/>
            </w:tcBorders>
            <w:hideMark/>
          </w:tcPr>
          <w:p w14:paraId="2FCC2C7D" w14:textId="77777777" w:rsidR="001E627F" w:rsidRDefault="001E627F" w:rsidP="001E627F">
            <w:pPr>
              <w:rPr>
                <w:rFonts w:ascii="Calibri" w:hAnsi="Calibri" w:cs="Arial"/>
                <w:b/>
              </w:rPr>
            </w:pPr>
            <w:r>
              <w:rPr>
                <w:rFonts w:ascii="Calibri" w:hAnsi="Calibri" w:cs="Arial"/>
                <w:b/>
              </w:rPr>
              <w:t>Learning Unit 8</w:t>
            </w:r>
          </w:p>
        </w:tc>
        <w:tc>
          <w:tcPr>
            <w:tcW w:w="1885" w:type="dxa"/>
            <w:tcBorders>
              <w:top w:val="single" w:sz="4" w:space="0" w:color="auto"/>
              <w:left w:val="single" w:sz="4" w:space="0" w:color="auto"/>
              <w:bottom w:val="single" w:sz="4" w:space="0" w:color="auto"/>
              <w:right w:val="single" w:sz="4" w:space="0" w:color="auto"/>
            </w:tcBorders>
          </w:tcPr>
          <w:p w14:paraId="46D3802A" w14:textId="77777777" w:rsidR="001E627F" w:rsidRDefault="001E627F" w:rsidP="001E627F">
            <w:pPr>
              <w:rPr>
                <w:rFonts w:ascii="Calibri" w:hAnsi="Calibri" w:cs="Calibri"/>
              </w:rPr>
            </w:pPr>
            <w:r>
              <w:rPr>
                <w:rFonts w:ascii="Calibri" w:hAnsi="Calibri" w:cs="Calibri"/>
              </w:rPr>
              <w:t>Circuit Boards</w:t>
            </w:r>
          </w:p>
        </w:tc>
        <w:tc>
          <w:tcPr>
            <w:tcW w:w="4140" w:type="dxa"/>
            <w:tcBorders>
              <w:top w:val="single" w:sz="4" w:space="0" w:color="auto"/>
              <w:left w:val="single" w:sz="4" w:space="0" w:color="auto"/>
              <w:bottom w:val="single" w:sz="4" w:space="0" w:color="auto"/>
              <w:right w:val="single" w:sz="4" w:space="0" w:color="auto"/>
            </w:tcBorders>
          </w:tcPr>
          <w:p w14:paraId="3AE8B369" w14:textId="77777777" w:rsidR="001E627F" w:rsidRDefault="00AA108D" w:rsidP="00AA108D">
            <w:pPr>
              <w:rPr>
                <w:rFonts w:ascii="Calibri" w:hAnsi="Calibri" w:cs="Calibri"/>
              </w:rPr>
            </w:pPr>
            <w:r>
              <w:rPr>
                <w:rFonts w:ascii="Calibri" w:hAnsi="Calibri" w:cs="Calibri"/>
              </w:rPr>
              <w:t xml:space="preserve">Describe a circuit board and </w:t>
            </w:r>
            <w:r w:rsidR="00F126C7">
              <w:rPr>
                <w:rFonts w:ascii="Calibri" w:hAnsi="Calibri" w:cs="Calibri"/>
              </w:rPr>
              <w:t>explain the care required to protect the circuitry from damage.</w:t>
            </w:r>
            <w:r>
              <w:rPr>
                <w:rFonts w:ascii="Calibri" w:hAnsi="Calibri" w:cs="Calibri"/>
              </w:rPr>
              <w:t xml:space="preserve"> </w:t>
            </w:r>
          </w:p>
        </w:tc>
        <w:tc>
          <w:tcPr>
            <w:tcW w:w="2070" w:type="dxa"/>
            <w:tcBorders>
              <w:top w:val="single" w:sz="4" w:space="0" w:color="auto"/>
              <w:left w:val="single" w:sz="4" w:space="0" w:color="auto"/>
              <w:bottom w:val="single" w:sz="4" w:space="0" w:color="auto"/>
              <w:right w:val="single" w:sz="4" w:space="0" w:color="auto"/>
            </w:tcBorders>
          </w:tcPr>
          <w:p w14:paraId="0C37890E" w14:textId="77777777" w:rsidR="001E627F" w:rsidRDefault="001E627F" w:rsidP="001E627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991A39E" w14:textId="77777777" w:rsidR="001E627F" w:rsidRDefault="001E627F" w:rsidP="001E627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33ED3D0" w14:textId="77777777" w:rsidR="001E627F" w:rsidRDefault="001E627F" w:rsidP="001E627F">
            <w:pPr>
              <w:rPr>
                <w:rFonts w:ascii="Calibri" w:hAnsi="Calibri" w:cs="Arial"/>
              </w:rPr>
            </w:pPr>
          </w:p>
        </w:tc>
      </w:tr>
      <w:tr w:rsidR="001E627F" w14:paraId="181AAABF" w14:textId="77777777" w:rsidTr="002E625F">
        <w:tc>
          <w:tcPr>
            <w:tcW w:w="1463" w:type="dxa"/>
            <w:tcBorders>
              <w:top w:val="single" w:sz="4" w:space="0" w:color="auto"/>
              <w:left w:val="single" w:sz="4" w:space="0" w:color="auto"/>
              <w:bottom w:val="single" w:sz="4" w:space="0" w:color="auto"/>
              <w:right w:val="single" w:sz="4" w:space="0" w:color="auto"/>
            </w:tcBorders>
          </w:tcPr>
          <w:p w14:paraId="5445146E" w14:textId="77777777" w:rsidR="001E627F" w:rsidRDefault="001E627F" w:rsidP="001E627F">
            <w:pPr>
              <w:rPr>
                <w:rFonts w:ascii="Calibri" w:hAnsi="Calibri" w:cs="Arial"/>
                <w:b/>
              </w:rPr>
            </w:pPr>
            <w:r>
              <w:rPr>
                <w:rFonts w:ascii="Calibri" w:hAnsi="Calibri" w:cs="Arial"/>
                <w:b/>
              </w:rPr>
              <w:t>Learning Unit 9</w:t>
            </w:r>
          </w:p>
          <w:p w14:paraId="792D94ED" w14:textId="77777777" w:rsidR="001E627F" w:rsidRDefault="001E627F" w:rsidP="001E627F">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64B7478C" w14:textId="77777777" w:rsidR="001E627F" w:rsidRDefault="001E627F" w:rsidP="001E627F">
            <w:pPr>
              <w:rPr>
                <w:rFonts w:ascii="Calibri" w:hAnsi="Calibri" w:cs="Calibri"/>
              </w:rPr>
            </w:pPr>
            <w:r>
              <w:rPr>
                <w:rFonts w:ascii="Calibri" w:hAnsi="Calibri" w:cs="Calibri"/>
              </w:rPr>
              <w:t>Air Conditioning Systems</w:t>
            </w:r>
          </w:p>
        </w:tc>
        <w:tc>
          <w:tcPr>
            <w:tcW w:w="4140" w:type="dxa"/>
            <w:tcBorders>
              <w:top w:val="single" w:sz="4" w:space="0" w:color="auto"/>
              <w:left w:val="single" w:sz="4" w:space="0" w:color="auto"/>
              <w:bottom w:val="single" w:sz="4" w:space="0" w:color="auto"/>
              <w:right w:val="single" w:sz="4" w:space="0" w:color="auto"/>
            </w:tcBorders>
          </w:tcPr>
          <w:p w14:paraId="6640C503" w14:textId="77777777" w:rsidR="001E627F" w:rsidRDefault="00F126C7" w:rsidP="001E627F">
            <w:pPr>
              <w:rPr>
                <w:rFonts w:ascii="Calibri" w:hAnsi="Calibri" w:cs="Calibri"/>
              </w:rPr>
            </w:pPr>
            <w:r>
              <w:rPr>
                <w:rFonts w:ascii="Calibri" w:hAnsi="Calibri" w:cs="Calibri"/>
              </w:rPr>
              <w:t>Describe the basic functioning of a typical air conditioning system, including its electronic controls.</w:t>
            </w:r>
          </w:p>
        </w:tc>
        <w:tc>
          <w:tcPr>
            <w:tcW w:w="2070" w:type="dxa"/>
            <w:tcBorders>
              <w:top w:val="single" w:sz="4" w:space="0" w:color="auto"/>
              <w:left w:val="single" w:sz="4" w:space="0" w:color="auto"/>
              <w:bottom w:val="single" w:sz="4" w:space="0" w:color="auto"/>
              <w:right w:val="single" w:sz="4" w:space="0" w:color="auto"/>
            </w:tcBorders>
          </w:tcPr>
          <w:p w14:paraId="5DD2E74B" w14:textId="77777777" w:rsidR="001E627F" w:rsidRDefault="001E627F" w:rsidP="001E627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F0014F7" w14:textId="77777777" w:rsidR="001E627F" w:rsidRDefault="001E627F" w:rsidP="001E627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41313713" w14:textId="77777777" w:rsidR="001E627F" w:rsidRDefault="001E627F" w:rsidP="001E627F">
            <w:pPr>
              <w:rPr>
                <w:rFonts w:ascii="Calibri" w:hAnsi="Calibri" w:cs="Arial"/>
              </w:rPr>
            </w:pPr>
          </w:p>
        </w:tc>
      </w:tr>
      <w:tr w:rsidR="001E627F" w14:paraId="33F47101" w14:textId="77777777" w:rsidTr="002E625F">
        <w:tc>
          <w:tcPr>
            <w:tcW w:w="1463" w:type="dxa"/>
            <w:tcBorders>
              <w:top w:val="single" w:sz="4" w:space="0" w:color="auto"/>
              <w:left w:val="single" w:sz="4" w:space="0" w:color="auto"/>
              <w:bottom w:val="single" w:sz="4" w:space="0" w:color="auto"/>
              <w:right w:val="single" w:sz="4" w:space="0" w:color="auto"/>
            </w:tcBorders>
          </w:tcPr>
          <w:p w14:paraId="521528DE" w14:textId="77777777" w:rsidR="001E627F" w:rsidRDefault="001E627F" w:rsidP="001E627F">
            <w:pPr>
              <w:rPr>
                <w:rFonts w:ascii="Calibri" w:hAnsi="Calibri" w:cs="Arial"/>
                <w:b/>
              </w:rPr>
            </w:pPr>
            <w:r>
              <w:rPr>
                <w:rFonts w:ascii="Calibri" w:hAnsi="Calibri" w:cs="Arial"/>
                <w:b/>
              </w:rPr>
              <w:t>Learning Unit 10</w:t>
            </w:r>
          </w:p>
          <w:p w14:paraId="10CDB16E" w14:textId="77777777" w:rsidR="001E627F" w:rsidRDefault="001E627F" w:rsidP="001E627F">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E1C8833" w14:textId="77777777" w:rsidR="001E627F" w:rsidRDefault="001E627F" w:rsidP="001E627F">
            <w:pPr>
              <w:rPr>
                <w:rFonts w:ascii="Calibri" w:hAnsi="Calibri" w:cs="Calibri"/>
              </w:rPr>
            </w:pPr>
            <w:r>
              <w:rPr>
                <w:rFonts w:ascii="Calibri" w:hAnsi="Calibri" w:cs="Calibri"/>
              </w:rPr>
              <w:t>Gas Heating Systems</w:t>
            </w:r>
          </w:p>
        </w:tc>
        <w:tc>
          <w:tcPr>
            <w:tcW w:w="4140" w:type="dxa"/>
            <w:tcBorders>
              <w:top w:val="single" w:sz="4" w:space="0" w:color="auto"/>
              <w:left w:val="single" w:sz="4" w:space="0" w:color="auto"/>
              <w:bottom w:val="single" w:sz="4" w:space="0" w:color="auto"/>
              <w:right w:val="single" w:sz="4" w:space="0" w:color="auto"/>
            </w:tcBorders>
          </w:tcPr>
          <w:p w14:paraId="67A1F20E" w14:textId="77777777" w:rsidR="001E627F" w:rsidRDefault="00F126C7" w:rsidP="00F126C7">
            <w:pPr>
              <w:rPr>
                <w:rFonts w:ascii="Calibri" w:hAnsi="Calibri" w:cs="Calibri"/>
              </w:rPr>
            </w:pPr>
            <w:r>
              <w:rPr>
                <w:rFonts w:ascii="Calibri" w:hAnsi="Calibri" w:cs="Calibri"/>
              </w:rPr>
              <w:t>Describe the basic functioning of a typical gas heating system, including its electronic controls.</w:t>
            </w:r>
          </w:p>
        </w:tc>
        <w:tc>
          <w:tcPr>
            <w:tcW w:w="2070" w:type="dxa"/>
            <w:tcBorders>
              <w:top w:val="single" w:sz="4" w:space="0" w:color="auto"/>
              <w:left w:val="single" w:sz="4" w:space="0" w:color="auto"/>
              <w:bottom w:val="single" w:sz="4" w:space="0" w:color="auto"/>
              <w:right w:val="single" w:sz="4" w:space="0" w:color="auto"/>
            </w:tcBorders>
          </w:tcPr>
          <w:p w14:paraId="4ACFE1A5" w14:textId="77777777" w:rsidR="001E627F" w:rsidRDefault="001E627F" w:rsidP="001E627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41059A0" w14:textId="77777777" w:rsidR="001E627F" w:rsidRDefault="001E627F" w:rsidP="001E627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24B0B12" w14:textId="77777777" w:rsidR="001E627F" w:rsidRDefault="001E627F" w:rsidP="001E627F">
            <w:pPr>
              <w:rPr>
                <w:rFonts w:ascii="Calibri" w:hAnsi="Calibri" w:cs="Arial"/>
              </w:rPr>
            </w:pPr>
          </w:p>
        </w:tc>
      </w:tr>
      <w:tr w:rsidR="001E627F" w14:paraId="17F4C66F" w14:textId="77777777" w:rsidTr="002E625F">
        <w:tc>
          <w:tcPr>
            <w:tcW w:w="1463" w:type="dxa"/>
            <w:tcBorders>
              <w:top w:val="single" w:sz="4" w:space="0" w:color="auto"/>
              <w:left w:val="single" w:sz="4" w:space="0" w:color="auto"/>
              <w:bottom w:val="single" w:sz="4" w:space="0" w:color="auto"/>
              <w:right w:val="single" w:sz="4" w:space="0" w:color="auto"/>
            </w:tcBorders>
            <w:hideMark/>
          </w:tcPr>
          <w:p w14:paraId="43A0076F" w14:textId="77777777" w:rsidR="001E627F" w:rsidRDefault="001E627F" w:rsidP="001E627F">
            <w:pPr>
              <w:rPr>
                <w:rFonts w:ascii="Calibri" w:hAnsi="Calibri" w:cs="Arial"/>
                <w:b/>
              </w:rPr>
            </w:pPr>
            <w:r>
              <w:rPr>
                <w:rFonts w:ascii="Calibri" w:hAnsi="Calibri" w:cs="Arial"/>
                <w:b/>
              </w:rPr>
              <w:t>Learning Unit 11</w:t>
            </w:r>
          </w:p>
        </w:tc>
        <w:tc>
          <w:tcPr>
            <w:tcW w:w="1885" w:type="dxa"/>
            <w:tcBorders>
              <w:top w:val="single" w:sz="4" w:space="0" w:color="auto"/>
              <w:left w:val="single" w:sz="4" w:space="0" w:color="auto"/>
              <w:bottom w:val="single" w:sz="4" w:space="0" w:color="auto"/>
              <w:right w:val="single" w:sz="4" w:space="0" w:color="auto"/>
            </w:tcBorders>
          </w:tcPr>
          <w:p w14:paraId="6D49FF85" w14:textId="77777777" w:rsidR="001E627F" w:rsidRDefault="001E627F" w:rsidP="001E627F">
            <w:pPr>
              <w:rPr>
                <w:rFonts w:ascii="Calibri" w:hAnsi="Calibri" w:cs="Calibri"/>
              </w:rPr>
            </w:pPr>
            <w:r>
              <w:rPr>
                <w:rFonts w:ascii="Calibri" w:hAnsi="Calibri" w:cs="Calibri"/>
              </w:rPr>
              <w:t>Electric Heating System Controls</w:t>
            </w:r>
          </w:p>
        </w:tc>
        <w:tc>
          <w:tcPr>
            <w:tcW w:w="4140" w:type="dxa"/>
            <w:tcBorders>
              <w:top w:val="single" w:sz="4" w:space="0" w:color="auto"/>
              <w:left w:val="single" w:sz="4" w:space="0" w:color="auto"/>
              <w:bottom w:val="single" w:sz="4" w:space="0" w:color="auto"/>
              <w:right w:val="single" w:sz="4" w:space="0" w:color="auto"/>
            </w:tcBorders>
          </w:tcPr>
          <w:p w14:paraId="4ADC751F" w14:textId="77777777" w:rsidR="001E627F" w:rsidRDefault="00F126C7" w:rsidP="00F126C7">
            <w:pPr>
              <w:rPr>
                <w:rFonts w:ascii="Calibri" w:hAnsi="Calibri" w:cs="Calibri"/>
              </w:rPr>
            </w:pPr>
            <w:r>
              <w:rPr>
                <w:rFonts w:ascii="Calibri" w:hAnsi="Calibri" w:cs="Calibri"/>
              </w:rPr>
              <w:t>Describe the basic functioning of a typical electric heating system, including its electronic controls.</w:t>
            </w:r>
          </w:p>
        </w:tc>
        <w:tc>
          <w:tcPr>
            <w:tcW w:w="2070" w:type="dxa"/>
            <w:tcBorders>
              <w:top w:val="single" w:sz="4" w:space="0" w:color="auto"/>
              <w:left w:val="single" w:sz="4" w:space="0" w:color="auto"/>
              <w:bottom w:val="single" w:sz="4" w:space="0" w:color="auto"/>
              <w:right w:val="single" w:sz="4" w:space="0" w:color="auto"/>
            </w:tcBorders>
          </w:tcPr>
          <w:p w14:paraId="0685FE02" w14:textId="77777777" w:rsidR="001E627F" w:rsidRDefault="001E627F" w:rsidP="001E627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5D6E3ABD" w14:textId="77777777" w:rsidR="001E627F" w:rsidRDefault="001E627F" w:rsidP="001E627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8D03E59" w14:textId="77777777" w:rsidR="001E627F" w:rsidRDefault="001E627F" w:rsidP="001E627F">
            <w:pPr>
              <w:rPr>
                <w:rFonts w:ascii="Calibri" w:hAnsi="Calibri" w:cs="Arial"/>
              </w:rPr>
            </w:pPr>
          </w:p>
        </w:tc>
      </w:tr>
      <w:tr w:rsidR="001E627F" w14:paraId="48B1403A" w14:textId="77777777" w:rsidTr="002E625F">
        <w:tc>
          <w:tcPr>
            <w:tcW w:w="1463" w:type="dxa"/>
            <w:tcBorders>
              <w:top w:val="single" w:sz="4" w:space="0" w:color="auto"/>
              <w:left w:val="single" w:sz="4" w:space="0" w:color="auto"/>
              <w:bottom w:val="single" w:sz="4" w:space="0" w:color="auto"/>
              <w:right w:val="single" w:sz="4" w:space="0" w:color="auto"/>
            </w:tcBorders>
          </w:tcPr>
          <w:p w14:paraId="246D4B98" w14:textId="77777777" w:rsidR="001E627F" w:rsidRDefault="001E627F" w:rsidP="001E627F">
            <w:pPr>
              <w:rPr>
                <w:rFonts w:ascii="Calibri" w:hAnsi="Calibri" w:cs="Arial"/>
                <w:b/>
              </w:rPr>
            </w:pPr>
            <w:r>
              <w:rPr>
                <w:rFonts w:ascii="Calibri" w:hAnsi="Calibri" w:cs="Arial"/>
                <w:b/>
              </w:rPr>
              <w:t>Learning Unit 12</w:t>
            </w:r>
          </w:p>
          <w:p w14:paraId="0FF9D3B3" w14:textId="77777777" w:rsidR="001E627F" w:rsidRDefault="001E627F" w:rsidP="001E627F">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7E3B2675" w14:textId="77777777" w:rsidR="001E627F" w:rsidRDefault="001E627F" w:rsidP="001E627F">
            <w:pPr>
              <w:rPr>
                <w:rFonts w:ascii="Calibri" w:hAnsi="Calibri" w:cs="Calibri"/>
              </w:rPr>
            </w:pPr>
            <w:r>
              <w:rPr>
                <w:rFonts w:ascii="Calibri" w:hAnsi="Calibri" w:cs="Calibri"/>
              </w:rPr>
              <w:t>Heat Pumps</w:t>
            </w:r>
          </w:p>
        </w:tc>
        <w:tc>
          <w:tcPr>
            <w:tcW w:w="4140" w:type="dxa"/>
            <w:tcBorders>
              <w:top w:val="single" w:sz="4" w:space="0" w:color="auto"/>
              <w:left w:val="single" w:sz="4" w:space="0" w:color="auto"/>
              <w:bottom w:val="single" w:sz="4" w:space="0" w:color="auto"/>
              <w:right w:val="single" w:sz="4" w:space="0" w:color="auto"/>
            </w:tcBorders>
          </w:tcPr>
          <w:p w14:paraId="3E3F4BB1" w14:textId="77777777" w:rsidR="001E627F" w:rsidRDefault="00F126C7" w:rsidP="00F126C7">
            <w:pPr>
              <w:rPr>
                <w:rFonts w:ascii="Calibri" w:hAnsi="Calibri" w:cs="Calibri"/>
              </w:rPr>
            </w:pPr>
            <w:r>
              <w:rPr>
                <w:rFonts w:ascii="Calibri" w:hAnsi="Calibri" w:cs="Calibri"/>
              </w:rPr>
              <w:t>Describe the basic functioning of a typical heat pump system, including its electronic controls.</w:t>
            </w:r>
          </w:p>
        </w:tc>
        <w:tc>
          <w:tcPr>
            <w:tcW w:w="2070" w:type="dxa"/>
            <w:tcBorders>
              <w:top w:val="single" w:sz="4" w:space="0" w:color="auto"/>
              <w:left w:val="single" w:sz="4" w:space="0" w:color="auto"/>
              <w:bottom w:val="single" w:sz="4" w:space="0" w:color="auto"/>
              <w:right w:val="single" w:sz="4" w:space="0" w:color="auto"/>
            </w:tcBorders>
          </w:tcPr>
          <w:p w14:paraId="1D47A270" w14:textId="77777777" w:rsidR="001E627F" w:rsidRDefault="001E627F" w:rsidP="001E627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602F740F" w14:textId="77777777" w:rsidR="001E627F" w:rsidRDefault="001E627F" w:rsidP="001E627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7844755" w14:textId="77777777" w:rsidR="001E627F" w:rsidRDefault="001E627F" w:rsidP="001E627F">
            <w:pPr>
              <w:rPr>
                <w:rFonts w:ascii="Calibri" w:hAnsi="Calibri" w:cs="Arial"/>
              </w:rPr>
            </w:pPr>
          </w:p>
        </w:tc>
      </w:tr>
      <w:tr w:rsidR="001E627F" w14:paraId="06CF3984" w14:textId="77777777" w:rsidTr="002E625F">
        <w:tc>
          <w:tcPr>
            <w:tcW w:w="1463" w:type="dxa"/>
            <w:tcBorders>
              <w:top w:val="single" w:sz="4" w:space="0" w:color="auto"/>
              <w:left w:val="single" w:sz="4" w:space="0" w:color="auto"/>
              <w:bottom w:val="single" w:sz="4" w:space="0" w:color="auto"/>
              <w:right w:val="single" w:sz="4" w:space="0" w:color="auto"/>
            </w:tcBorders>
          </w:tcPr>
          <w:p w14:paraId="52F9BB53" w14:textId="77777777" w:rsidR="001E627F" w:rsidRDefault="001E627F" w:rsidP="001E627F">
            <w:pPr>
              <w:rPr>
                <w:rFonts w:ascii="Calibri" w:hAnsi="Calibri" w:cs="Arial"/>
                <w:b/>
              </w:rPr>
            </w:pPr>
            <w:r>
              <w:rPr>
                <w:rFonts w:ascii="Calibri" w:hAnsi="Calibri" w:cs="Arial"/>
                <w:b/>
              </w:rPr>
              <w:t>Learning Unit 13</w:t>
            </w:r>
          </w:p>
          <w:p w14:paraId="51943937" w14:textId="77777777" w:rsidR="001E627F" w:rsidRDefault="001E627F" w:rsidP="001E627F">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E63D98F" w14:textId="77777777" w:rsidR="001E627F" w:rsidRDefault="00F63B67" w:rsidP="001E627F">
            <w:pPr>
              <w:rPr>
                <w:rFonts w:ascii="Calibri" w:hAnsi="Calibri" w:cs="Calibri"/>
              </w:rPr>
            </w:pPr>
            <w:r>
              <w:rPr>
                <w:rFonts w:ascii="Calibri" w:hAnsi="Calibri" w:cs="Calibri"/>
              </w:rPr>
              <w:t>Overcurrent Protection Devices</w:t>
            </w:r>
          </w:p>
        </w:tc>
        <w:tc>
          <w:tcPr>
            <w:tcW w:w="4140" w:type="dxa"/>
            <w:tcBorders>
              <w:top w:val="single" w:sz="4" w:space="0" w:color="auto"/>
              <w:left w:val="single" w:sz="4" w:space="0" w:color="auto"/>
              <w:bottom w:val="single" w:sz="4" w:space="0" w:color="auto"/>
              <w:right w:val="single" w:sz="4" w:space="0" w:color="auto"/>
            </w:tcBorders>
          </w:tcPr>
          <w:p w14:paraId="179E0FFA" w14:textId="77777777" w:rsidR="001E627F" w:rsidRDefault="00F126C7" w:rsidP="001E627F">
            <w:pPr>
              <w:rPr>
                <w:rFonts w:ascii="Calibri" w:hAnsi="Calibri" w:cs="Calibri"/>
              </w:rPr>
            </w:pPr>
            <w:r>
              <w:rPr>
                <w:rFonts w:ascii="Calibri" w:hAnsi="Calibri" w:cs="Calibri"/>
              </w:rPr>
              <w:t>Name at least three overcurrent protection devices, and explain how each</w:t>
            </w:r>
            <w:r w:rsidR="00EC6F15">
              <w:rPr>
                <w:rFonts w:ascii="Calibri" w:hAnsi="Calibri" w:cs="Calibri"/>
              </w:rPr>
              <w:t xml:space="preserve"> one</w:t>
            </w:r>
            <w:r>
              <w:rPr>
                <w:rFonts w:ascii="Calibri" w:hAnsi="Calibri" w:cs="Calibri"/>
              </w:rPr>
              <w:t xml:space="preserve"> functions in a circuit.</w:t>
            </w:r>
          </w:p>
        </w:tc>
        <w:tc>
          <w:tcPr>
            <w:tcW w:w="2070" w:type="dxa"/>
            <w:tcBorders>
              <w:top w:val="single" w:sz="4" w:space="0" w:color="auto"/>
              <w:left w:val="single" w:sz="4" w:space="0" w:color="auto"/>
              <w:bottom w:val="single" w:sz="4" w:space="0" w:color="auto"/>
              <w:right w:val="single" w:sz="4" w:space="0" w:color="auto"/>
            </w:tcBorders>
          </w:tcPr>
          <w:p w14:paraId="25D7B92C" w14:textId="77777777" w:rsidR="001E627F" w:rsidRDefault="001E627F" w:rsidP="001E627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5FE78E2C" w14:textId="77777777" w:rsidR="001E627F" w:rsidRDefault="001E627F" w:rsidP="001E627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514608DF" w14:textId="77777777" w:rsidR="001E627F" w:rsidRDefault="001E627F" w:rsidP="001E627F">
            <w:pPr>
              <w:rPr>
                <w:rFonts w:ascii="Calibri" w:hAnsi="Calibri" w:cs="Arial"/>
              </w:rPr>
            </w:pPr>
          </w:p>
        </w:tc>
      </w:tr>
      <w:tr w:rsidR="001E627F" w14:paraId="17515D2E" w14:textId="77777777" w:rsidTr="002E625F">
        <w:tc>
          <w:tcPr>
            <w:tcW w:w="1463" w:type="dxa"/>
            <w:tcBorders>
              <w:top w:val="single" w:sz="4" w:space="0" w:color="auto"/>
              <w:left w:val="single" w:sz="4" w:space="0" w:color="auto"/>
              <w:bottom w:val="single" w:sz="4" w:space="0" w:color="auto"/>
              <w:right w:val="single" w:sz="4" w:space="0" w:color="auto"/>
            </w:tcBorders>
          </w:tcPr>
          <w:p w14:paraId="56DE4303" w14:textId="77777777" w:rsidR="001E627F" w:rsidRDefault="001E627F" w:rsidP="001E627F">
            <w:pPr>
              <w:rPr>
                <w:rFonts w:ascii="Calibri" w:hAnsi="Calibri" w:cs="Arial"/>
                <w:b/>
              </w:rPr>
            </w:pPr>
            <w:r>
              <w:rPr>
                <w:rFonts w:ascii="Calibri" w:hAnsi="Calibri" w:cs="Arial"/>
                <w:b/>
              </w:rPr>
              <w:t>Learning Unit 14</w:t>
            </w:r>
          </w:p>
          <w:p w14:paraId="27BD9D90" w14:textId="77777777" w:rsidR="001E627F" w:rsidRDefault="001E627F" w:rsidP="001E627F">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0525E20" w14:textId="77777777" w:rsidR="001E627F" w:rsidRDefault="00B23B79" w:rsidP="00B23B79">
            <w:pPr>
              <w:rPr>
                <w:rFonts w:ascii="Calibri" w:hAnsi="Calibri" w:cs="Calibri"/>
              </w:rPr>
            </w:pPr>
            <w:r>
              <w:rPr>
                <w:rFonts w:ascii="Calibri" w:hAnsi="Calibri" w:cs="Calibri"/>
              </w:rPr>
              <w:t>Wire Size Identification and Usage</w:t>
            </w:r>
          </w:p>
        </w:tc>
        <w:tc>
          <w:tcPr>
            <w:tcW w:w="4140" w:type="dxa"/>
            <w:tcBorders>
              <w:top w:val="single" w:sz="4" w:space="0" w:color="auto"/>
              <w:left w:val="single" w:sz="4" w:space="0" w:color="auto"/>
              <w:bottom w:val="single" w:sz="4" w:space="0" w:color="auto"/>
              <w:right w:val="single" w:sz="4" w:space="0" w:color="auto"/>
            </w:tcBorders>
          </w:tcPr>
          <w:p w14:paraId="62F1D008" w14:textId="77777777" w:rsidR="001E627F" w:rsidRDefault="00F126C7" w:rsidP="00F126C7">
            <w:pPr>
              <w:rPr>
                <w:rFonts w:ascii="Calibri" w:hAnsi="Calibri" w:cs="Calibri"/>
              </w:rPr>
            </w:pPr>
            <w:r>
              <w:rPr>
                <w:rFonts w:ascii="Calibri" w:hAnsi="Calibri" w:cs="Calibri"/>
              </w:rPr>
              <w:t>Justify the sizes of electrical wire used in at least two different MES installations.</w:t>
            </w:r>
          </w:p>
        </w:tc>
        <w:tc>
          <w:tcPr>
            <w:tcW w:w="2070" w:type="dxa"/>
            <w:tcBorders>
              <w:top w:val="single" w:sz="4" w:space="0" w:color="auto"/>
              <w:left w:val="single" w:sz="4" w:space="0" w:color="auto"/>
              <w:bottom w:val="single" w:sz="4" w:space="0" w:color="auto"/>
              <w:right w:val="single" w:sz="4" w:space="0" w:color="auto"/>
            </w:tcBorders>
          </w:tcPr>
          <w:p w14:paraId="71C6BE03" w14:textId="77777777" w:rsidR="001E627F" w:rsidRDefault="001E627F" w:rsidP="001E627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07463A3" w14:textId="77777777" w:rsidR="001E627F" w:rsidRDefault="001E627F" w:rsidP="001E627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C1F4972" w14:textId="77777777" w:rsidR="001E627F" w:rsidRDefault="001E627F" w:rsidP="001E627F">
            <w:pPr>
              <w:rPr>
                <w:rFonts w:ascii="Calibri" w:hAnsi="Calibri" w:cs="Arial"/>
              </w:rPr>
            </w:pPr>
          </w:p>
        </w:tc>
      </w:tr>
      <w:tr w:rsidR="00772B92" w14:paraId="4C303F92" w14:textId="77777777" w:rsidTr="002E625F">
        <w:tc>
          <w:tcPr>
            <w:tcW w:w="1463" w:type="dxa"/>
            <w:tcBorders>
              <w:top w:val="single" w:sz="4" w:space="0" w:color="auto"/>
              <w:left w:val="single" w:sz="4" w:space="0" w:color="auto"/>
              <w:bottom w:val="single" w:sz="4" w:space="0" w:color="auto"/>
              <w:right w:val="single" w:sz="4" w:space="0" w:color="auto"/>
            </w:tcBorders>
          </w:tcPr>
          <w:p w14:paraId="27705B1F" w14:textId="77777777" w:rsidR="00772B92" w:rsidRDefault="00772B92" w:rsidP="002E625F">
            <w:pPr>
              <w:rPr>
                <w:rFonts w:ascii="Calibri" w:hAnsi="Calibri" w:cs="Arial"/>
                <w:b/>
              </w:rPr>
            </w:pPr>
            <w:r>
              <w:rPr>
                <w:rFonts w:ascii="Calibri" w:hAnsi="Calibri" w:cs="Arial"/>
                <w:b/>
              </w:rPr>
              <w:lastRenderedPageBreak/>
              <w:t>Learning Unit 15</w:t>
            </w:r>
          </w:p>
          <w:p w14:paraId="1C646A96" w14:textId="77777777" w:rsidR="00772B92" w:rsidRDefault="00772B92" w:rsidP="002E625F">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5359CA6B" w14:textId="77777777" w:rsidR="00772B92" w:rsidRPr="00C014F6" w:rsidRDefault="00772B92" w:rsidP="002E625F">
            <w:pPr>
              <w:rPr>
                <w:rFonts w:ascii="Calibri" w:hAnsi="Calibri" w:cs="Arial"/>
              </w:rPr>
            </w:pPr>
            <w:r w:rsidRPr="00CC5BC9">
              <w:rPr>
                <w:rFonts w:ascii="Calibri" w:hAnsi="Calibri" w:cs="Arial"/>
              </w:rPr>
              <w:t>Troubleshooting Heating, Air-</w:t>
            </w:r>
            <w:r>
              <w:rPr>
                <w:rFonts w:ascii="Calibri" w:hAnsi="Calibri" w:cs="Arial"/>
              </w:rPr>
              <w:t>Conditioning, an</w:t>
            </w:r>
            <w:r w:rsidR="002E625F">
              <w:rPr>
                <w:rFonts w:ascii="Calibri" w:hAnsi="Calibri" w:cs="Arial"/>
              </w:rPr>
              <w:t xml:space="preserve">d Refrigeration </w:t>
            </w:r>
            <w:r w:rsidR="002E625F" w:rsidRPr="00CC5BC9">
              <w:rPr>
                <w:rFonts w:ascii="Calibri" w:hAnsi="Calibri" w:cs="Arial"/>
              </w:rPr>
              <w:t>Systems.</w:t>
            </w:r>
          </w:p>
        </w:tc>
        <w:tc>
          <w:tcPr>
            <w:tcW w:w="4140" w:type="dxa"/>
            <w:tcBorders>
              <w:top w:val="single" w:sz="4" w:space="0" w:color="auto"/>
              <w:left w:val="single" w:sz="4" w:space="0" w:color="auto"/>
              <w:bottom w:val="single" w:sz="4" w:space="0" w:color="auto"/>
              <w:right w:val="single" w:sz="4" w:space="0" w:color="auto"/>
            </w:tcBorders>
          </w:tcPr>
          <w:p w14:paraId="36B7411D" w14:textId="77777777" w:rsidR="00772B92" w:rsidRDefault="00F126C7" w:rsidP="00F126C7">
            <w:pPr>
              <w:rPr>
                <w:rFonts w:ascii="Calibri" w:hAnsi="Calibri" w:cs="Calibri"/>
              </w:rPr>
            </w:pPr>
            <w:r>
              <w:rPr>
                <w:rFonts w:ascii="Calibri" w:hAnsi="Calibri" w:cs="Calibri"/>
              </w:rPr>
              <w:t>Offer basic troubleshooting tips for a heating and for an air conditioning system.</w:t>
            </w:r>
          </w:p>
        </w:tc>
        <w:tc>
          <w:tcPr>
            <w:tcW w:w="2070" w:type="dxa"/>
            <w:tcBorders>
              <w:top w:val="single" w:sz="4" w:space="0" w:color="auto"/>
              <w:left w:val="single" w:sz="4" w:space="0" w:color="auto"/>
              <w:bottom w:val="single" w:sz="4" w:space="0" w:color="auto"/>
              <w:right w:val="single" w:sz="4" w:space="0" w:color="auto"/>
            </w:tcBorders>
          </w:tcPr>
          <w:p w14:paraId="2F49D1FF" w14:textId="77777777" w:rsidR="00772B92" w:rsidRDefault="00772B92" w:rsidP="002E625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E0A0305" w14:textId="77777777" w:rsidR="00772B92" w:rsidRDefault="00772B92" w:rsidP="002E625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122B96D" w14:textId="77777777" w:rsidR="00772B92" w:rsidRDefault="00772B92" w:rsidP="002E625F">
            <w:pPr>
              <w:rPr>
                <w:rFonts w:ascii="Calibri" w:hAnsi="Calibri" w:cs="Arial"/>
              </w:rPr>
            </w:pPr>
          </w:p>
        </w:tc>
      </w:tr>
      <w:tr w:rsidR="00772B92" w14:paraId="1F66798D" w14:textId="77777777" w:rsidTr="002E625F">
        <w:tc>
          <w:tcPr>
            <w:tcW w:w="1463" w:type="dxa"/>
            <w:tcBorders>
              <w:top w:val="single" w:sz="4" w:space="0" w:color="auto"/>
              <w:left w:val="single" w:sz="4" w:space="0" w:color="auto"/>
              <w:bottom w:val="single" w:sz="4" w:space="0" w:color="auto"/>
              <w:right w:val="single" w:sz="4" w:space="0" w:color="auto"/>
            </w:tcBorders>
          </w:tcPr>
          <w:p w14:paraId="7203ADFC" w14:textId="77777777" w:rsidR="00772B92" w:rsidRDefault="00772B92" w:rsidP="002E625F">
            <w:pPr>
              <w:rPr>
                <w:rFonts w:ascii="Calibri" w:hAnsi="Calibri" w:cs="Arial"/>
                <w:b/>
              </w:rPr>
            </w:pPr>
            <w:r>
              <w:rPr>
                <w:rFonts w:ascii="Calibri" w:hAnsi="Calibri" w:cs="Arial"/>
                <w:b/>
              </w:rPr>
              <w:t>Learning Unit 16</w:t>
            </w:r>
          </w:p>
          <w:p w14:paraId="1236969C" w14:textId="77777777" w:rsidR="00772B92" w:rsidRDefault="00772B92" w:rsidP="002E625F">
            <w:pPr>
              <w:rPr>
                <w:rFonts w:ascii="Calibri" w:hAnsi="Calibri" w:cs="Arial"/>
                <w:b/>
              </w:rPr>
            </w:pPr>
          </w:p>
          <w:p w14:paraId="533C8E1A" w14:textId="77777777" w:rsidR="00772B92" w:rsidRDefault="00772B92" w:rsidP="002E625F">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55245476" w14:textId="77777777" w:rsidR="00772B92" w:rsidRDefault="00772B92" w:rsidP="002E625F">
            <w:pPr>
              <w:rPr>
                <w:rFonts w:ascii="Calibri" w:hAnsi="Calibri" w:cs="Calibri"/>
              </w:rPr>
            </w:pPr>
            <w:r>
              <w:rPr>
                <w:rFonts w:ascii="Calibri" w:hAnsi="Calibri" w:cs="Calibri"/>
              </w:rPr>
              <w:t>Final Exam</w:t>
            </w:r>
          </w:p>
        </w:tc>
        <w:tc>
          <w:tcPr>
            <w:tcW w:w="4140" w:type="dxa"/>
            <w:tcBorders>
              <w:top w:val="single" w:sz="4" w:space="0" w:color="auto"/>
              <w:left w:val="single" w:sz="4" w:space="0" w:color="auto"/>
              <w:bottom w:val="single" w:sz="4" w:space="0" w:color="auto"/>
              <w:right w:val="single" w:sz="4" w:space="0" w:color="auto"/>
            </w:tcBorders>
          </w:tcPr>
          <w:p w14:paraId="6DC9049D" w14:textId="77777777" w:rsidR="00772B92" w:rsidRDefault="00772B92" w:rsidP="002E625F">
            <w:pPr>
              <w:rPr>
                <w:rFonts w:ascii="Calibri" w:hAnsi="Calibri" w:cs="Calibri"/>
              </w:rPr>
            </w:pPr>
            <w:r>
              <w:rPr>
                <w:rFonts w:ascii="Calibri" w:hAnsi="Calibri" w:cs="Calibri"/>
              </w:rPr>
              <w:t>Comprehensive</w:t>
            </w:r>
          </w:p>
        </w:tc>
        <w:tc>
          <w:tcPr>
            <w:tcW w:w="2070" w:type="dxa"/>
            <w:tcBorders>
              <w:top w:val="single" w:sz="4" w:space="0" w:color="auto"/>
              <w:left w:val="single" w:sz="4" w:space="0" w:color="auto"/>
              <w:bottom w:val="single" w:sz="4" w:space="0" w:color="auto"/>
              <w:right w:val="single" w:sz="4" w:space="0" w:color="auto"/>
            </w:tcBorders>
          </w:tcPr>
          <w:p w14:paraId="53C2DB64" w14:textId="77777777" w:rsidR="00772B92" w:rsidRDefault="00772B92" w:rsidP="002E625F">
            <w:pPr>
              <w:rPr>
                <w:rFonts w:ascii="Calibri" w:hAnsi="Calibri" w:cs="Calibri"/>
              </w:rPr>
            </w:pPr>
            <w:r>
              <w:rPr>
                <w:rFonts w:ascii="Calibri" w:hAnsi="Calibri" w:cs="Calibri"/>
              </w:rPr>
              <w:t>Final Exam</w:t>
            </w:r>
          </w:p>
        </w:tc>
        <w:tc>
          <w:tcPr>
            <w:tcW w:w="2340" w:type="dxa"/>
            <w:tcBorders>
              <w:top w:val="single" w:sz="4" w:space="0" w:color="auto"/>
              <w:left w:val="single" w:sz="4" w:space="0" w:color="auto"/>
              <w:bottom w:val="single" w:sz="4" w:space="0" w:color="auto"/>
              <w:right w:val="single" w:sz="4" w:space="0" w:color="auto"/>
            </w:tcBorders>
          </w:tcPr>
          <w:p w14:paraId="75677BF1" w14:textId="77777777" w:rsidR="00772B92" w:rsidRDefault="00772B92" w:rsidP="002E625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E0ACCFB" w14:textId="77777777" w:rsidR="00772B92" w:rsidRDefault="00772B92" w:rsidP="002E625F">
            <w:pPr>
              <w:rPr>
                <w:rFonts w:ascii="Calibri" w:hAnsi="Calibri" w:cs="Arial"/>
              </w:rPr>
            </w:pPr>
          </w:p>
        </w:tc>
      </w:tr>
    </w:tbl>
    <w:p w14:paraId="3951CAD3" w14:textId="77777777" w:rsidR="00772B92" w:rsidRDefault="00772B92" w:rsidP="00772B92">
      <w:pPr>
        <w:rPr>
          <w:rFonts w:ascii="Calibri" w:hAnsi="Calibri" w:cs="Arial"/>
          <w:b/>
        </w:rPr>
      </w:pPr>
    </w:p>
    <w:p w14:paraId="11DEC7C3" w14:textId="77777777" w:rsidR="00215839" w:rsidRPr="00F923CC" w:rsidRDefault="00215839" w:rsidP="00165743">
      <w:pPr>
        <w:rPr>
          <w:rFonts w:ascii="Calibri" w:hAnsi="Calibri" w:cs="Arial"/>
          <w:b/>
        </w:rPr>
      </w:pPr>
    </w:p>
    <w:sectPr w:rsidR="00215839" w:rsidRPr="00F923CC" w:rsidSect="00165743">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111777">
    <w:abstractNumId w:val="0"/>
  </w:num>
  <w:num w:numId="2" w16cid:durableId="428695005">
    <w:abstractNumId w:val="5"/>
  </w:num>
  <w:num w:numId="3" w16cid:durableId="684862124">
    <w:abstractNumId w:val="3"/>
  </w:num>
  <w:num w:numId="4" w16cid:durableId="385221056">
    <w:abstractNumId w:val="2"/>
  </w:num>
  <w:num w:numId="5" w16cid:durableId="525141649">
    <w:abstractNumId w:val="4"/>
  </w:num>
  <w:num w:numId="6" w16cid:durableId="1967733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I9fbnh0D5+at1BgD3ucKKbmbNJVt8hPdZJgoeThG+3HvlLyK2cvPaDGkzVlJPFouwkUhg+eD3kZ6Xm53J2S1g==" w:salt="yiFghH/UpauaIwtmjZLsO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C2A4A"/>
    <w:rsid w:val="000F16CC"/>
    <w:rsid w:val="000F19C4"/>
    <w:rsid w:val="00124B05"/>
    <w:rsid w:val="00155C69"/>
    <w:rsid w:val="00155D6B"/>
    <w:rsid w:val="00165743"/>
    <w:rsid w:val="00173846"/>
    <w:rsid w:val="00190E10"/>
    <w:rsid w:val="00195735"/>
    <w:rsid w:val="001A563C"/>
    <w:rsid w:val="001A6BBA"/>
    <w:rsid w:val="001B79BB"/>
    <w:rsid w:val="001C2A55"/>
    <w:rsid w:val="001E28F2"/>
    <w:rsid w:val="001E627F"/>
    <w:rsid w:val="001F4597"/>
    <w:rsid w:val="00215839"/>
    <w:rsid w:val="00215A9B"/>
    <w:rsid w:val="002169ED"/>
    <w:rsid w:val="00222902"/>
    <w:rsid w:val="00246287"/>
    <w:rsid w:val="002717D3"/>
    <w:rsid w:val="00286E2E"/>
    <w:rsid w:val="002B7A72"/>
    <w:rsid w:val="002C5850"/>
    <w:rsid w:val="002D3176"/>
    <w:rsid w:val="002E625F"/>
    <w:rsid w:val="00311EA5"/>
    <w:rsid w:val="003264DF"/>
    <w:rsid w:val="0035105F"/>
    <w:rsid w:val="00353A60"/>
    <w:rsid w:val="00366DC1"/>
    <w:rsid w:val="00385677"/>
    <w:rsid w:val="00397FED"/>
    <w:rsid w:val="003A5D01"/>
    <w:rsid w:val="003A716E"/>
    <w:rsid w:val="003C1E5D"/>
    <w:rsid w:val="003C3743"/>
    <w:rsid w:val="003D47F2"/>
    <w:rsid w:val="003F1F2B"/>
    <w:rsid w:val="0040324D"/>
    <w:rsid w:val="0042509D"/>
    <w:rsid w:val="00425304"/>
    <w:rsid w:val="0042562E"/>
    <w:rsid w:val="004460D4"/>
    <w:rsid w:val="00456803"/>
    <w:rsid w:val="0046232E"/>
    <w:rsid w:val="00463A72"/>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5E3AC8"/>
    <w:rsid w:val="005E471D"/>
    <w:rsid w:val="00600B51"/>
    <w:rsid w:val="00604E73"/>
    <w:rsid w:val="00617A11"/>
    <w:rsid w:val="00622658"/>
    <w:rsid w:val="00622E96"/>
    <w:rsid w:val="00642318"/>
    <w:rsid w:val="00644AA9"/>
    <w:rsid w:val="00655A0A"/>
    <w:rsid w:val="006741D0"/>
    <w:rsid w:val="00674FB3"/>
    <w:rsid w:val="00690901"/>
    <w:rsid w:val="006A54EF"/>
    <w:rsid w:val="006A597C"/>
    <w:rsid w:val="006A79EC"/>
    <w:rsid w:val="006C26E5"/>
    <w:rsid w:val="006C5B34"/>
    <w:rsid w:val="006D6F7B"/>
    <w:rsid w:val="006E20D6"/>
    <w:rsid w:val="006E44F0"/>
    <w:rsid w:val="006E7276"/>
    <w:rsid w:val="007653A0"/>
    <w:rsid w:val="00772B92"/>
    <w:rsid w:val="00773D1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57018"/>
    <w:rsid w:val="00861D0A"/>
    <w:rsid w:val="008628CF"/>
    <w:rsid w:val="00862D5F"/>
    <w:rsid w:val="008760A7"/>
    <w:rsid w:val="00880CBD"/>
    <w:rsid w:val="00895149"/>
    <w:rsid w:val="008B0A54"/>
    <w:rsid w:val="008B3633"/>
    <w:rsid w:val="008B4EA8"/>
    <w:rsid w:val="008B7F8E"/>
    <w:rsid w:val="008C74D5"/>
    <w:rsid w:val="008D486B"/>
    <w:rsid w:val="0091686E"/>
    <w:rsid w:val="00923166"/>
    <w:rsid w:val="00927886"/>
    <w:rsid w:val="00955FA5"/>
    <w:rsid w:val="00956867"/>
    <w:rsid w:val="009575A2"/>
    <w:rsid w:val="009610BC"/>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A108D"/>
    <w:rsid w:val="00AB09DC"/>
    <w:rsid w:val="00AD300B"/>
    <w:rsid w:val="00AD413A"/>
    <w:rsid w:val="00AE3321"/>
    <w:rsid w:val="00AE7AC3"/>
    <w:rsid w:val="00AF3069"/>
    <w:rsid w:val="00AF4E18"/>
    <w:rsid w:val="00B013C2"/>
    <w:rsid w:val="00B23B79"/>
    <w:rsid w:val="00B26490"/>
    <w:rsid w:val="00B32783"/>
    <w:rsid w:val="00B512B9"/>
    <w:rsid w:val="00B742AD"/>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E033A9"/>
    <w:rsid w:val="00E22B72"/>
    <w:rsid w:val="00E343D7"/>
    <w:rsid w:val="00E4354B"/>
    <w:rsid w:val="00E51BD1"/>
    <w:rsid w:val="00E65BF2"/>
    <w:rsid w:val="00E66229"/>
    <w:rsid w:val="00E664BC"/>
    <w:rsid w:val="00E66881"/>
    <w:rsid w:val="00E669F8"/>
    <w:rsid w:val="00E8095D"/>
    <w:rsid w:val="00E80D66"/>
    <w:rsid w:val="00E85D85"/>
    <w:rsid w:val="00E940CD"/>
    <w:rsid w:val="00EA44A6"/>
    <w:rsid w:val="00EB5FA6"/>
    <w:rsid w:val="00EC594A"/>
    <w:rsid w:val="00EC6F15"/>
    <w:rsid w:val="00EF5153"/>
    <w:rsid w:val="00F126C7"/>
    <w:rsid w:val="00F129B3"/>
    <w:rsid w:val="00F3049F"/>
    <w:rsid w:val="00F52746"/>
    <w:rsid w:val="00F63B67"/>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6DB0F51"/>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588">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311248668">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A3392-1EFF-4FE5-91B1-C8C6D5A067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68A9E6-FBFB-47F0-B918-AAA4FE672185}">
  <ds:schemaRefs>
    <ds:schemaRef ds:uri="http://schemas.openxmlformats.org/officeDocument/2006/bibliography"/>
  </ds:schemaRefs>
</ds:datastoreItem>
</file>

<file path=customXml/itemProps3.xml><?xml version="1.0" encoding="utf-8"?>
<ds:datastoreItem xmlns:ds="http://schemas.openxmlformats.org/officeDocument/2006/customXml" ds:itemID="{DC13ABD9-3880-4BB5-98B6-763741242BEA}">
  <ds:schemaRefs>
    <ds:schemaRef ds:uri="http://schemas.microsoft.com/sharepoint/v3/contenttype/forms"/>
  </ds:schemaRefs>
</ds:datastoreItem>
</file>

<file path=customXml/itemProps4.xml><?xml version="1.0" encoding="utf-8"?>
<ds:datastoreItem xmlns:ds="http://schemas.openxmlformats.org/officeDocument/2006/customXml" ds:itemID="{B27AA9D2-F0B1-4A52-A7F3-BA99592CB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4</TotalTime>
  <Pages>6</Pages>
  <Words>1440</Words>
  <Characters>8214</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9635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2026-05-18T13:17:00Z</dcterms:created>
  <dcterms:modified xsi:type="dcterms:W3CDTF">2026-05-20T18:34:00Z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