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FDA3"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4F8FDA4"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4F8FEA1" wp14:editId="6B3C94C8">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4F8FDA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4F8FDA6"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4F8FDA7"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4F8FDA8" w14:textId="77777777" w:rsidR="003C3743" w:rsidRPr="00A052FB" w:rsidRDefault="003C3743" w:rsidP="003C3743">
      <w:pPr>
        <w:rPr>
          <w:rFonts w:ascii="Calibri" w:hAnsi="Calibri" w:cs="Arial"/>
          <w:b/>
          <w:sz w:val="28"/>
        </w:rPr>
      </w:pPr>
    </w:p>
    <w:p w14:paraId="44F8FDA9" w14:textId="77777777" w:rsidR="000F16CC" w:rsidRDefault="000F16CC" w:rsidP="00BD72BE">
      <w:pPr>
        <w:rPr>
          <w:rFonts w:ascii="Calibri" w:hAnsi="Calibri" w:cs="Arial"/>
          <w:b/>
        </w:rPr>
      </w:pPr>
    </w:p>
    <w:p w14:paraId="44F8FDAA" w14:textId="77777777" w:rsidR="00891469" w:rsidRPr="00F923CC" w:rsidRDefault="00891469" w:rsidP="0089146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1220 </w:t>
      </w:r>
      <w:r>
        <w:rPr>
          <w:rFonts w:ascii="Calibri" w:hAnsi="Calibri" w:cs="Arial"/>
          <w:b/>
        </w:rPr>
        <w:tab/>
      </w:r>
      <w:r>
        <w:rPr>
          <w:rFonts w:ascii="Calibri" w:hAnsi="Calibri" w:cs="Arial"/>
          <w:b/>
          <w:noProof/>
        </w:rPr>
        <w:t>Scaffolding Systems</w:t>
      </w:r>
    </w:p>
    <w:p w14:paraId="44F8FDAB" w14:textId="77777777" w:rsidR="00891469" w:rsidRPr="00F923CC" w:rsidRDefault="00891469" w:rsidP="00891469">
      <w:pPr>
        <w:rPr>
          <w:rFonts w:ascii="Calibri" w:hAnsi="Calibri" w:cs="Arial"/>
          <w:b/>
        </w:rPr>
      </w:pPr>
    </w:p>
    <w:p w14:paraId="44F8FDAC" w14:textId="77777777" w:rsidR="00891469" w:rsidRPr="00F923CC" w:rsidRDefault="00891469" w:rsidP="00891469">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44F8FDAD" w14:textId="77777777" w:rsidR="00891469" w:rsidRPr="00F923CC" w:rsidRDefault="00891469" w:rsidP="00891469">
      <w:pPr>
        <w:rPr>
          <w:rFonts w:ascii="Calibri" w:hAnsi="Calibri" w:cs="Arial"/>
          <w:b/>
        </w:rPr>
      </w:pPr>
    </w:p>
    <w:p w14:paraId="44F8FDAE" w14:textId="77777777" w:rsidR="00891469" w:rsidRPr="00F923CC" w:rsidRDefault="00891469" w:rsidP="00891469">
      <w:pPr>
        <w:rPr>
          <w:rFonts w:ascii="Calibri" w:hAnsi="Calibri" w:cs="Arial"/>
          <w:b/>
        </w:rPr>
      </w:pPr>
      <w:r w:rsidRPr="00F923CC">
        <w:rPr>
          <w:rFonts w:ascii="Calibri" w:hAnsi="Calibri" w:cs="Arial"/>
          <w:b/>
        </w:rPr>
        <w:t>DESCRIPTION OF COURSE</w:t>
      </w:r>
    </w:p>
    <w:p w14:paraId="44F8FDAF" w14:textId="77777777" w:rsidR="00891469" w:rsidRPr="0050123C" w:rsidRDefault="00891469" w:rsidP="00891469">
      <w:pPr>
        <w:rPr>
          <w:rFonts w:ascii="Calibri" w:hAnsi="Calibri" w:cs="Calibri"/>
          <w:noProof/>
        </w:rPr>
      </w:pPr>
      <w:r w:rsidRPr="0050123C">
        <w:rPr>
          <w:rFonts w:ascii="Calibri" w:hAnsi="Calibri" w:cs="Calibri"/>
          <w:noProof/>
        </w:rPr>
        <w:t>The contents include OSHA subpart L, competent person requirements, load calculations, scaffold hazard recognition assembly and disassembly of welded frame and mobile tower scaffold.  A qualification card is issued upon completion.</w:t>
      </w:r>
    </w:p>
    <w:p w14:paraId="44F8FDB0" w14:textId="77777777" w:rsidR="00891469" w:rsidRPr="00F923CC" w:rsidRDefault="00891469" w:rsidP="00891469">
      <w:pPr>
        <w:rPr>
          <w:rFonts w:ascii="Calibri" w:hAnsi="Calibri" w:cs="Arial"/>
          <w:b/>
        </w:rPr>
      </w:pPr>
    </w:p>
    <w:p w14:paraId="44F8FDB1" w14:textId="77777777" w:rsidR="00891469" w:rsidRPr="00F923CC" w:rsidRDefault="00891469" w:rsidP="00891469">
      <w:pPr>
        <w:rPr>
          <w:rFonts w:ascii="Calibri" w:hAnsi="Calibri" w:cs="Arial"/>
          <w:b/>
        </w:rPr>
      </w:pPr>
      <w:r w:rsidRPr="00F923CC">
        <w:rPr>
          <w:rFonts w:ascii="Calibri" w:hAnsi="Calibri" w:cs="Arial"/>
          <w:b/>
        </w:rPr>
        <w:t>STUDENT LEARNING OUTCOMES</w:t>
      </w:r>
    </w:p>
    <w:p w14:paraId="44F8FDB2" w14:textId="77777777" w:rsidR="00891469" w:rsidRPr="00BF167F" w:rsidRDefault="00891469" w:rsidP="00891469">
      <w:pPr>
        <w:rPr>
          <w:rFonts w:ascii="Calibri" w:hAnsi="Calibri" w:cs="Arial"/>
          <w:noProof/>
        </w:rPr>
      </w:pPr>
      <w:r>
        <w:rPr>
          <w:rFonts w:ascii="Calibri" w:hAnsi="Calibri" w:cs="Arial"/>
          <w:noProof/>
        </w:rPr>
        <w:t>Upon completion of this course, the student will be able to:</w:t>
      </w:r>
    </w:p>
    <w:p w14:paraId="44F8FDB3" w14:textId="77777777" w:rsidR="00891469" w:rsidRPr="00BF167F" w:rsidRDefault="00891469" w:rsidP="00891469">
      <w:pPr>
        <w:rPr>
          <w:rFonts w:ascii="Calibri" w:hAnsi="Calibri" w:cs="Arial"/>
          <w:noProof/>
        </w:rPr>
      </w:pPr>
    </w:p>
    <w:p w14:paraId="44F8FDB4" w14:textId="77777777" w:rsidR="00891469" w:rsidRPr="00F809B7" w:rsidRDefault="00891469" w:rsidP="00891469">
      <w:pPr>
        <w:rPr>
          <w:rFonts w:ascii="Calibri" w:hAnsi="Calibri" w:cs="Calibri"/>
          <w:noProof/>
        </w:rPr>
      </w:pPr>
      <w:r>
        <w:rPr>
          <w:rFonts w:ascii="Calibri" w:hAnsi="Calibri" w:cs="Calibri"/>
          <w:noProof/>
        </w:rPr>
        <w:t>Compose an inclu</w:t>
      </w:r>
      <w:r w:rsidRPr="00F809B7">
        <w:rPr>
          <w:rFonts w:ascii="Calibri" w:hAnsi="Calibri" w:cs="Calibri"/>
          <w:noProof/>
        </w:rPr>
        <w:t>sive list of regulations for posting on a scaffolding job site; Generalize those regulations where possible.</w:t>
      </w:r>
    </w:p>
    <w:p w14:paraId="44F8FDB5" w14:textId="77777777" w:rsidR="00891469" w:rsidRPr="00F809B7" w:rsidRDefault="00891469" w:rsidP="00891469">
      <w:pPr>
        <w:rPr>
          <w:rFonts w:ascii="Calibri" w:hAnsi="Calibri" w:cs="Calibri"/>
          <w:noProof/>
        </w:rPr>
      </w:pPr>
    </w:p>
    <w:p w14:paraId="44F8FDB6" w14:textId="77777777" w:rsidR="00891469" w:rsidRPr="00F809B7" w:rsidRDefault="00891469" w:rsidP="00891469">
      <w:pPr>
        <w:rPr>
          <w:rFonts w:ascii="Calibri" w:hAnsi="Calibri" w:cs="Calibri"/>
        </w:rPr>
      </w:pPr>
      <w:r>
        <w:rPr>
          <w:rFonts w:ascii="Calibri" w:hAnsi="Calibri" w:cs="Calibri"/>
        </w:rPr>
        <w:t>Compare and Contrast safety c</w:t>
      </w:r>
      <w:r w:rsidRPr="00F809B7">
        <w:rPr>
          <w:rFonts w:ascii="Calibri" w:hAnsi="Calibri" w:cs="Calibri"/>
        </w:rPr>
        <w:t>onsiderations for various Scaffolding techniques; Choose appropriate clothing and equipment for any of several scaffolding situations; Defend those choices.</w:t>
      </w:r>
    </w:p>
    <w:p w14:paraId="44F8FDB7" w14:textId="77777777" w:rsidR="00891469" w:rsidRPr="00F809B7" w:rsidRDefault="00891469" w:rsidP="00891469">
      <w:pPr>
        <w:rPr>
          <w:rFonts w:ascii="Calibri" w:hAnsi="Calibri" w:cs="Calibri"/>
          <w:noProof/>
        </w:rPr>
      </w:pPr>
    </w:p>
    <w:p w14:paraId="44F8FDB8" w14:textId="77777777" w:rsidR="00891469" w:rsidRPr="00F809B7" w:rsidRDefault="00891469" w:rsidP="00891469">
      <w:pPr>
        <w:rPr>
          <w:rFonts w:ascii="Calibri" w:hAnsi="Calibri" w:cs="Calibri"/>
          <w:noProof/>
        </w:rPr>
      </w:pPr>
      <w:r w:rsidRPr="00F809B7">
        <w:rPr>
          <w:rFonts w:ascii="Calibri" w:hAnsi="Calibri" w:cs="Calibri"/>
          <w:noProof/>
        </w:rPr>
        <w:t>Generate the appropriate load calculations for two different assigned  scaffolding scenarios; Critique the calculations of a classmate.</w:t>
      </w:r>
    </w:p>
    <w:p w14:paraId="44F8FDB9" w14:textId="77777777" w:rsidR="00891469" w:rsidRPr="00F809B7" w:rsidRDefault="00891469" w:rsidP="00891469">
      <w:pPr>
        <w:rPr>
          <w:rFonts w:ascii="Calibri" w:hAnsi="Calibri" w:cs="Calibri"/>
          <w:noProof/>
        </w:rPr>
      </w:pPr>
    </w:p>
    <w:p w14:paraId="44F8FDBA" w14:textId="77777777" w:rsidR="00891469" w:rsidRPr="00F809B7" w:rsidRDefault="00891469" w:rsidP="00891469">
      <w:pPr>
        <w:rPr>
          <w:rFonts w:ascii="Calibri" w:hAnsi="Calibri" w:cs="Calibri"/>
          <w:noProof/>
        </w:rPr>
      </w:pPr>
      <w:r w:rsidRPr="00F809B7">
        <w:rPr>
          <w:rFonts w:ascii="Calibri" w:hAnsi="Calibri" w:cs="Calibri"/>
          <w:noProof/>
        </w:rPr>
        <w:t>Assemble and Disassemble two different types of scaff</w:t>
      </w:r>
      <w:r>
        <w:rPr>
          <w:rFonts w:ascii="Calibri" w:hAnsi="Calibri" w:cs="Calibri"/>
          <w:noProof/>
        </w:rPr>
        <w:t>olding to Demonstrate competence</w:t>
      </w:r>
      <w:r w:rsidRPr="00F809B7">
        <w:rPr>
          <w:rFonts w:ascii="Calibri" w:hAnsi="Calibri" w:cs="Calibri"/>
          <w:noProof/>
        </w:rPr>
        <w:t xml:space="preserve"> with scaffolding.</w:t>
      </w:r>
    </w:p>
    <w:p w14:paraId="44F8FDBB" w14:textId="77777777" w:rsidR="00891469" w:rsidRPr="00BF167F" w:rsidRDefault="00891469" w:rsidP="00891469">
      <w:pPr>
        <w:rPr>
          <w:rFonts w:ascii="Calibri" w:hAnsi="Calibri" w:cs="Arial"/>
          <w:noProof/>
        </w:rPr>
      </w:pPr>
    </w:p>
    <w:p w14:paraId="44F8FDBC" w14:textId="77777777" w:rsidR="00E110E5" w:rsidRDefault="00E110E5" w:rsidP="00E110E5">
      <w:pPr>
        <w:rPr>
          <w:rFonts w:ascii="Calibri" w:hAnsi="Calibri" w:cs="Arial"/>
          <w:b/>
        </w:rPr>
      </w:pPr>
      <w:bookmarkStart w:id="0" w:name="_Hlk495592716"/>
      <w:r>
        <w:rPr>
          <w:rFonts w:ascii="Calibri" w:hAnsi="Calibri" w:cs="Arial"/>
          <w:b/>
        </w:rPr>
        <w:t>INSTITUTIONAL LEARNING GOALS</w:t>
      </w:r>
    </w:p>
    <w:p w14:paraId="44F8FDBD" w14:textId="77777777" w:rsidR="00E110E5" w:rsidRDefault="00E110E5" w:rsidP="00E110E5">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44F8FDBE" w14:textId="77777777" w:rsidR="00E110E5" w:rsidRDefault="00E110E5" w:rsidP="00E110E5">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4F8FDBF" w14:textId="77777777" w:rsidR="00E110E5" w:rsidRDefault="00E110E5" w:rsidP="00E110E5">
      <w:pPr>
        <w:numPr>
          <w:ilvl w:val="0"/>
          <w:numId w:val="1"/>
        </w:numPr>
        <w:ind w:left="720" w:hanging="720"/>
        <w:rPr>
          <w:rFonts w:ascii="Calibri" w:hAnsi="Calibri" w:cs="Tahoma"/>
        </w:rPr>
      </w:pPr>
      <w:r>
        <w:rPr>
          <w:rFonts w:ascii="Calibri" w:hAnsi="Calibri" w:cs="Tahoma"/>
        </w:rPr>
        <w:t xml:space="preserve">Ethical Reasoning </w:t>
      </w:r>
    </w:p>
    <w:p w14:paraId="44F8FDC0" w14:textId="77777777" w:rsidR="00E110E5" w:rsidRDefault="00E110E5" w:rsidP="00E110E5">
      <w:pPr>
        <w:numPr>
          <w:ilvl w:val="0"/>
          <w:numId w:val="1"/>
        </w:numPr>
        <w:ind w:left="720" w:hanging="720"/>
        <w:rPr>
          <w:rFonts w:ascii="Calibri" w:hAnsi="Calibri" w:cs="Tahoma"/>
          <w:b/>
        </w:rPr>
      </w:pPr>
      <w:r>
        <w:rPr>
          <w:rFonts w:ascii="Calibri" w:hAnsi="Calibri" w:cs="Tahoma"/>
          <w:b/>
        </w:rPr>
        <w:t>Quantitative Skills</w:t>
      </w:r>
    </w:p>
    <w:p w14:paraId="44F8FDC1" w14:textId="77777777" w:rsidR="00E110E5" w:rsidRPr="00E110E5" w:rsidRDefault="00E110E5" w:rsidP="00E110E5">
      <w:pPr>
        <w:numPr>
          <w:ilvl w:val="0"/>
          <w:numId w:val="1"/>
        </w:numPr>
        <w:ind w:left="720" w:hanging="720"/>
        <w:rPr>
          <w:rFonts w:ascii="Calibri" w:hAnsi="Calibri" w:cs="Tahoma"/>
          <w:b/>
        </w:rPr>
      </w:pPr>
      <w:r w:rsidRPr="00E110E5">
        <w:rPr>
          <w:rFonts w:ascii="Calibri" w:hAnsi="Calibri" w:cs="Tahoma"/>
          <w:b/>
        </w:rPr>
        <w:t xml:space="preserve">Scientific Literacy </w:t>
      </w:r>
    </w:p>
    <w:p w14:paraId="44F8FDC2" w14:textId="77777777" w:rsidR="00E110E5" w:rsidRDefault="00E110E5" w:rsidP="00E110E5">
      <w:pPr>
        <w:numPr>
          <w:ilvl w:val="0"/>
          <w:numId w:val="1"/>
        </w:numPr>
        <w:ind w:left="720" w:hanging="720"/>
        <w:rPr>
          <w:rFonts w:ascii="Calibri" w:hAnsi="Calibri" w:cs="Tahoma"/>
        </w:rPr>
      </w:pPr>
      <w:r>
        <w:rPr>
          <w:rFonts w:ascii="Calibri" w:hAnsi="Calibri" w:cs="Tahoma"/>
        </w:rPr>
        <w:t>Technological Competence</w:t>
      </w:r>
    </w:p>
    <w:p w14:paraId="44F8FDC3" w14:textId="77777777" w:rsidR="00E110E5" w:rsidRDefault="00E110E5" w:rsidP="00E110E5">
      <w:pPr>
        <w:numPr>
          <w:ilvl w:val="0"/>
          <w:numId w:val="1"/>
        </w:numPr>
        <w:ind w:left="720" w:hanging="720"/>
        <w:rPr>
          <w:rFonts w:ascii="Calibri" w:hAnsi="Calibri" w:cs="Tahoma"/>
        </w:rPr>
      </w:pPr>
      <w:r>
        <w:rPr>
          <w:rFonts w:ascii="Calibri" w:hAnsi="Calibri" w:cs="Tahoma"/>
        </w:rPr>
        <w:t>Communication Competence</w:t>
      </w:r>
    </w:p>
    <w:p w14:paraId="44F8FDC4" w14:textId="77777777" w:rsidR="00E110E5" w:rsidRDefault="00E110E5" w:rsidP="00E110E5">
      <w:pPr>
        <w:numPr>
          <w:ilvl w:val="0"/>
          <w:numId w:val="1"/>
        </w:numPr>
        <w:ind w:left="720" w:hanging="720"/>
        <w:rPr>
          <w:rFonts w:ascii="Calibri" w:hAnsi="Calibri" w:cs="Tahoma"/>
        </w:rPr>
      </w:pPr>
      <w:r>
        <w:rPr>
          <w:rFonts w:ascii="Calibri" w:hAnsi="Calibri" w:cs="Tahoma"/>
        </w:rPr>
        <w:t xml:space="preserve">Cultural and Social Awareness </w:t>
      </w:r>
    </w:p>
    <w:p w14:paraId="44F8FDC5" w14:textId="77777777" w:rsidR="00E110E5" w:rsidRDefault="00E110E5" w:rsidP="00E110E5">
      <w:pPr>
        <w:numPr>
          <w:ilvl w:val="0"/>
          <w:numId w:val="1"/>
        </w:numPr>
        <w:ind w:left="720" w:hanging="720"/>
        <w:rPr>
          <w:rFonts w:ascii="Calibri" w:hAnsi="Calibri" w:cs="Tahoma"/>
        </w:rPr>
      </w:pPr>
      <w:r>
        <w:rPr>
          <w:rFonts w:ascii="Calibri" w:hAnsi="Calibri" w:cs="Tahoma"/>
        </w:rPr>
        <w:t>Professional &amp; Life Skills</w:t>
      </w:r>
    </w:p>
    <w:bookmarkEnd w:id="0"/>
    <w:p w14:paraId="44F8FDC6" w14:textId="77777777" w:rsidR="00891469" w:rsidRDefault="00891469" w:rsidP="00891469">
      <w:pPr>
        <w:rPr>
          <w:rStyle w:val="Strong"/>
          <w:rFonts w:ascii="Calibri" w:hAnsi="Calibri" w:cs="Tahoma"/>
          <w:b w:val="0"/>
        </w:rPr>
      </w:pPr>
    </w:p>
    <w:p w14:paraId="44F8FDC7" w14:textId="77777777" w:rsidR="00E110E5" w:rsidRDefault="00E110E5" w:rsidP="00891469">
      <w:pPr>
        <w:rPr>
          <w:rStyle w:val="Strong"/>
          <w:rFonts w:ascii="Calibri" w:hAnsi="Calibri" w:cs="Tahoma"/>
          <w:b w:val="0"/>
        </w:rPr>
      </w:pPr>
    </w:p>
    <w:p w14:paraId="44F8FDC8" w14:textId="77777777" w:rsidR="00E110E5" w:rsidRPr="00DA2F7C" w:rsidRDefault="00E110E5" w:rsidP="00891469">
      <w:pPr>
        <w:rPr>
          <w:rStyle w:val="Strong"/>
          <w:rFonts w:ascii="Calibri" w:hAnsi="Calibri" w:cs="Tahoma"/>
          <w:b w:val="0"/>
        </w:rPr>
      </w:pPr>
    </w:p>
    <w:p w14:paraId="44F8FDC9" w14:textId="77777777" w:rsidR="00891469" w:rsidRPr="00F923CC" w:rsidRDefault="00891469" w:rsidP="00891469">
      <w:pPr>
        <w:rPr>
          <w:rFonts w:ascii="Calibri" w:hAnsi="Calibri" w:cs="Arial"/>
          <w:b/>
        </w:rPr>
      </w:pPr>
      <w:r>
        <w:rPr>
          <w:rFonts w:ascii="Calibri" w:hAnsi="Calibri" w:cs="Arial"/>
          <w:b/>
        </w:rPr>
        <w:lastRenderedPageBreak/>
        <w:t>COURSE MATERIALS REQUIRED</w:t>
      </w:r>
    </w:p>
    <w:p w14:paraId="44F8FDCA" w14:textId="77777777" w:rsidR="00891469" w:rsidRPr="00046BEC" w:rsidRDefault="00891469" w:rsidP="00891469">
      <w:pPr>
        <w:rPr>
          <w:rFonts w:ascii="Calibri" w:hAnsi="Calibri" w:cs="Arial"/>
        </w:rPr>
      </w:pPr>
      <w:r>
        <w:rPr>
          <w:rFonts w:ascii="Calibri" w:hAnsi="Calibri" w:cs="Arial"/>
        </w:rPr>
        <w:t>White Board; PC Terminal with Video Display and Projection Capability; Scaffolding Construction Materials, and Protective Clothing</w:t>
      </w:r>
    </w:p>
    <w:p w14:paraId="44F8FDCB" w14:textId="77777777" w:rsidR="00891469" w:rsidRDefault="00891469" w:rsidP="00891469">
      <w:pPr>
        <w:rPr>
          <w:rFonts w:ascii="Calibri" w:hAnsi="Calibri" w:cs="Arial"/>
          <w:b/>
        </w:rPr>
      </w:pPr>
    </w:p>
    <w:p w14:paraId="44F8FDCC" w14:textId="77777777" w:rsidR="00891469" w:rsidRPr="00F923CC" w:rsidRDefault="00891469" w:rsidP="00891469">
      <w:pPr>
        <w:rPr>
          <w:rFonts w:ascii="Calibri" w:hAnsi="Calibri" w:cs="Arial"/>
          <w:b/>
        </w:rPr>
      </w:pPr>
    </w:p>
    <w:p w14:paraId="44F8FDCD" w14:textId="77777777" w:rsidR="00891469" w:rsidRPr="00F923CC" w:rsidRDefault="00891469" w:rsidP="00891469">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44F8FDCE" w14:textId="77777777" w:rsidR="00891469" w:rsidRPr="00E940CD" w:rsidRDefault="00891469" w:rsidP="00891469">
      <w:pPr>
        <w:tabs>
          <w:tab w:val="left" w:pos="2880"/>
        </w:tabs>
        <w:rPr>
          <w:rFonts w:ascii="Calibri" w:hAnsi="Calibri"/>
          <w:bCs/>
        </w:rPr>
      </w:pPr>
      <w:r>
        <w:rPr>
          <w:rFonts w:ascii="Calibri" w:hAnsi="Calibri" w:cs="Times"/>
          <w:bCs/>
        </w:rPr>
        <w:t>Scaffolding</w:t>
      </w:r>
      <w:r w:rsidRPr="00E940CD">
        <w:rPr>
          <w:rFonts w:ascii="Calibri" w:hAnsi="Calibri" w:cs="Times"/>
          <w:bCs/>
        </w:rPr>
        <w:t xml:space="preserve"> </w:t>
      </w:r>
      <w:r w:rsidRPr="00E940CD">
        <w:rPr>
          <w:rFonts w:ascii="Calibri" w:hAnsi="Calibri"/>
          <w:bCs/>
        </w:rPr>
        <w:t>Text</w:t>
      </w:r>
    </w:p>
    <w:p w14:paraId="44F8FDCF" w14:textId="77777777" w:rsidR="00891469" w:rsidRPr="00E940CD" w:rsidRDefault="00891469" w:rsidP="00891469">
      <w:pPr>
        <w:tabs>
          <w:tab w:val="left" w:pos="2880"/>
          <w:tab w:val="left" w:pos="3240"/>
        </w:tabs>
        <w:autoSpaceDE w:val="0"/>
        <w:autoSpaceDN w:val="0"/>
        <w:adjustRightInd w:val="0"/>
        <w:ind w:left="2880" w:hanging="2880"/>
        <w:rPr>
          <w:rFonts w:ascii="Calibri" w:hAnsi="Calibri"/>
          <w:bCs/>
        </w:rPr>
      </w:pPr>
      <w:r>
        <w:rPr>
          <w:rFonts w:ascii="Calibri" w:hAnsi="Calibri"/>
          <w:bCs/>
        </w:rPr>
        <w:t>OSHA Text</w:t>
      </w:r>
    </w:p>
    <w:p w14:paraId="44F8FDD0" w14:textId="77777777" w:rsidR="00891469" w:rsidRPr="00173846" w:rsidRDefault="00891469" w:rsidP="00891469">
      <w:pPr>
        <w:rPr>
          <w:rFonts w:ascii="Calibri" w:hAnsi="Calibri" w:cs="Arial"/>
        </w:rPr>
      </w:pPr>
    </w:p>
    <w:p w14:paraId="44F8FDD1" w14:textId="77777777" w:rsidR="00891469" w:rsidRPr="00F923CC" w:rsidRDefault="00891469" w:rsidP="00891469">
      <w:pPr>
        <w:rPr>
          <w:rFonts w:ascii="Calibri" w:hAnsi="Calibri" w:cs="Arial"/>
          <w:b/>
        </w:rPr>
      </w:pPr>
      <w:r>
        <w:rPr>
          <w:rFonts w:ascii="Calibri" w:hAnsi="Calibri" w:cs="Arial"/>
          <w:b/>
        </w:rPr>
        <w:t>GENERAL INSTRUCTIONAL METHODS</w:t>
      </w:r>
    </w:p>
    <w:p w14:paraId="44F8FDD2" w14:textId="77777777" w:rsidR="00891469" w:rsidRPr="00046BEC" w:rsidRDefault="00891469" w:rsidP="00891469">
      <w:pPr>
        <w:rPr>
          <w:rFonts w:ascii="Calibri" w:hAnsi="Calibri" w:cs="Arial"/>
        </w:rPr>
      </w:pPr>
      <w:r>
        <w:rPr>
          <w:rFonts w:ascii="Calibri" w:hAnsi="Calibri" w:cs="Arial"/>
        </w:rPr>
        <w:t>Lecture, Demonstration, Practical Exercise, Technical Video</w:t>
      </w:r>
    </w:p>
    <w:p w14:paraId="44F8FDD3" w14:textId="77777777" w:rsidR="00891469" w:rsidRPr="00F923CC" w:rsidRDefault="00891469" w:rsidP="00891469">
      <w:pPr>
        <w:rPr>
          <w:rFonts w:ascii="Calibri" w:hAnsi="Calibri" w:cs="Arial"/>
          <w:b/>
        </w:rPr>
      </w:pPr>
    </w:p>
    <w:p w14:paraId="44F8FDD4" w14:textId="77777777" w:rsidR="00891469" w:rsidRPr="00F923CC" w:rsidRDefault="00891469" w:rsidP="00891469">
      <w:pPr>
        <w:tabs>
          <w:tab w:val="left" w:pos="5760"/>
        </w:tabs>
        <w:rPr>
          <w:rFonts w:ascii="Calibri" w:hAnsi="Calibri" w:cs="Arial"/>
          <w:b/>
        </w:rPr>
      </w:pPr>
      <w:r w:rsidRPr="00F923CC">
        <w:rPr>
          <w:rFonts w:ascii="Calibri" w:hAnsi="Calibri" w:cs="Arial"/>
          <w:b/>
        </w:rPr>
        <w:t>ASSESSMENT</w:t>
      </w:r>
    </w:p>
    <w:p w14:paraId="44F8FDD5" w14:textId="77777777" w:rsidR="00891469" w:rsidRPr="00F923CC" w:rsidRDefault="00891469" w:rsidP="00891469">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4F8FDD6" w14:textId="77777777" w:rsidR="00891469" w:rsidRDefault="00891469" w:rsidP="00891469">
      <w:pPr>
        <w:rPr>
          <w:rFonts w:ascii="Calibri" w:hAnsi="Calibri" w:cs="Arial"/>
          <w:b/>
        </w:rPr>
      </w:pPr>
    </w:p>
    <w:p w14:paraId="44F8FDD7" w14:textId="77777777" w:rsidR="00891469" w:rsidRPr="00F923CC" w:rsidRDefault="00891469" w:rsidP="00891469">
      <w:pPr>
        <w:rPr>
          <w:rFonts w:ascii="Calibri" w:hAnsi="Calibri" w:cs="Arial"/>
          <w:b/>
        </w:rPr>
      </w:pPr>
    </w:p>
    <w:p w14:paraId="44F8FDD8" w14:textId="77777777" w:rsidR="00891469" w:rsidRPr="00F923CC" w:rsidRDefault="00891469" w:rsidP="00891469">
      <w:pPr>
        <w:rPr>
          <w:rFonts w:ascii="Calibri" w:hAnsi="Calibri" w:cs="Arial"/>
          <w:b/>
        </w:rPr>
      </w:pPr>
      <w:r w:rsidRPr="00F923CC">
        <w:rPr>
          <w:rFonts w:ascii="Calibri" w:hAnsi="Calibri" w:cs="Arial"/>
          <w:b/>
        </w:rPr>
        <w:t>STAND</w:t>
      </w:r>
      <w:r>
        <w:rPr>
          <w:rFonts w:ascii="Calibri" w:hAnsi="Calibri" w:cs="Arial"/>
          <w:b/>
        </w:rPr>
        <w:t>ARDS AND METHODS FOR EVALUATION</w:t>
      </w:r>
    </w:p>
    <w:p w14:paraId="44F8FDD9" w14:textId="77777777" w:rsidR="00891469" w:rsidRDefault="00891469" w:rsidP="00891469">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15%</w:t>
      </w:r>
    </w:p>
    <w:p w14:paraId="44F8FDDA" w14:textId="77777777" w:rsidR="00891469" w:rsidRDefault="00891469" w:rsidP="00891469">
      <w:pPr>
        <w:rPr>
          <w:rFonts w:ascii="Calibri" w:hAnsi="Calibri" w:cs="Arial"/>
        </w:rPr>
      </w:pPr>
      <w:r>
        <w:rPr>
          <w:rFonts w:ascii="Calibri" w:hAnsi="Calibri" w:cs="Arial"/>
        </w:rPr>
        <w:t>1 Midterm Exam -</w:t>
      </w:r>
      <w:r>
        <w:rPr>
          <w:rFonts w:ascii="Calibri" w:hAnsi="Calibri" w:cs="Arial"/>
        </w:rPr>
        <w:tab/>
      </w:r>
      <w:r>
        <w:rPr>
          <w:rFonts w:ascii="Calibri" w:hAnsi="Calibri" w:cs="Arial"/>
        </w:rPr>
        <w:tab/>
        <w:t>25%</w:t>
      </w:r>
    </w:p>
    <w:p w14:paraId="44F8FDDB" w14:textId="77777777" w:rsidR="00891469" w:rsidRDefault="00891469" w:rsidP="00891469">
      <w:pPr>
        <w:rPr>
          <w:rFonts w:ascii="Calibri" w:hAnsi="Calibri" w:cs="Arial"/>
        </w:rPr>
      </w:pPr>
      <w:r>
        <w:rPr>
          <w:rFonts w:ascii="Calibri" w:hAnsi="Calibri" w:cs="Arial"/>
        </w:rPr>
        <w:t>Final Exam (comprehensive)-</w:t>
      </w:r>
      <w:r>
        <w:rPr>
          <w:rFonts w:ascii="Calibri" w:hAnsi="Calibri" w:cs="Arial"/>
        </w:rPr>
        <w:tab/>
        <w:t>30%</w:t>
      </w:r>
    </w:p>
    <w:p w14:paraId="44F8FDDC" w14:textId="77777777" w:rsidR="00891469" w:rsidRPr="00046BEC" w:rsidRDefault="00891469" w:rsidP="00891469">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44F8FDDD" w14:textId="77777777" w:rsidR="00891469" w:rsidRPr="00F923CC" w:rsidRDefault="00891469" w:rsidP="00891469">
      <w:pPr>
        <w:rPr>
          <w:rFonts w:ascii="Calibri" w:hAnsi="Calibri" w:cs="Arial"/>
          <w:b/>
        </w:rPr>
      </w:pPr>
    </w:p>
    <w:p w14:paraId="44F8FDDE" w14:textId="77777777" w:rsidR="00891469" w:rsidRPr="00F923CC" w:rsidRDefault="00891469" w:rsidP="00891469">
      <w:pPr>
        <w:rPr>
          <w:rFonts w:ascii="Calibri" w:hAnsi="Calibri" w:cs="Arial"/>
          <w:b/>
        </w:rPr>
      </w:pPr>
      <w:r>
        <w:rPr>
          <w:rFonts w:ascii="Calibri" w:hAnsi="Calibri" w:cs="Arial"/>
          <w:b/>
        </w:rPr>
        <w:t>GRADING SCALE</w:t>
      </w:r>
    </w:p>
    <w:p w14:paraId="44F8FDDF" w14:textId="77777777" w:rsidR="00891469" w:rsidRDefault="00891469" w:rsidP="00891469">
      <w:pPr>
        <w:rPr>
          <w:rFonts w:ascii="Calibri" w:hAnsi="Calibri" w:cs="Arial"/>
        </w:rPr>
      </w:pPr>
      <w:r>
        <w:rPr>
          <w:rFonts w:ascii="Calibri" w:hAnsi="Calibri" w:cs="Arial"/>
        </w:rPr>
        <w:t>92 – 100</w:t>
      </w:r>
      <w:r>
        <w:rPr>
          <w:rFonts w:ascii="Calibri" w:hAnsi="Calibri" w:cs="Arial"/>
        </w:rPr>
        <w:tab/>
        <w:t>A</w:t>
      </w:r>
    </w:p>
    <w:p w14:paraId="44F8FDE0" w14:textId="77777777" w:rsidR="00891469" w:rsidRDefault="00891469" w:rsidP="00891469">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44F8FDE1" w14:textId="77777777" w:rsidR="00891469" w:rsidRDefault="00891469" w:rsidP="00891469">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44F8FDE2" w14:textId="77777777" w:rsidR="00891469" w:rsidRDefault="00891469" w:rsidP="00891469">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4F8FDE3" w14:textId="77777777" w:rsidR="00891469" w:rsidRPr="00046BEC" w:rsidRDefault="00891469" w:rsidP="00891469">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4F8FDE4" w14:textId="77777777" w:rsidR="00891469" w:rsidRPr="00F923CC" w:rsidRDefault="00891469" w:rsidP="00891469">
      <w:pPr>
        <w:rPr>
          <w:rFonts w:ascii="Calibri" w:hAnsi="Calibri" w:cs="Arial"/>
          <w:b/>
        </w:rPr>
      </w:pPr>
    </w:p>
    <w:p w14:paraId="44F8FDE5" w14:textId="77777777" w:rsidR="00E110E5" w:rsidRDefault="00E110E5" w:rsidP="00E110E5">
      <w:pPr>
        <w:rPr>
          <w:rFonts w:ascii="Calibri" w:hAnsi="Calibri" w:cs="Arial"/>
          <w:b/>
        </w:rPr>
      </w:pPr>
      <w:bookmarkStart w:id="1" w:name="_Hlk495593351"/>
      <w:r>
        <w:rPr>
          <w:rFonts w:ascii="Calibri" w:hAnsi="Calibri" w:cs="Arial"/>
          <w:b/>
        </w:rPr>
        <w:t>SPECIAL COURSE REQUIREMENTS</w:t>
      </w:r>
    </w:p>
    <w:p w14:paraId="44F8FDE6" w14:textId="77777777" w:rsidR="00E110E5" w:rsidRDefault="00E110E5" w:rsidP="00E110E5">
      <w:pPr>
        <w:rPr>
          <w:rFonts w:ascii="Calibri" w:hAnsi="Calibri" w:cs="Arial"/>
          <w:b/>
        </w:rPr>
      </w:pPr>
    </w:p>
    <w:p w14:paraId="44F8FDE7" w14:textId="77777777" w:rsidR="00E110E5" w:rsidRDefault="00E110E5" w:rsidP="00E110E5">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4F8FDE8" w14:textId="77777777" w:rsidR="00E110E5" w:rsidRDefault="00E110E5" w:rsidP="00E110E5">
      <w:pPr>
        <w:rPr>
          <w:rFonts w:ascii="Calibri" w:hAnsi="Calibri" w:cs="Arial"/>
          <w:b/>
        </w:rPr>
      </w:pPr>
    </w:p>
    <w:p w14:paraId="44F8FDE9" w14:textId="77777777" w:rsidR="00E110E5" w:rsidRDefault="00E110E5" w:rsidP="00E110E5">
      <w:pPr>
        <w:rPr>
          <w:rFonts w:ascii="Calibri" w:hAnsi="Calibri" w:cs="Arial"/>
          <w:b/>
        </w:rPr>
      </w:pPr>
      <w:r>
        <w:rPr>
          <w:rFonts w:ascii="Calibri" w:hAnsi="Calibri" w:cs="Arial"/>
          <w:b/>
        </w:rPr>
        <w:t>Attendance Policy</w:t>
      </w:r>
    </w:p>
    <w:p w14:paraId="44F8FDEA" w14:textId="77777777" w:rsidR="00E110E5" w:rsidRPr="00F923CC" w:rsidRDefault="00E110E5" w:rsidP="00E110E5">
      <w:pPr>
        <w:rPr>
          <w:rFonts w:ascii="Calibri" w:hAnsi="Calibri" w:cs="Arial"/>
          <w:b/>
        </w:rPr>
      </w:pPr>
    </w:p>
    <w:p w14:paraId="44F8FDEB" w14:textId="77777777" w:rsidR="00E110E5" w:rsidRDefault="00E110E5" w:rsidP="00E110E5">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w:t>
      </w:r>
      <w:r>
        <w:rPr>
          <w:rFonts w:ascii="Calibri" w:hAnsi="Calibri" w:cs="Arial"/>
        </w:rPr>
        <w:lastRenderedPageBreak/>
        <w:t>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4F8FDEC" w14:textId="77777777" w:rsidR="00E110E5" w:rsidRDefault="00E110E5" w:rsidP="00E110E5">
      <w:pPr>
        <w:rPr>
          <w:rFonts w:ascii="Calibri" w:hAnsi="Calibri" w:cs="Arial"/>
        </w:rPr>
      </w:pPr>
    </w:p>
    <w:p w14:paraId="44F8FE19" w14:textId="77777777" w:rsidR="00E110E5" w:rsidRDefault="00E110E5" w:rsidP="00E110E5">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44F8FE1A" w14:textId="77777777" w:rsidR="00E110E5" w:rsidRDefault="00E110E5" w:rsidP="00E110E5">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4F8FE1B" w14:textId="77777777" w:rsidR="00E110E5" w:rsidRDefault="00E110E5" w:rsidP="00E110E5">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44F8FE1C" w14:textId="77777777" w:rsidR="00E110E5" w:rsidRDefault="00E110E5" w:rsidP="00E110E5">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44F8FE1D" w14:textId="77777777" w:rsidR="00E110E5" w:rsidRDefault="00E110E5" w:rsidP="00E110E5">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2589A1C5" w14:textId="77777777" w:rsidR="00891469" w:rsidRDefault="00891469" w:rsidP="00891469">
      <w:pPr>
        <w:rPr>
          <w:rFonts w:ascii="Calibri" w:hAnsi="Calibri" w:cs="Arial"/>
          <w:b/>
        </w:rPr>
      </w:pPr>
    </w:p>
    <w:p w14:paraId="2C0FD1D8" w14:textId="77777777" w:rsidR="00687D89" w:rsidRPr="00543C14" w:rsidRDefault="00687D89" w:rsidP="00687D89">
      <w:pPr>
        <w:rPr>
          <w:rFonts w:asciiTheme="minorHAnsi" w:hAnsiTheme="minorHAnsi"/>
          <w:b/>
          <w:bCs/>
        </w:rPr>
      </w:pPr>
      <w:r w:rsidRPr="00543C14">
        <w:rPr>
          <w:rFonts w:asciiTheme="minorHAnsi" w:hAnsiTheme="minorHAnsi"/>
          <w:b/>
          <w:bCs/>
        </w:rPr>
        <w:t>College Syllabus Statements</w:t>
      </w:r>
    </w:p>
    <w:p w14:paraId="44F8FE1E" w14:textId="159B804D" w:rsidR="00687D89" w:rsidRDefault="00687D89" w:rsidP="00891469">
      <w:pPr>
        <w:rPr>
          <w:rFonts w:ascii="Calibri" w:hAnsi="Calibri" w:cs="Arial"/>
          <w:b/>
        </w:rPr>
        <w:sectPr w:rsidR="00687D89"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44F8FE1F" w14:textId="77777777" w:rsidR="00891469" w:rsidRPr="00F923CC" w:rsidRDefault="00891469" w:rsidP="00891469">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44F8FE20" w14:textId="77777777" w:rsidR="00891469" w:rsidRPr="00F923CC" w:rsidRDefault="00891469" w:rsidP="00891469">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065"/>
        <w:gridCol w:w="3060"/>
        <w:gridCol w:w="1980"/>
        <w:gridCol w:w="3391"/>
        <w:gridCol w:w="1793"/>
      </w:tblGrid>
      <w:tr w:rsidR="00891469" w:rsidRPr="00E80D66" w14:paraId="44F8FE28" w14:textId="77777777" w:rsidTr="00891469">
        <w:tc>
          <w:tcPr>
            <w:tcW w:w="1463" w:type="dxa"/>
          </w:tcPr>
          <w:p w14:paraId="44F8FE21" w14:textId="77777777" w:rsidR="00891469" w:rsidRDefault="00891469" w:rsidP="00531318">
            <w:pPr>
              <w:rPr>
                <w:rFonts w:ascii="Calibri" w:hAnsi="Calibri" w:cs="Arial"/>
                <w:b/>
                <w:sz w:val="28"/>
              </w:rPr>
            </w:pPr>
            <w:r>
              <w:rPr>
                <w:rFonts w:ascii="Calibri" w:hAnsi="Calibri" w:cs="Arial"/>
                <w:b/>
                <w:sz w:val="28"/>
              </w:rPr>
              <w:t>LEARNING</w:t>
            </w:r>
          </w:p>
          <w:p w14:paraId="44F8FE22" w14:textId="77777777" w:rsidR="00891469" w:rsidRPr="00E80D66" w:rsidRDefault="00891469" w:rsidP="00531318">
            <w:pPr>
              <w:rPr>
                <w:rFonts w:ascii="Calibri" w:hAnsi="Calibri" w:cs="Arial"/>
                <w:b/>
                <w:sz w:val="28"/>
              </w:rPr>
            </w:pPr>
            <w:r>
              <w:rPr>
                <w:rFonts w:ascii="Calibri" w:hAnsi="Calibri" w:cs="Arial"/>
                <w:b/>
                <w:sz w:val="28"/>
              </w:rPr>
              <w:t>UNIT</w:t>
            </w:r>
          </w:p>
        </w:tc>
        <w:tc>
          <w:tcPr>
            <w:tcW w:w="2065" w:type="dxa"/>
          </w:tcPr>
          <w:p w14:paraId="44F8FE23" w14:textId="77777777" w:rsidR="00891469" w:rsidRPr="00E80D66" w:rsidRDefault="00891469" w:rsidP="00531318">
            <w:pPr>
              <w:rPr>
                <w:rFonts w:ascii="Calibri" w:hAnsi="Calibri" w:cs="Arial"/>
                <w:b/>
                <w:sz w:val="28"/>
              </w:rPr>
            </w:pPr>
            <w:r w:rsidRPr="00E80D66">
              <w:rPr>
                <w:rFonts w:ascii="Calibri" w:hAnsi="Calibri" w:cs="Arial"/>
                <w:b/>
                <w:sz w:val="28"/>
              </w:rPr>
              <w:t>UNIT OF INSTRUCTION</w:t>
            </w:r>
          </w:p>
        </w:tc>
        <w:tc>
          <w:tcPr>
            <w:tcW w:w="3060" w:type="dxa"/>
          </w:tcPr>
          <w:p w14:paraId="44F8FE24" w14:textId="77777777" w:rsidR="00891469" w:rsidRPr="00E80D66" w:rsidRDefault="00891469" w:rsidP="00531318">
            <w:pPr>
              <w:rPr>
                <w:rFonts w:ascii="Calibri" w:hAnsi="Calibri" w:cs="Arial"/>
                <w:b/>
                <w:sz w:val="28"/>
              </w:rPr>
            </w:pPr>
            <w:r w:rsidRPr="00E80D66">
              <w:rPr>
                <w:rFonts w:ascii="Calibri" w:hAnsi="Calibri" w:cs="Arial"/>
                <w:b/>
                <w:sz w:val="28"/>
              </w:rPr>
              <w:t>LEARNING OBJECTIVES/GOALS</w:t>
            </w:r>
          </w:p>
        </w:tc>
        <w:tc>
          <w:tcPr>
            <w:tcW w:w="1980" w:type="dxa"/>
          </w:tcPr>
          <w:p w14:paraId="44F8FE25" w14:textId="77777777" w:rsidR="00891469" w:rsidRPr="00E80D66" w:rsidRDefault="00891469" w:rsidP="00531318">
            <w:pPr>
              <w:rPr>
                <w:rFonts w:ascii="Calibri" w:hAnsi="Calibri" w:cs="Arial"/>
                <w:b/>
                <w:sz w:val="28"/>
              </w:rPr>
            </w:pPr>
            <w:r w:rsidRPr="00E80D66">
              <w:rPr>
                <w:rFonts w:ascii="Calibri" w:hAnsi="Calibri" w:cs="Arial"/>
                <w:b/>
                <w:sz w:val="28"/>
              </w:rPr>
              <w:t>ASSESSMENT METHODS</w:t>
            </w:r>
          </w:p>
        </w:tc>
        <w:tc>
          <w:tcPr>
            <w:tcW w:w="3391" w:type="dxa"/>
          </w:tcPr>
          <w:p w14:paraId="44F8FE26" w14:textId="77777777" w:rsidR="00891469" w:rsidRPr="00E80D66" w:rsidRDefault="00891469" w:rsidP="00531318">
            <w:pPr>
              <w:rPr>
                <w:rFonts w:ascii="Calibri" w:hAnsi="Calibri" w:cs="Arial"/>
                <w:b/>
                <w:sz w:val="28"/>
              </w:rPr>
            </w:pPr>
            <w:r w:rsidRPr="00E80D66">
              <w:rPr>
                <w:rFonts w:ascii="Calibri" w:hAnsi="Calibri" w:cs="Arial"/>
                <w:b/>
                <w:sz w:val="28"/>
              </w:rPr>
              <w:t>ASSIGNMENTS</w:t>
            </w:r>
          </w:p>
        </w:tc>
        <w:tc>
          <w:tcPr>
            <w:tcW w:w="1793" w:type="dxa"/>
          </w:tcPr>
          <w:p w14:paraId="44F8FE27" w14:textId="77777777" w:rsidR="00891469" w:rsidRPr="00E80D66" w:rsidRDefault="00891469" w:rsidP="00531318">
            <w:pPr>
              <w:rPr>
                <w:rFonts w:ascii="Calibri" w:hAnsi="Calibri" w:cs="Arial"/>
                <w:b/>
                <w:sz w:val="28"/>
              </w:rPr>
            </w:pPr>
            <w:r w:rsidRPr="00E80D66">
              <w:rPr>
                <w:rFonts w:ascii="Calibri" w:hAnsi="Calibri" w:cs="Arial"/>
                <w:b/>
                <w:sz w:val="28"/>
              </w:rPr>
              <w:t>ASSIGNMENT DUE DATE</w:t>
            </w:r>
          </w:p>
        </w:tc>
      </w:tr>
      <w:tr w:rsidR="00891469" w:rsidRPr="00E80D66" w14:paraId="44F8FE2F" w14:textId="77777777" w:rsidTr="00891469">
        <w:tc>
          <w:tcPr>
            <w:tcW w:w="1463" w:type="dxa"/>
          </w:tcPr>
          <w:p w14:paraId="44F8FE29" w14:textId="77777777" w:rsidR="00891469" w:rsidRPr="00E80D66" w:rsidRDefault="00891469" w:rsidP="00531318">
            <w:pPr>
              <w:rPr>
                <w:rFonts w:ascii="Calibri" w:hAnsi="Calibri" w:cs="Arial"/>
                <w:b/>
              </w:rPr>
            </w:pPr>
            <w:r>
              <w:rPr>
                <w:rFonts w:ascii="Calibri" w:hAnsi="Calibri" w:cs="Arial"/>
                <w:b/>
              </w:rPr>
              <w:t>Learning Unit 1</w:t>
            </w:r>
          </w:p>
        </w:tc>
        <w:tc>
          <w:tcPr>
            <w:tcW w:w="2065" w:type="dxa"/>
          </w:tcPr>
          <w:p w14:paraId="44F8FE2A" w14:textId="77777777" w:rsidR="00891469" w:rsidRPr="00EC2696" w:rsidRDefault="00891469" w:rsidP="00531318">
            <w:pPr>
              <w:rPr>
                <w:rFonts w:ascii="Calibri" w:hAnsi="Calibri" w:cs="Calibri"/>
              </w:rPr>
            </w:pPr>
            <w:r w:rsidRPr="00EC2696">
              <w:rPr>
                <w:rFonts w:ascii="Calibri" w:hAnsi="Calibri" w:cs="Calibri"/>
              </w:rPr>
              <w:t>Introduction to Scaffolding</w:t>
            </w:r>
          </w:p>
        </w:tc>
        <w:tc>
          <w:tcPr>
            <w:tcW w:w="3060" w:type="dxa"/>
          </w:tcPr>
          <w:p w14:paraId="44F8FE2B" w14:textId="77777777" w:rsidR="00891469" w:rsidRPr="00EC2696" w:rsidRDefault="00891469" w:rsidP="00531318">
            <w:pPr>
              <w:rPr>
                <w:rFonts w:ascii="Calibri" w:hAnsi="Calibri" w:cs="Calibri"/>
              </w:rPr>
            </w:pPr>
            <w:r>
              <w:rPr>
                <w:rFonts w:ascii="Calibri" w:hAnsi="Calibri" w:cs="Calibri"/>
                <w:noProof/>
              </w:rPr>
              <w:t>Justify the importance of scaffolding in the construction industry.</w:t>
            </w:r>
          </w:p>
        </w:tc>
        <w:tc>
          <w:tcPr>
            <w:tcW w:w="1980" w:type="dxa"/>
          </w:tcPr>
          <w:p w14:paraId="44F8FE2C"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2D" w14:textId="77777777" w:rsidR="00891469" w:rsidRPr="00E80D66" w:rsidRDefault="00891469" w:rsidP="00531318">
            <w:pPr>
              <w:rPr>
                <w:rFonts w:ascii="Calibri" w:hAnsi="Calibri" w:cs="Arial"/>
              </w:rPr>
            </w:pPr>
          </w:p>
        </w:tc>
        <w:tc>
          <w:tcPr>
            <w:tcW w:w="1793" w:type="dxa"/>
          </w:tcPr>
          <w:p w14:paraId="44F8FE2E" w14:textId="77777777" w:rsidR="00891469" w:rsidRPr="00E80D66" w:rsidRDefault="00891469" w:rsidP="00531318">
            <w:pPr>
              <w:rPr>
                <w:rFonts w:ascii="Calibri" w:hAnsi="Calibri" w:cs="Arial"/>
              </w:rPr>
            </w:pPr>
          </w:p>
        </w:tc>
      </w:tr>
      <w:tr w:rsidR="00891469" w:rsidRPr="00E80D66" w14:paraId="44F8FE36" w14:textId="77777777" w:rsidTr="00891469">
        <w:tc>
          <w:tcPr>
            <w:tcW w:w="1463" w:type="dxa"/>
          </w:tcPr>
          <w:p w14:paraId="44F8FE30" w14:textId="77777777" w:rsidR="00891469" w:rsidRPr="00E80D66" w:rsidRDefault="00891469" w:rsidP="00531318">
            <w:pPr>
              <w:rPr>
                <w:rFonts w:ascii="Calibri" w:hAnsi="Calibri" w:cs="Arial"/>
                <w:b/>
              </w:rPr>
            </w:pPr>
            <w:r>
              <w:rPr>
                <w:rFonts w:ascii="Calibri" w:hAnsi="Calibri" w:cs="Arial"/>
                <w:b/>
              </w:rPr>
              <w:t>Learning Unit 2</w:t>
            </w:r>
          </w:p>
        </w:tc>
        <w:tc>
          <w:tcPr>
            <w:tcW w:w="2065" w:type="dxa"/>
          </w:tcPr>
          <w:p w14:paraId="44F8FE31" w14:textId="77777777" w:rsidR="00891469" w:rsidRPr="00EC2696" w:rsidRDefault="00891469" w:rsidP="00531318">
            <w:pPr>
              <w:rPr>
                <w:rFonts w:ascii="Calibri" w:hAnsi="Calibri" w:cs="Calibri"/>
              </w:rPr>
            </w:pPr>
            <w:r w:rsidRPr="00EC2696">
              <w:rPr>
                <w:rFonts w:ascii="Calibri" w:hAnsi="Calibri" w:cs="Calibri"/>
              </w:rPr>
              <w:t>Scaffolding Regulations</w:t>
            </w:r>
          </w:p>
        </w:tc>
        <w:tc>
          <w:tcPr>
            <w:tcW w:w="3060" w:type="dxa"/>
          </w:tcPr>
          <w:p w14:paraId="44F8FE32" w14:textId="77777777" w:rsidR="00891469" w:rsidRPr="00EC2696" w:rsidRDefault="00891469" w:rsidP="00531318">
            <w:pPr>
              <w:rPr>
                <w:rFonts w:ascii="Calibri" w:hAnsi="Calibri" w:cs="Calibri"/>
              </w:rPr>
            </w:pPr>
            <w:r>
              <w:rPr>
                <w:rFonts w:ascii="Calibri" w:hAnsi="Calibri" w:cs="Calibri"/>
              </w:rPr>
              <w:t>Name the organizations that determine scaffolding standards for the construction industry.</w:t>
            </w:r>
          </w:p>
        </w:tc>
        <w:tc>
          <w:tcPr>
            <w:tcW w:w="1980" w:type="dxa"/>
          </w:tcPr>
          <w:p w14:paraId="44F8FE33"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34" w14:textId="77777777" w:rsidR="00891469" w:rsidRPr="00E80D66" w:rsidRDefault="00891469" w:rsidP="00531318">
            <w:pPr>
              <w:rPr>
                <w:rFonts w:ascii="Calibri" w:hAnsi="Calibri" w:cs="Arial"/>
              </w:rPr>
            </w:pPr>
          </w:p>
        </w:tc>
        <w:tc>
          <w:tcPr>
            <w:tcW w:w="1793" w:type="dxa"/>
          </w:tcPr>
          <w:p w14:paraId="44F8FE35" w14:textId="77777777" w:rsidR="00891469" w:rsidRPr="00E80D66" w:rsidRDefault="00891469" w:rsidP="00531318">
            <w:pPr>
              <w:rPr>
                <w:rFonts w:ascii="Calibri" w:hAnsi="Calibri" w:cs="Arial"/>
              </w:rPr>
            </w:pPr>
          </w:p>
        </w:tc>
      </w:tr>
      <w:tr w:rsidR="00891469" w:rsidRPr="00E80D66" w14:paraId="44F8FE3D" w14:textId="77777777" w:rsidTr="00891469">
        <w:tc>
          <w:tcPr>
            <w:tcW w:w="1463" w:type="dxa"/>
          </w:tcPr>
          <w:p w14:paraId="44F8FE37" w14:textId="77777777" w:rsidR="00891469" w:rsidRDefault="00891469" w:rsidP="00531318">
            <w:pPr>
              <w:rPr>
                <w:rFonts w:ascii="Calibri" w:hAnsi="Calibri" w:cs="Arial"/>
                <w:b/>
              </w:rPr>
            </w:pPr>
            <w:r>
              <w:rPr>
                <w:rFonts w:ascii="Calibri" w:hAnsi="Calibri" w:cs="Arial"/>
                <w:b/>
              </w:rPr>
              <w:t>Learning Unit 3</w:t>
            </w:r>
          </w:p>
        </w:tc>
        <w:tc>
          <w:tcPr>
            <w:tcW w:w="2065" w:type="dxa"/>
          </w:tcPr>
          <w:p w14:paraId="44F8FE38" w14:textId="77777777" w:rsidR="00891469" w:rsidRPr="00EC2696" w:rsidRDefault="00891469" w:rsidP="00531318">
            <w:pPr>
              <w:rPr>
                <w:rFonts w:ascii="Calibri" w:hAnsi="Calibri" w:cs="Calibri"/>
              </w:rPr>
            </w:pPr>
            <w:r>
              <w:rPr>
                <w:rFonts w:ascii="Calibri" w:hAnsi="Calibri" w:cs="Calibri"/>
              </w:rPr>
              <w:t>Scaffolding</w:t>
            </w:r>
            <w:r w:rsidRPr="00EC2696">
              <w:rPr>
                <w:rFonts w:ascii="Calibri" w:hAnsi="Calibri" w:cs="Calibri"/>
              </w:rPr>
              <w:t xml:space="preserve"> Standards</w:t>
            </w:r>
          </w:p>
        </w:tc>
        <w:tc>
          <w:tcPr>
            <w:tcW w:w="3060" w:type="dxa"/>
          </w:tcPr>
          <w:p w14:paraId="44F8FE39" w14:textId="77777777" w:rsidR="00891469" w:rsidRDefault="00891469" w:rsidP="00531318">
            <w:pPr>
              <w:rPr>
                <w:rFonts w:ascii="Calibri" w:hAnsi="Calibri" w:cs="Calibri"/>
                <w:noProof/>
              </w:rPr>
            </w:pPr>
            <w:r>
              <w:rPr>
                <w:rFonts w:ascii="Calibri" w:hAnsi="Calibri" w:cs="Calibri"/>
                <w:noProof/>
              </w:rPr>
              <w:t>Recite pertinent standards for scaffolding systems.</w:t>
            </w:r>
          </w:p>
        </w:tc>
        <w:tc>
          <w:tcPr>
            <w:tcW w:w="1980" w:type="dxa"/>
          </w:tcPr>
          <w:p w14:paraId="44F8FE3A"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3B" w14:textId="77777777" w:rsidR="00891469" w:rsidRPr="00E80D66" w:rsidRDefault="00891469" w:rsidP="00531318">
            <w:pPr>
              <w:rPr>
                <w:rFonts w:ascii="Calibri" w:hAnsi="Calibri" w:cs="Arial"/>
              </w:rPr>
            </w:pPr>
          </w:p>
        </w:tc>
        <w:tc>
          <w:tcPr>
            <w:tcW w:w="1793" w:type="dxa"/>
          </w:tcPr>
          <w:p w14:paraId="44F8FE3C" w14:textId="77777777" w:rsidR="00891469" w:rsidRPr="00E80D66" w:rsidRDefault="00891469" w:rsidP="00531318">
            <w:pPr>
              <w:rPr>
                <w:rFonts w:ascii="Calibri" w:hAnsi="Calibri" w:cs="Arial"/>
              </w:rPr>
            </w:pPr>
          </w:p>
        </w:tc>
      </w:tr>
      <w:tr w:rsidR="00891469" w:rsidRPr="00E80D66" w14:paraId="44F8FE45" w14:textId="77777777" w:rsidTr="00891469">
        <w:tc>
          <w:tcPr>
            <w:tcW w:w="1463" w:type="dxa"/>
          </w:tcPr>
          <w:p w14:paraId="44F8FE3E" w14:textId="77777777" w:rsidR="00891469" w:rsidRPr="00E80D66" w:rsidRDefault="00891469" w:rsidP="00531318">
            <w:pPr>
              <w:rPr>
                <w:rFonts w:ascii="Calibri" w:hAnsi="Calibri" w:cs="Arial"/>
                <w:b/>
              </w:rPr>
            </w:pPr>
            <w:r>
              <w:rPr>
                <w:rFonts w:ascii="Calibri" w:hAnsi="Calibri" w:cs="Arial"/>
                <w:b/>
              </w:rPr>
              <w:t>Learning Unit 4</w:t>
            </w:r>
          </w:p>
        </w:tc>
        <w:tc>
          <w:tcPr>
            <w:tcW w:w="2065" w:type="dxa"/>
          </w:tcPr>
          <w:p w14:paraId="44F8FE3F" w14:textId="77777777" w:rsidR="00891469" w:rsidRDefault="00891469" w:rsidP="00531318">
            <w:pPr>
              <w:rPr>
                <w:rFonts w:ascii="Calibri" w:hAnsi="Calibri" w:cs="Calibri"/>
              </w:rPr>
            </w:pPr>
            <w:r w:rsidRPr="00EC2696">
              <w:rPr>
                <w:rFonts w:ascii="Calibri" w:hAnsi="Calibri" w:cs="Calibri"/>
              </w:rPr>
              <w:t>Competent Person Requirements</w:t>
            </w:r>
          </w:p>
          <w:p w14:paraId="44F8FE40" w14:textId="77777777" w:rsidR="00891469" w:rsidRPr="00EC2696" w:rsidRDefault="00891469" w:rsidP="00531318">
            <w:pPr>
              <w:rPr>
                <w:rFonts w:ascii="Calibri" w:hAnsi="Calibri" w:cs="Calibri"/>
              </w:rPr>
            </w:pPr>
          </w:p>
        </w:tc>
        <w:tc>
          <w:tcPr>
            <w:tcW w:w="3060" w:type="dxa"/>
          </w:tcPr>
          <w:p w14:paraId="44F8FE41" w14:textId="77777777" w:rsidR="00891469" w:rsidRPr="00EC2696" w:rsidRDefault="00891469" w:rsidP="00531318">
            <w:pPr>
              <w:rPr>
                <w:rFonts w:ascii="Calibri" w:hAnsi="Calibri" w:cs="Calibri"/>
              </w:rPr>
            </w:pPr>
            <w:r>
              <w:rPr>
                <w:rFonts w:ascii="Calibri" w:hAnsi="Calibri" w:cs="Calibri"/>
                <w:noProof/>
              </w:rPr>
              <w:t>Explain the relationship of the Competent Person to construction scaffolding.</w:t>
            </w:r>
          </w:p>
        </w:tc>
        <w:tc>
          <w:tcPr>
            <w:tcW w:w="1980" w:type="dxa"/>
          </w:tcPr>
          <w:p w14:paraId="44F8FE42"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43" w14:textId="77777777" w:rsidR="00891469" w:rsidRPr="00E80D66" w:rsidRDefault="00891469" w:rsidP="00531318">
            <w:pPr>
              <w:rPr>
                <w:rFonts w:ascii="Calibri" w:hAnsi="Calibri" w:cs="Arial"/>
              </w:rPr>
            </w:pPr>
          </w:p>
        </w:tc>
        <w:tc>
          <w:tcPr>
            <w:tcW w:w="1793" w:type="dxa"/>
          </w:tcPr>
          <w:p w14:paraId="44F8FE44" w14:textId="77777777" w:rsidR="00891469" w:rsidRPr="00E80D66" w:rsidRDefault="00891469" w:rsidP="00531318">
            <w:pPr>
              <w:rPr>
                <w:rFonts w:ascii="Calibri" w:hAnsi="Calibri" w:cs="Arial"/>
              </w:rPr>
            </w:pPr>
          </w:p>
        </w:tc>
      </w:tr>
      <w:tr w:rsidR="00891469" w:rsidRPr="00E80D66" w14:paraId="44F8FE4C" w14:textId="77777777" w:rsidTr="00891469">
        <w:tc>
          <w:tcPr>
            <w:tcW w:w="1463" w:type="dxa"/>
          </w:tcPr>
          <w:p w14:paraId="44F8FE46" w14:textId="77777777" w:rsidR="00891469" w:rsidRPr="00E80D66" w:rsidRDefault="00891469" w:rsidP="00531318">
            <w:pPr>
              <w:rPr>
                <w:rFonts w:ascii="Calibri" w:hAnsi="Calibri" w:cs="Arial"/>
                <w:b/>
              </w:rPr>
            </w:pPr>
            <w:r>
              <w:rPr>
                <w:rFonts w:ascii="Calibri" w:hAnsi="Calibri" w:cs="Arial"/>
                <w:b/>
              </w:rPr>
              <w:t>Learning Unit 5</w:t>
            </w:r>
          </w:p>
        </w:tc>
        <w:tc>
          <w:tcPr>
            <w:tcW w:w="2065" w:type="dxa"/>
          </w:tcPr>
          <w:p w14:paraId="44F8FE47" w14:textId="77777777" w:rsidR="00891469" w:rsidRPr="00EC2696" w:rsidRDefault="00891469" w:rsidP="00531318">
            <w:pPr>
              <w:rPr>
                <w:rFonts w:ascii="Calibri" w:hAnsi="Calibri" w:cs="Calibri"/>
              </w:rPr>
            </w:pPr>
            <w:r w:rsidRPr="00EC2696">
              <w:rPr>
                <w:rFonts w:ascii="Calibri" w:hAnsi="Calibri" w:cs="Calibri"/>
              </w:rPr>
              <w:t>Scaffolding Hazard Recognition</w:t>
            </w:r>
          </w:p>
        </w:tc>
        <w:tc>
          <w:tcPr>
            <w:tcW w:w="3060" w:type="dxa"/>
          </w:tcPr>
          <w:p w14:paraId="44F8FE48" w14:textId="77777777" w:rsidR="00891469" w:rsidRPr="00EC2696" w:rsidRDefault="00891469" w:rsidP="00531318">
            <w:pPr>
              <w:rPr>
                <w:rFonts w:ascii="Calibri" w:hAnsi="Calibri" w:cs="Calibri"/>
              </w:rPr>
            </w:pPr>
            <w:r>
              <w:rPr>
                <w:rFonts w:ascii="Calibri" w:hAnsi="Calibri" w:cs="Calibri"/>
              </w:rPr>
              <w:t>Outline the steps any worker should take when he or she recognizes a scaffolding hazard exists or is developing.</w:t>
            </w:r>
          </w:p>
        </w:tc>
        <w:tc>
          <w:tcPr>
            <w:tcW w:w="1980" w:type="dxa"/>
          </w:tcPr>
          <w:p w14:paraId="44F8FE49"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4A" w14:textId="77777777" w:rsidR="00891469" w:rsidRPr="00E80D66" w:rsidRDefault="00891469" w:rsidP="00531318">
            <w:pPr>
              <w:rPr>
                <w:rFonts w:ascii="Calibri" w:hAnsi="Calibri" w:cs="Arial"/>
              </w:rPr>
            </w:pPr>
          </w:p>
        </w:tc>
        <w:tc>
          <w:tcPr>
            <w:tcW w:w="1793" w:type="dxa"/>
          </w:tcPr>
          <w:p w14:paraId="44F8FE4B" w14:textId="77777777" w:rsidR="00891469" w:rsidRPr="00E80D66" w:rsidRDefault="00891469" w:rsidP="00531318">
            <w:pPr>
              <w:rPr>
                <w:rFonts w:ascii="Calibri" w:hAnsi="Calibri" w:cs="Arial"/>
              </w:rPr>
            </w:pPr>
          </w:p>
        </w:tc>
      </w:tr>
      <w:tr w:rsidR="00891469" w:rsidRPr="00E80D66" w14:paraId="44F8FE53" w14:textId="77777777" w:rsidTr="00891469">
        <w:tc>
          <w:tcPr>
            <w:tcW w:w="1463" w:type="dxa"/>
          </w:tcPr>
          <w:p w14:paraId="44F8FE4D" w14:textId="77777777" w:rsidR="00891469" w:rsidRPr="00E80D66" w:rsidRDefault="00891469" w:rsidP="00531318">
            <w:pPr>
              <w:rPr>
                <w:rFonts w:ascii="Calibri" w:hAnsi="Calibri" w:cs="Arial"/>
                <w:b/>
              </w:rPr>
            </w:pPr>
            <w:r>
              <w:rPr>
                <w:rFonts w:ascii="Calibri" w:hAnsi="Calibri" w:cs="Arial"/>
                <w:b/>
              </w:rPr>
              <w:t>Learning Unit 6</w:t>
            </w:r>
          </w:p>
        </w:tc>
        <w:tc>
          <w:tcPr>
            <w:tcW w:w="2065" w:type="dxa"/>
          </w:tcPr>
          <w:p w14:paraId="44F8FE4E" w14:textId="77777777" w:rsidR="00891469" w:rsidRPr="00EC2696" w:rsidRDefault="00891469" w:rsidP="00531318">
            <w:pPr>
              <w:rPr>
                <w:rFonts w:ascii="Calibri" w:hAnsi="Calibri" w:cs="Calibri"/>
              </w:rPr>
            </w:pPr>
            <w:r w:rsidRPr="00EC2696">
              <w:rPr>
                <w:rFonts w:ascii="Calibri" w:hAnsi="Calibri" w:cs="Calibri"/>
              </w:rPr>
              <w:t>Scaffolding Safety</w:t>
            </w:r>
          </w:p>
        </w:tc>
        <w:tc>
          <w:tcPr>
            <w:tcW w:w="3060" w:type="dxa"/>
          </w:tcPr>
          <w:p w14:paraId="44F8FE4F" w14:textId="77777777" w:rsidR="00891469" w:rsidRPr="00EC2696" w:rsidRDefault="00891469" w:rsidP="00531318">
            <w:pPr>
              <w:rPr>
                <w:rFonts w:ascii="Calibri" w:hAnsi="Calibri" w:cs="Calibri"/>
              </w:rPr>
            </w:pPr>
            <w:r>
              <w:rPr>
                <w:rFonts w:ascii="Calibri" w:hAnsi="Calibri" w:cs="Calibri"/>
              </w:rPr>
              <w:t xml:space="preserve">Compare and contrast </w:t>
            </w:r>
            <w:r w:rsidRPr="00EC2696">
              <w:rPr>
                <w:rFonts w:ascii="Calibri" w:hAnsi="Calibri" w:cs="Calibri"/>
              </w:rPr>
              <w:t xml:space="preserve">safety considerations for </w:t>
            </w:r>
            <w:r>
              <w:rPr>
                <w:rFonts w:ascii="Calibri" w:hAnsi="Calibri" w:cs="Calibri"/>
              </w:rPr>
              <w:t>various Scaffolding techniques.</w:t>
            </w:r>
          </w:p>
        </w:tc>
        <w:tc>
          <w:tcPr>
            <w:tcW w:w="1980" w:type="dxa"/>
          </w:tcPr>
          <w:p w14:paraId="44F8FE50"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51" w14:textId="77777777" w:rsidR="00891469" w:rsidRPr="00E80D66" w:rsidRDefault="00891469" w:rsidP="00531318">
            <w:pPr>
              <w:rPr>
                <w:rFonts w:ascii="Calibri" w:hAnsi="Calibri" w:cs="Arial"/>
              </w:rPr>
            </w:pPr>
          </w:p>
        </w:tc>
        <w:tc>
          <w:tcPr>
            <w:tcW w:w="1793" w:type="dxa"/>
          </w:tcPr>
          <w:p w14:paraId="44F8FE52" w14:textId="77777777" w:rsidR="00891469" w:rsidRPr="00E80D66" w:rsidRDefault="00891469" w:rsidP="00531318">
            <w:pPr>
              <w:rPr>
                <w:rFonts w:ascii="Calibri" w:hAnsi="Calibri" w:cs="Arial"/>
              </w:rPr>
            </w:pPr>
          </w:p>
        </w:tc>
      </w:tr>
      <w:tr w:rsidR="00891469" w:rsidRPr="00E80D66" w14:paraId="44F8FE5A" w14:textId="77777777" w:rsidTr="00891469">
        <w:tc>
          <w:tcPr>
            <w:tcW w:w="1463" w:type="dxa"/>
          </w:tcPr>
          <w:p w14:paraId="44F8FE54" w14:textId="77777777" w:rsidR="00891469" w:rsidRPr="00E80D66" w:rsidRDefault="00891469" w:rsidP="00531318">
            <w:pPr>
              <w:rPr>
                <w:rFonts w:ascii="Calibri" w:hAnsi="Calibri" w:cs="Arial"/>
                <w:b/>
              </w:rPr>
            </w:pPr>
            <w:r>
              <w:rPr>
                <w:rFonts w:ascii="Calibri" w:hAnsi="Calibri" w:cs="Arial"/>
                <w:b/>
              </w:rPr>
              <w:lastRenderedPageBreak/>
              <w:t>Learning Unit 7</w:t>
            </w:r>
          </w:p>
        </w:tc>
        <w:tc>
          <w:tcPr>
            <w:tcW w:w="2065" w:type="dxa"/>
          </w:tcPr>
          <w:p w14:paraId="44F8FE55" w14:textId="77777777" w:rsidR="00891469" w:rsidRPr="00EC2696" w:rsidRDefault="00891469" w:rsidP="00531318">
            <w:pPr>
              <w:rPr>
                <w:rFonts w:ascii="Calibri" w:hAnsi="Calibri" w:cs="Calibri"/>
              </w:rPr>
            </w:pPr>
            <w:r w:rsidRPr="00EC2696">
              <w:rPr>
                <w:rFonts w:ascii="Calibri" w:hAnsi="Calibri" w:cs="Calibri"/>
              </w:rPr>
              <w:t xml:space="preserve">Personal </w:t>
            </w:r>
            <w:r>
              <w:rPr>
                <w:rFonts w:ascii="Calibri" w:hAnsi="Calibri" w:cs="Calibri"/>
              </w:rPr>
              <w:t>Protection Clothing</w:t>
            </w:r>
          </w:p>
        </w:tc>
        <w:tc>
          <w:tcPr>
            <w:tcW w:w="3060" w:type="dxa"/>
          </w:tcPr>
          <w:p w14:paraId="44F8FE56" w14:textId="77777777" w:rsidR="00891469" w:rsidRPr="00EC2696" w:rsidRDefault="00891469" w:rsidP="00531318">
            <w:pPr>
              <w:rPr>
                <w:rFonts w:ascii="Calibri" w:hAnsi="Calibri" w:cs="Calibri"/>
              </w:rPr>
            </w:pPr>
            <w:r>
              <w:rPr>
                <w:rFonts w:ascii="Calibri" w:hAnsi="Calibri" w:cs="Calibri"/>
              </w:rPr>
              <w:t>Choose appropriate clothing</w:t>
            </w:r>
            <w:r w:rsidRPr="00EC2696">
              <w:rPr>
                <w:rFonts w:ascii="Calibri" w:hAnsi="Calibri" w:cs="Calibri"/>
              </w:rPr>
              <w:t xml:space="preserve"> for any of several scaffolding s</w:t>
            </w:r>
            <w:r>
              <w:rPr>
                <w:rFonts w:ascii="Calibri" w:hAnsi="Calibri" w:cs="Calibri"/>
              </w:rPr>
              <w:t>ituations.</w:t>
            </w:r>
          </w:p>
        </w:tc>
        <w:tc>
          <w:tcPr>
            <w:tcW w:w="1980" w:type="dxa"/>
          </w:tcPr>
          <w:p w14:paraId="44F8FE57"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58" w14:textId="77777777" w:rsidR="00891469" w:rsidRPr="00E80D66" w:rsidRDefault="00891469" w:rsidP="00531318">
            <w:pPr>
              <w:rPr>
                <w:rFonts w:ascii="Calibri" w:hAnsi="Calibri" w:cs="Arial"/>
              </w:rPr>
            </w:pPr>
          </w:p>
        </w:tc>
        <w:tc>
          <w:tcPr>
            <w:tcW w:w="1793" w:type="dxa"/>
          </w:tcPr>
          <w:p w14:paraId="44F8FE59" w14:textId="77777777" w:rsidR="00891469" w:rsidRPr="00E80D66" w:rsidRDefault="00891469" w:rsidP="00531318">
            <w:pPr>
              <w:rPr>
                <w:rFonts w:ascii="Calibri" w:hAnsi="Calibri" w:cs="Arial"/>
              </w:rPr>
            </w:pPr>
          </w:p>
        </w:tc>
      </w:tr>
      <w:tr w:rsidR="00891469" w:rsidRPr="00E80D66" w14:paraId="44F8FE61" w14:textId="77777777" w:rsidTr="00891469">
        <w:tc>
          <w:tcPr>
            <w:tcW w:w="1463" w:type="dxa"/>
          </w:tcPr>
          <w:p w14:paraId="44F8FE5B" w14:textId="77777777" w:rsidR="00891469" w:rsidRPr="00E80D66" w:rsidRDefault="00891469" w:rsidP="00531318">
            <w:pPr>
              <w:rPr>
                <w:rFonts w:ascii="Calibri" w:hAnsi="Calibri" w:cs="Arial"/>
                <w:b/>
              </w:rPr>
            </w:pPr>
            <w:r>
              <w:rPr>
                <w:rFonts w:ascii="Calibri" w:hAnsi="Calibri" w:cs="Arial"/>
                <w:b/>
              </w:rPr>
              <w:t>Learning Unit 8</w:t>
            </w:r>
          </w:p>
        </w:tc>
        <w:tc>
          <w:tcPr>
            <w:tcW w:w="2065" w:type="dxa"/>
          </w:tcPr>
          <w:p w14:paraId="44F8FE5C" w14:textId="77777777" w:rsidR="00891469" w:rsidRPr="00EC2696" w:rsidRDefault="00891469" w:rsidP="00531318">
            <w:pPr>
              <w:rPr>
                <w:rFonts w:ascii="Calibri" w:hAnsi="Calibri" w:cs="Calibri"/>
              </w:rPr>
            </w:pPr>
            <w:r>
              <w:rPr>
                <w:rFonts w:ascii="Calibri" w:hAnsi="Calibri" w:cs="Calibri"/>
              </w:rPr>
              <w:t>Personal Protection</w:t>
            </w:r>
            <w:r w:rsidRPr="00EC2696">
              <w:rPr>
                <w:rFonts w:ascii="Calibri" w:hAnsi="Calibri" w:cs="Calibri"/>
              </w:rPr>
              <w:t xml:space="preserve"> Equipment</w:t>
            </w:r>
          </w:p>
        </w:tc>
        <w:tc>
          <w:tcPr>
            <w:tcW w:w="3060" w:type="dxa"/>
          </w:tcPr>
          <w:p w14:paraId="44F8FE5D" w14:textId="77777777" w:rsidR="00891469" w:rsidRPr="00EC2696" w:rsidRDefault="00891469" w:rsidP="00531318">
            <w:pPr>
              <w:rPr>
                <w:rFonts w:ascii="Calibri" w:hAnsi="Calibri" w:cs="Calibri"/>
              </w:rPr>
            </w:pPr>
            <w:r>
              <w:rPr>
                <w:rFonts w:ascii="Calibri" w:hAnsi="Calibri" w:cs="Calibri"/>
              </w:rPr>
              <w:t>Choose appropriate</w:t>
            </w:r>
            <w:r w:rsidRPr="00EC2696">
              <w:rPr>
                <w:rFonts w:ascii="Calibri" w:hAnsi="Calibri" w:cs="Calibri"/>
              </w:rPr>
              <w:t xml:space="preserve"> equipment for any of several scaffolding s</w:t>
            </w:r>
            <w:r>
              <w:rPr>
                <w:rFonts w:ascii="Calibri" w:hAnsi="Calibri" w:cs="Calibri"/>
              </w:rPr>
              <w:t>ituations.</w:t>
            </w:r>
          </w:p>
        </w:tc>
        <w:tc>
          <w:tcPr>
            <w:tcW w:w="1980" w:type="dxa"/>
          </w:tcPr>
          <w:p w14:paraId="44F8FE5E"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5F" w14:textId="77777777" w:rsidR="00891469" w:rsidRPr="00E80D66" w:rsidRDefault="00891469" w:rsidP="00531318">
            <w:pPr>
              <w:rPr>
                <w:rFonts w:ascii="Calibri" w:hAnsi="Calibri" w:cs="Arial"/>
              </w:rPr>
            </w:pPr>
          </w:p>
        </w:tc>
        <w:tc>
          <w:tcPr>
            <w:tcW w:w="1793" w:type="dxa"/>
          </w:tcPr>
          <w:p w14:paraId="44F8FE60" w14:textId="77777777" w:rsidR="00891469" w:rsidRPr="00E80D66" w:rsidRDefault="00891469" w:rsidP="00531318">
            <w:pPr>
              <w:rPr>
                <w:rFonts w:ascii="Calibri" w:hAnsi="Calibri" w:cs="Arial"/>
              </w:rPr>
            </w:pPr>
          </w:p>
        </w:tc>
      </w:tr>
      <w:tr w:rsidR="00891469" w:rsidRPr="00E80D66" w14:paraId="44F8FE68" w14:textId="77777777" w:rsidTr="00891469">
        <w:tc>
          <w:tcPr>
            <w:tcW w:w="1463" w:type="dxa"/>
          </w:tcPr>
          <w:p w14:paraId="44F8FE62" w14:textId="77777777" w:rsidR="00891469" w:rsidRDefault="00891469" w:rsidP="00531318">
            <w:pPr>
              <w:rPr>
                <w:rFonts w:ascii="Calibri" w:hAnsi="Calibri" w:cs="Arial"/>
                <w:b/>
              </w:rPr>
            </w:pPr>
            <w:r>
              <w:rPr>
                <w:rFonts w:ascii="Calibri" w:hAnsi="Calibri" w:cs="Arial"/>
                <w:b/>
              </w:rPr>
              <w:t>Learning Unit 9</w:t>
            </w:r>
          </w:p>
        </w:tc>
        <w:tc>
          <w:tcPr>
            <w:tcW w:w="2065" w:type="dxa"/>
          </w:tcPr>
          <w:p w14:paraId="44F8FE63" w14:textId="77777777" w:rsidR="00891469" w:rsidRPr="00EC2696" w:rsidRDefault="00891469" w:rsidP="00531318">
            <w:pPr>
              <w:rPr>
                <w:rFonts w:ascii="Calibri" w:hAnsi="Calibri" w:cs="Calibri"/>
              </w:rPr>
            </w:pPr>
            <w:r w:rsidRPr="00EC2696">
              <w:rPr>
                <w:rFonts w:ascii="Calibri" w:hAnsi="Calibri" w:cs="Calibri"/>
              </w:rPr>
              <w:t>OSHA Subpart L</w:t>
            </w:r>
          </w:p>
        </w:tc>
        <w:tc>
          <w:tcPr>
            <w:tcW w:w="3060" w:type="dxa"/>
          </w:tcPr>
          <w:p w14:paraId="44F8FE64" w14:textId="77777777" w:rsidR="00891469" w:rsidRPr="00EC2696" w:rsidRDefault="00891469" w:rsidP="00531318">
            <w:pPr>
              <w:rPr>
                <w:rFonts w:ascii="Calibri" w:hAnsi="Calibri" w:cs="Calibri"/>
                <w:noProof/>
              </w:rPr>
            </w:pPr>
            <w:r>
              <w:rPr>
                <w:rFonts w:ascii="Calibri" w:hAnsi="Calibri" w:cs="Calibri"/>
                <w:noProof/>
              </w:rPr>
              <w:t>Recite at least three items regarding scaffolds covered in OSHA subpart L.</w:t>
            </w:r>
          </w:p>
        </w:tc>
        <w:tc>
          <w:tcPr>
            <w:tcW w:w="1980" w:type="dxa"/>
          </w:tcPr>
          <w:p w14:paraId="44F8FE65"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66" w14:textId="77777777" w:rsidR="00891469" w:rsidRPr="00E80D66" w:rsidRDefault="00891469" w:rsidP="00531318">
            <w:pPr>
              <w:rPr>
                <w:rFonts w:ascii="Calibri" w:hAnsi="Calibri" w:cs="Arial"/>
              </w:rPr>
            </w:pPr>
          </w:p>
        </w:tc>
        <w:tc>
          <w:tcPr>
            <w:tcW w:w="1793" w:type="dxa"/>
          </w:tcPr>
          <w:p w14:paraId="44F8FE67" w14:textId="77777777" w:rsidR="00891469" w:rsidRPr="00E80D66" w:rsidRDefault="00891469" w:rsidP="00531318">
            <w:pPr>
              <w:rPr>
                <w:rFonts w:ascii="Calibri" w:hAnsi="Calibri" w:cs="Arial"/>
              </w:rPr>
            </w:pPr>
          </w:p>
        </w:tc>
      </w:tr>
      <w:tr w:rsidR="00891469" w:rsidRPr="00E80D66" w14:paraId="44F8FE6F" w14:textId="77777777" w:rsidTr="00891469">
        <w:tc>
          <w:tcPr>
            <w:tcW w:w="1463" w:type="dxa"/>
          </w:tcPr>
          <w:p w14:paraId="44F8FE69" w14:textId="77777777" w:rsidR="00891469" w:rsidRPr="00E80D66" w:rsidRDefault="00891469" w:rsidP="00531318">
            <w:pPr>
              <w:rPr>
                <w:rFonts w:ascii="Calibri" w:hAnsi="Calibri" w:cs="Arial"/>
                <w:b/>
              </w:rPr>
            </w:pPr>
            <w:r>
              <w:rPr>
                <w:rFonts w:ascii="Calibri" w:hAnsi="Calibri" w:cs="Arial"/>
                <w:b/>
              </w:rPr>
              <w:t>Learning Unit 10</w:t>
            </w:r>
          </w:p>
        </w:tc>
        <w:tc>
          <w:tcPr>
            <w:tcW w:w="2065" w:type="dxa"/>
          </w:tcPr>
          <w:p w14:paraId="44F8FE6A" w14:textId="77777777" w:rsidR="00891469" w:rsidRPr="00EC2696" w:rsidRDefault="00891469" w:rsidP="00531318">
            <w:pPr>
              <w:rPr>
                <w:rFonts w:ascii="Calibri" w:hAnsi="Calibri" w:cs="Calibri"/>
              </w:rPr>
            </w:pPr>
            <w:r w:rsidRPr="00EC2696">
              <w:rPr>
                <w:rFonts w:ascii="Calibri" w:hAnsi="Calibri" w:cs="Calibri"/>
              </w:rPr>
              <w:t>Scaffolding Load Calculations and Ratings</w:t>
            </w:r>
          </w:p>
        </w:tc>
        <w:tc>
          <w:tcPr>
            <w:tcW w:w="3060" w:type="dxa"/>
          </w:tcPr>
          <w:p w14:paraId="44F8FE6B" w14:textId="77777777" w:rsidR="00891469" w:rsidRPr="00EC2696" w:rsidRDefault="00891469" w:rsidP="00531318">
            <w:pPr>
              <w:rPr>
                <w:rFonts w:ascii="Calibri" w:hAnsi="Calibri" w:cs="Calibri"/>
              </w:rPr>
            </w:pPr>
            <w:r w:rsidRPr="00EC2696">
              <w:rPr>
                <w:rFonts w:ascii="Calibri" w:hAnsi="Calibri" w:cs="Calibri"/>
                <w:noProof/>
              </w:rPr>
              <w:t xml:space="preserve">Generate the appropriate load calculations for two different </w:t>
            </w:r>
            <w:r>
              <w:rPr>
                <w:rFonts w:ascii="Calibri" w:hAnsi="Calibri" w:cs="Calibri"/>
                <w:noProof/>
              </w:rPr>
              <w:t>assigned  scaffolding scenarios.</w:t>
            </w:r>
          </w:p>
        </w:tc>
        <w:tc>
          <w:tcPr>
            <w:tcW w:w="1980" w:type="dxa"/>
          </w:tcPr>
          <w:p w14:paraId="44F8FE6C"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6D" w14:textId="77777777" w:rsidR="00891469" w:rsidRPr="00E80D66" w:rsidRDefault="00891469" w:rsidP="00531318">
            <w:pPr>
              <w:rPr>
                <w:rFonts w:ascii="Calibri" w:hAnsi="Calibri" w:cs="Arial"/>
              </w:rPr>
            </w:pPr>
          </w:p>
        </w:tc>
        <w:tc>
          <w:tcPr>
            <w:tcW w:w="1793" w:type="dxa"/>
          </w:tcPr>
          <w:p w14:paraId="44F8FE6E" w14:textId="77777777" w:rsidR="00891469" w:rsidRPr="00E80D66" w:rsidRDefault="00891469" w:rsidP="00531318">
            <w:pPr>
              <w:rPr>
                <w:rFonts w:ascii="Calibri" w:hAnsi="Calibri" w:cs="Arial"/>
              </w:rPr>
            </w:pPr>
          </w:p>
        </w:tc>
      </w:tr>
      <w:tr w:rsidR="00891469" w:rsidRPr="00E80D66" w14:paraId="44F8FE77" w14:textId="77777777" w:rsidTr="00891469">
        <w:tc>
          <w:tcPr>
            <w:tcW w:w="1463" w:type="dxa"/>
          </w:tcPr>
          <w:p w14:paraId="44F8FE70" w14:textId="77777777" w:rsidR="00891469" w:rsidRDefault="00891469" w:rsidP="00531318">
            <w:pPr>
              <w:rPr>
                <w:rFonts w:ascii="Calibri" w:hAnsi="Calibri" w:cs="Arial"/>
                <w:b/>
              </w:rPr>
            </w:pPr>
            <w:r>
              <w:rPr>
                <w:rFonts w:ascii="Calibri" w:hAnsi="Calibri" w:cs="Arial"/>
                <w:b/>
              </w:rPr>
              <w:t>Learning Unit 11</w:t>
            </w:r>
          </w:p>
          <w:p w14:paraId="44F8FE71" w14:textId="77777777" w:rsidR="00891469" w:rsidRPr="00E80D66" w:rsidRDefault="00891469" w:rsidP="00531318">
            <w:pPr>
              <w:rPr>
                <w:rFonts w:ascii="Calibri" w:hAnsi="Calibri" w:cs="Arial"/>
                <w:b/>
              </w:rPr>
            </w:pPr>
          </w:p>
        </w:tc>
        <w:tc>
          <w:tcPr>
            <w:tcW w:w="2065" w:type="dxa"/>
          </w:tcPr>
          <w:p w14:paraId="44F8FE72" w14:textId="77777777" w:rsidR="00891469" w:rsidRPr="00EC2696" w:rsidRDefault="00891469" w:rsidP="00531318">
            <w:pPr>
              <w:rPr>
                <w:rFonts w:ascii="Calibri" w:hAnsi="Calibri" w:cs="Calibri"/>
              </w:rPr>
            </w:pPr>
            <w:r w:rsidRPr="00EC2696">
              <w:rPr>
                <w:rFonts w:ascii="Calibri" w:hAnsi="Calibri" w:cs="Calibri"/>
              </w:rPr>
              <w:t>Welded Frame Scaffolding Assembly and Disassembly</w:t>
            </w:r>
          </w:p>
        </w:tc>
        <w:tc>
          <w:tcPr>
            <w:tcW w:w="3060" w:type="dxa"/>
          </w:tcPr>
          <w:p w14:paraId="44F8FE73" w14:textId="77777777" w:rsidR="00891469" w:rsidRPr="00EC2696" w:rsidRDefault="00891469" w:rsidP="00531318">
            <w:pPr>
              <w:rPr>
                <w:rFonts w:ascii="Calibri" w:hAnsi="Calibri" w:cs="Calibri"/>
              </w:rPr>
            </w:pPr>
            <w:r w:rsidRPr="00EC2696">
              <w:rPr>
                <w:rFonts w:ascii="Calibri" w:hAnsi="Calibri" w:cs="Calibri"/>
                <w:noProof/>
              </w:rPr>
              <w:t>Assemble and Di</w:t>
            </w:r>
            <w:r>
              <w:rPr>
                <w:rFonts w:ascii="Calibri" w:hAnsi="Calibri" w:cs="Calibri"/>
                <w:noProof/>
              </w:rPr>
              <w:t>sassemble welded frame</w:t>
            </w:r>
            <w:r w:rsidRPr="00EC2696">
              <w:rPr>
                <w:rFonts w:ascii="Calibri" w:hAnsi="Calibri" w:cs="Calibri"/>
                <w:noProof/>
              </w:rPr>
              <w:t xml:space="preserve"> scaffolding to Demonstrate competence with scaffolding.</w:t>
            </w:r>
          </w:p>
        </w:tc>
        <w:tc>
          <w:tcPr>
            <w:tcW w:w="1980" w:type="dxa"/>
          </w:tcPr>
          <w:p w14:paraId="44F8FE74"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75" w14:textId="77777777" w:rsidR="00891469" w:rsidRPr="00E80D66" w:rsidRDefault="00891469" w:rsidP="00531318">
            <w:pPr>
              <w:rPr>
                <w:rFonts w:ascii="Calibri" w:hAnsi="Calibri" w:cs="Arial"/>
              </w:rPr>
            </w:pPr>
          </w:p>
        </w:tc>
        <w:tc>
          <w:tcPr>
            <w:tcW w:w="1793" w:type="dxa"/>
          </w:tcPr>
          <w:p w14:paraId="44F8FE76" w14:textId="77777777" w:rsidR="00891469" w:rsidRPr="00E80D66" w:rsidRDefault="00891469" w:rsidP="00531318">
            <w:pPr>
              <w:rPr>
                <w:rFonts w:ascii="Calibri" w:hAnsi="Calibri" w:cs="Arial"/>
              </w:rPr>
            </w:pPr>
          </w:p>
        </w:tc>
      </w:tr>
      <w:tr w:rsidR="00891469" w:rsidRPr="00E80D66" w14:paraId="44F8FE7F" w14:textId="77777777" w:rsidTr="00891469">
        <w:tc>
          <w:tcPr>
            <w:tcW w:w="1463" w:type="dxa"/>
          </w:tcPr>
          <w:p w14:paraId="44F8FE78" w14:textId="77777777" w:rsidR="00891469" w:rsidRPr="00E80D66" w:rsidRDefault="00891469" w:rsidP="00531318">
            <w:pPr>
              <w:rPr>
                <w:rFonts w:ascii="Calibri" w:hAnsi="Calibri" w:cs="Arial"/>
                <w:b/>
              </w:rPr>
            </w:pPr>
            <w:r>
              <w:rPr>
                <w:rFonts w:ascii="Calibri" w:hAnsi="Calibri" w:cs="Arial"/>
                <w:b/>
              </w:rPr>
              <w:t>Learning Unit 12</w:t>
            </w:r>
          </w:p>
          <w:p w14:paraId="44F8FE79" w14:textId="77777777" w:rsidR="00891469" w:rsidRPr="00E80D66" w:rsidRDefault="00891469" w:rsidP="00531318">
            <w:pPr>
              <w:rPr>
                <w:rFonts w:ascii="Calibri" w:hAnsi="Calibri" w:cs="Arial"/>
                <w:b/>
              </w:rPr>
            </w:pPr>
          </w:p>
        </w:tc>
        <w:tc>
          <w:tcPr>
            <w:tcW w:w="2065" w:type="dxa"/>
          </w:tcPr>
          <w:p w14:paraId="44F8FE7A" w14:textId="77777777" w:rsidR="00891469" w:rsidRPr="00EC2696" w:rsidRDefault="00891469" w:rsidP="00531318">
            <w:pPr>
              <w:rPr>
                <w:rFonts w:ascii="Calibri" w:hAnsi="Calibri" w:cs="Calibri"/>
              </w:rPr>
            </w:pPr>
            <w:r w:rsidRPr="00EC2696">
              <w:rPr>
                <w:rFonts w:ascii="Calibri" w:hAnsi="Calibri" w:cs="Calibri"/>
              </w:rPr>
              <w:t>Tube and Clamp Scaffolding Assembly and Disassembly</w:t>
            </w:r>
          </w:p>
        </w:tc>
        <w:tc>
          <w:tcPr>
            <w:tcW w:w="3060" w:type="dxa"/>
          </w:tcPr>
          <w:p w14:paraId="44F8FE7B" w14:textId="77777777" w:rsidR="00891469" w:rsidRPr="00EC2696" w:rsidRDefault="00891469" w:rsidP="00531318">
            <w:pPr>
              <w:rPr>
                <w:rFonts w:ascii="Calibri" w:hAnsi="Calibri" w:cs="Calibri"/>
              </w:rPr>
            </w:pPr>
            <w:r w:rsidRPr="00EC2696">
              <w:rPr>
                <w:rFonts w:ascii="Calibri" w:hAnsi="Calibri" w:cs="Calibri"/>
                <w:noProof/>
              </w:rPr>
              <w:t>Assemble and Di</w:t>
            </w:r>
            <w:r>
              <w:rPr>
                <w:rFonts w:ascii="Calibri" w:hAnsi="Calibri" w:cs="Calibri"/>
                <w:noProof/>
              </w:rPr>
              <w:t>sassemble tube and clamp</w:t>
            </w:r>
            <w:r w:rsidRPr="00EC2696">
              <w:rPr>
                <w:rFonts w:ascii="Calibri" w:hAnsi="Calibri" w:cs="Calibri"/>
                <w:noProof/>
              </w:rPr>
              <w:t xml:space="preserve"> scaffolding to Demonstrate competence with scaffolding.</w:t>
            </w:r>
          </w:p>
        </w:tc>
        <w:tc>
          <w:tcPr>
            <w:tcW w:w="1980" w:type="dxa"/>
          </w:tcPr>
          <w:p w14:paraId="44F8FE7C"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7D" w14:textId="77777777" w:rsidR="00891469" w:rsidRPr="00E80D66" w:rsidRDefault="00891469" w:rsidP="00531318">
            <w:pPr>
              <w:rPr>
                <w:rFonts w:ascii="Calibri" w:hAnsi="Calibri" w:cs="Arial"/>
              </w:rPr>
            </w:pPr>
          </w:p>
        </w:tc>
        <w:tc>
          <w:tcPr>
            <w:tcW w:w="1793" w:type="dxa"/>
          </w:tcPr>
          <w:p w14:paraId="44F8FE7E" w14:textId="77777777" w:rsidR="00891469" w:rsidRPr="00E80D66" w:rsidRDefault="00891469" w:rsidP="00531318">
            <w:pPr>
              <w:rPr>
                <w:rFonts w:ascii="Calibri" w:hAnsi="Calibri" w:cs="Arial"/>
              </w:rPr>
            </w:pPr>
          </w:p>
        </w:tc>
      </w:tr>
      <w:tr w:rsidR="00891469" w:rsidRPr="00E80D66" w14:paraId="44F8FE86" w14:textId="77777777" w:rsidTr="00891469">
        <w:tc>
          <w:tcPr>
            <w:tcW w:w="1463" w:type="dxa"/>
          </w:tcPr>
          <w:p w14:paraId="44F8FE80" w14:textId="77777777" w:rsidR="00891469" w:rsidRPr="00E80D66" w:rsidRDefault="00891469" w:rsidP="00531318">
            <w:pPr>
              <w:rPr>
                <w:rFonts w:ascii="Calibri" w:hAnsi="Calibri" w:cs="Arial"/>
                <w:b/>
              </w:rPr>
            </w:pPr>
            <w:r>
              <w:rPr>
                <w:rFonts w:ascii="Calibri" w:hAnsi="Calibri" w:cs="Arial"/>
                <w:b/>
              </w:rPr>
              <w:t>Learning Unit 13</w:t>
            </w:r>
          </w:p>
        </w:tc>
        <w:tc>
          <w:tcPr>
            <w:tcW w:w="2065" w:type="dxa"/>
          </w:tcPr>
          <w:p w14:paraId="44F8FE81" w14:textId="77777777" w:rsidR="00891469" w:rsidRPr="00EC2696" w:rsidRDefault="00891469" w:rsidP="00531318">
            <w:pPr>
              <w:rPr>
                <w:rFonts w:ascii="Calibri" w:hAnsi="Calibri" w:cs="Calibri"/>
              </w:rPr>
            </w:pPr>
            <w:r w:rsidRPr="00EC2696">
              <w:rPr>
                <w:rFonts w:ascii="Calibri" w:hAnsi="Calibri" w:cs="Calibri"/>
              </w:rPr>
              <w:t>Mobile Tower Scaffolding Assembly and Disassembly</w:t>
            </w:r>
          </w:p>
        </w:tc>
        <w:tc>
          <w:tcPr>
            <w:tcW w:w="3060" w:type="dxa"/>
          </w:tcPr>
          <w:p w14:paraId="44F8FE82" w14:textId="77777777" w:rsidR="00891469" w:rsidRPr="00EC2696" w:rsidRDefault="00891469" w:rsidP="00531318">
            <w:pPr>
              <w:rPr>
                <w:rFonts w:ascii="Calibri" w:hAnsi="Calibri" w:cs="Calibri"/>
              </w:rPr>
            </w:pPr>
            <w:r w:rsidRPr="00EC2696">
              <w:rPr>
                <w:rFonts w:ascii="Calibri" w:hAnsi="Calibri" w:cs="Calibri"/>
                <w:noProof/>
              </w:rPr>
              <w:t>Assemble and Di</w:t>
            </w:r>
            <w:r>
              <w:rPr>
                <w:rFonts w:ascii="Calibri" w:hAnsi="Calibri" w:cs="Calibri"/>
                <w:noProof/>
              </w:rPr>
              <w:t>sassemble mobile tower</w:t>
            </w:r>
            <w:r w:rsidRPr="00EC2696">
              <w:rPr>
                <w:rFonts w:ascii="Calibri" w:hAnsi="Calibri" w:cs="Calibri"/>
                <w:noProof/>
              </w:rPr>
              <w:t xml:space="preserve"> scaffolding to Demonstrate competence with scaffolding.</w:t>
            </w:r>
          </w:p>
        </w:tc>
        <w:tc>
          <w:tcPr>
            <w:tcW w:w="1980" w:type="dxa"/>
          </w:tcPr>
          <w:p w14:paraId="44F8FE83"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84" w14:textId="77777777" w:rsidR="00891469" w:rsidRPr="00E80D66" w:rsidRDefault="00891469" w:rsidP="00531318">
            <w:pPr>
              <w:rPr>
                <w:rFonts w:ascii="Calibri" w:hAnsi="Calibri" w:cs="Arial"/>
              </w:rPr>
            </w:pPr>
          </w:p>
        </w:tc>
        <w:tc>
          <w:tcPr>
            <w:tcW w:w="1793" w:type="dxa"/>
          </w:tcPr>
          <w:p w14:paraId="44F8FE85" w14:textId="77777777" w:rsidR="00891469" w:rsidRPr="00E80D66" w:rsidRDefault="00891469" w:rsidP="00531318">
            <w:pPr>
              <w:rPr>
                <w:rFonts w:ascii="Calibri" w:hAnsi="Calibri" w:cs="Arial"/>
              </w:rPr>
            </w:pPr>
          </w:p>
        </w:tc>
      </w:tr>
      <w:tr w:rsidR="00891469" w:rsidRPr="00E80D66" w14:paraId="44F8FE8E" w14:textId="77777777" w:rsidTr="00891469">
        <w:tc>
          <w:tcPr>
            <w:tcW w:w="1463" w:type="dxa"/>
          </w:tcPr>
          <w:p w14:paraId="44F8FE87" w14:textId="77777777" w:rsidR="00891469" w:rsidRPr="00E80D66" w:rsidRDefault="00891469" w:rsidP="00531318">
            <w:pPr>
              <w:rPr>
                <w:rFonts w:ascii="Calibri" w:hAnsi="Calibri" w:cs="Arial"/>
                <w:b/>
              </w:rPr>
            </w:pPr>
            <w:r>
              <w:rPr>
                <w:rFonts w:ascii="Calibri" w:hAnsi="Calibri" w:cs="Arial"/>
                <w:b/>
              </w:rPr>
              <w:t>Learning Unit 14</w:t>
            </w:r>
          </w:p>
          <w:p w14:paraId="44F8FE88" w14:textId="77777777" w:rsidR="00891469" w:rsidRPr="00E80D66" w:rsidRDefault="00891469" w:rsidP="00531318">
            <w:pPr>
              <w:rPr>
                <w:rFonts w:ascii="Calibri" w:hAnsi="Calibri" w:cs="Arial"/>
                <w:b/>
              </w:rPr>
            </w:pPr>
          </w:p>
        </w:tc>
        <w:tc>
          <w:tcPr>
            <w:tcW w:w="2065" w:type="dxa"/>
          </w:tcPr>
          <w:p w14:paraId="44F8FE89" w14:textId="77777777" w:rsidR="00891469" w:rsidRPr="00EC2696" w:rsidRDefault="00891469" w:rsidP="00531318">
            <w:pPr>
              <w:rPr>
                <w:rFonts w:ascii="Calibri" w:hAnsi="Calibri" w:cs="Calibri"/>
              </w:rPr>
            </w:pPr>
            <w:r>
              <w:rPr>
                <w:rFonts w:ascii="Calibri" w:hAnsi="Calibri" w:cs="Calibri"/>
              </w:rPr>
              <w:t>Suspension</w:t>
            </w:r>
            <w:r w:rsidRPr="00EC2696">
              <w:rPr>
                <w:rFonts w:ascii="Calibri" w:hAnsi="Calibri" w:cs="Calibri"/>
              </w:rPr>
              <w:t xml:space="preserve"> Scaffolding Assembly and Disassembly</w:t>
            </w:r>
          </w:p>
        </w:tc>
        <w:tc>
          <w:tcPr>
            <w:tcW w:w="3060" w:type="dxa"/>
          </w:tcPr>
          <w:p w14:paraId="44F8FE8A" w14:textId="77777777" w:rsidR="00891469" w:rsidRPr="00EC2696" w:rsidRDefault="00891469" w:rsidP="00531318">
            <w:pPr>
              <w:rPr>
                <w:rFonts w:ascii="Calibri" w:hAnsi="Calibri" w:cs="Calibri"/>
              </w:rPr>
            </w:pPr>
            <w:r w:rsidRPr="00EC2696">
              <w:rPr>
                <w:rFonts w:ascii="Calibri" w:hAnsi="Calibri" w:cs="Calibri"/>
                <w:noProof/>
              </w:rPr>
              <w:t>Assemble and Di</w:t>
            </w:r>
            <w:r>
              <w:rPr>
                <w:rFonts w:ascii="Calibri" w:hAnsi="Calibri" w:cs="Calibri"/>
                <w:noProof/>
              </w:rPr>
              <w:t>sassemble an example of suspension</w:t>
            </w:r>
            <w:r w:rsidRPr="00EC2696">
              <w:rPr>
                <w:rFonts w:ascii="Calibri" w:hAnsi="Calibri" w:cs="Calibri"/>
                <w:noProof/>
              </w:rPr>
              <w:t xml:space="preserve"> scaffolding</w:t>
            </w:r>
            <w:r>
              <w:rPr>
                <w:rFonts w:ascii="Calibri" w:hAnsi="Calibri" w:cs="Calibri"/>
                <w:noProof/>
              </w:rPr>
              <w:t xml:space="preserve"> like swing stage.</w:t>
            </w:r>
          </w:p>
        </w:tc>
        <w:tc>
          <w:tcPr>
            <w:tcW w:w="1980" w:type="dxa"/>
          </w:tcPr>
          <w:p w14:paraId="44F8FE8B" w14:textId="77777777" w:rsidR="00891469" w:rsidRPr="00EC2696" w:rsidRDefault="00891469" w:rsidP="00531318">
            <w:pPr>
              <w:rPr>
                <w:rFonts w:ascii="Calibri" w:hAnsi="Calibri" w:cs="Calibri"/>
              </w:rPr>
            </w:pPr>
            <w:r w:rsidRPr="008F4421">
              <w:rPr>
                <w:rFonts w:ascii="Calibri" w:hAnsi="Calibri"/>
              </w:rPr>
              <w:t>Homework Assignment, Quiz, Test, Practical Exercise</w:t>
            </w:r>
          </w:p>
        </w:tc>
        <w:tc>
          <w:tcPr>
            <w:tcW w:w="3391" w:type="dxa"/>
          </w:tcPr>
          <w:p w14:paraId="44F8FE8C" w14:textId="77777777" w:rsidR="00891469" w:rsidRPr="00E80D66" w:rsidRDefault="00891469" w:rsidP="00531318">
            <w:pPr>
              <w:rPr>
                <w:rFonts w:ascii="Calibri" w:hAnsi="Calibri" w:cs="Arial"/>
              </w:rPr>
            </w:pPr>
          </w:p>
        </w:tc>
        <w:tc>
          <w:tcPr>
            <w:tcW w:w="1793" w:type="dxa"/>
          </w:tcPr>
          <w:p w14:paraId="44F8FE8D" w14:textId="77777777" w:rsidR="00891469" w:rsidRPr="00E80D66" w:rsidRDefault="00891469" w:rsidP="00531318">
            <w:pPr>
              <w:rPr>
                <w:rFonts w:ascii="Calibri" w:hAnsi="Calibri" w:cs="Arial"/>
              </w:rPr>
            </w:pPr>
          </w:p>
        </w:tc>
      </w:tr>
      <w:tr w:rsidR="00891469" w:rsidRPr="00E80D66" w14:paraId="44F8FE96" w14:textId="77777777" w:rsidTr="00891469">
        <w:tc>
          <w:tcPr>
            <w:tcW w:w="1463" w:type="dxa"/>
          </w:tcPr>
          <w:p w14:paraId="44F8FE8F" w14:textId="77777777" w:rsidR="00891469" w:rsidRPr="00E80D66" w:rsidRDefault="00891469" w:rsidP="00531318">
            <w:pPr>
              <w:rPr>
                <w:rFonts w:ascii="Calibri" w:hAnsi="Calibri" w:cs="Arial"/>
                <w:b/>
              </w:rPr>
            </w:pPr>
            <w:r>
              <w:rPr>
                <w:rFonts w:ascii="Calibri" w:hAnsi="Calibri" w:cs="Arial"/>
                <w:b/>
              </w:rPr>
              <w:t>Learning Unit 15</w:t>
            </w:r>
          </w:p>
          <w:p w14:paraId="44F8FE90" w14:textId="77777777" w:rsidR="00891469" w:rsidRPr="00E80D66" w:rsidRDefault="00891469" w:rsidP="00531318">
            <w:pPr>
              <w:rPr>
                <w:rFonts w:ascii="Calibri" w:hAnsi="Calibri" w:cs="Arial"/>
                <w:b/>
              </w:rPr>
            </w:pPr>
          </w:p>
        </w:tc>
        <w:tc>
          <w:tcPr>
            <w:tcW w:w="2065" w:type="dxa"/>
          </w:tcPr>
          <w:p w14:paraId="44F8FE91" w14:textId="77777777" w:rsidR="00891469" w:rsidRPr="00E80D66" w:rsidRDefault="00891469" w:rsidP="00531318">
            <w:pPr>
              <w:rPr>
                <w:rFonts w:ascii="Calibri" w:hAnsi="Calibri" w:cs="Arial"/>
              </w:rPr>
            </w:pPr>
            <w:r>
              <w:rPr>
                <w:rFonts w:ascii="Calibri" w:hAnsi="Calibri" w:cs="Calibri"/>
              </w:rPr>
              <w:t>Specialty</w:t>
            </w:r>
            <w:r w:rsidRPr="00EC2696">
              <w:rPr>
                <w:rFonts w:ascii="Calibri" w:hAnsi="Calibri" w:cs="Calibri"/>
              </w:rPr>
              <w:t xml:space="preserve"> Scaffolding Assembly and Disassembly</w:t>
            </w:r>
          </w:p>
        </w:tc>
        <w:tc>
          <w:tcPr>
            <w:tcW w:w="3060" w:type="dxa"/>
          </w:tcPr>
          <w:p w14:paraId="44F8FE92" w14:textId="77777777" w:rsidR="00891469" w:rsidRPr="00EC2696" w:rsidRDefault="00891469" w:rsidP="00531318">
            <w:pPr>
              <w:rPr>
                <w:rFonts w:ascii="Calibri" w:hAnsi="Calibri" w:cs="Calibri"/>
              </w:rPr>
            </w:pPr>
            <w:r w:rsidRPr="00EC2696">
              <w:rPr>
                <w:rFonts w:ascii="Calibri" w:hAnsi="Calibri" w:cs="Calibri"/>
                <w:noProof/>
              </w:rPr>
              <w:t>Assemble and Di</w:t>
            </w:r>
            <w:r>
              <w:rPr>
                <w:rFonts w:ascii="Calibri" w:hAnsi="Calibri" w:cs="Calibri"/>
                <w:noProof/>
              </w:rPr>
              <w:t>sassemble an example of specialty</w:t>
            </w:r>
            <w:r w:rsidRPr="00EC2696">
              <w:rPr>
                <w:rFonts w:ascii="Calibri" w:hAnsi="Calibri" w:cs="Calibri"/>
                <w:noProof/>
              </w:rPr>
              <w:t xml:space="preserve"> scaffolding</w:t>
            </w:r>
            <w:r>
              <w:rPr>
                <w:rFonts w:ascii="Calibri" w:hAnsi="Calibri" w:cs="Calibri"/>
                <w:noProof/>
              </w:rPr>
              <w:t xml:space="preserve"> like pump jack or horse.</w:t>
            </w:r>
          </w:p>
        </w:tc>
        <w:tc>
          <w:tcPr>
            <w:tcW w:w="1980" w:type="dxa"/>
          </w:tcPr>
          <w:p w14:paraId="44F8FE93" w14:textId="77777777" w:rsidR="00891469" w:rsidRPr="008F4421" w:rsidRDefault="00891469" w:rsidP="00531318">
            <w:pPr>
              <w:rPr>
                <w:rFonts w:ascii="Calibri" w:hAnsi="Calibri"/>
              </w:rPr>
            </w:pPr>
            <w:r w:rsidRPr="008F4421">
              <w:rPr>
                <w:rFonts w:ascii="Calibri" w:hAnsi="Calibri"/>
              </w:rPr>
              <w:t>Homework Assignment, Quiz, Test, Practical Exercise</w:t>
            </w:r>
          </w:p>
        </w:tc>
        <w:tc>
          <w:tcPr>
            <w:tcW w:w="3391" w:type="dxa"/>
          </w:tcPr>
          <w:p w14:paraId="44F8FE94" w14:textId="77777777" w:rsidR="00891469" w:rsidRPr="00E80D66" w:rsidRDefault="00891469" w:rsidP="00531318">
            <w:pPr>
              <w:rPr>
                <w:rFonts w:ascii="Calibri" w:hAnsi="Calibri" w:cs="Arial"/>
              </w:rPr>
            </w:pPr>
          </w:p>
        </w:tc>
        <w:tc>
          <w:tcPr>
            <w:tcW w:w="1793" w:type="dxa"/>
          </w:tcPr>
          <w:p w14:paraId="44F8FE95" w14:textId="77777777" w:rsidR="00891469" w:rsidRPr="00E80D66" w:rsidRDefault="00891469" w:rsidP="00531318">
            <w:pPr>
              <w:rPr>
                <w:rFonts w:ascii="Calibri" w:hAnsi="Calibri" w:cs="Arial"/>
              </w:rPr>
            </w:pPr>
          </w:p>
        </w:tc>
      </w:tr>
      <w:tr w:rsidR="00891469" w:rsidRPr="00E80D66" w14:paraId="44F8FE9E" w14:textId="77777777" w:rsidTr="00891469">
        <w:tc>
          <w:tcPr>
            <w:tcW w:w="1463" w:type="dxa"/>
          </w:tcPr>
          <w:p w14:paraId="44F8FE97" w14:textId="77777777" w:rsidR="00891469" w:rsidRPr="00E80D66" w:rsidRDefault="00891469" w:rsidP="00531318">
            <w:pPr>
              <w:rPr>
                <w:rFonts w:ascii="Calibri" w:hAnsi="Calibri" w:cs="Arial"/>
                <w:b/>
              </w:rPr>
            </w:pPr>
            <w:r>
              <w:rPr>
                <w:rFonts w:ascii="Calibri" w:hAnsi="Calibri" w:cs="Arial"/>
                <w:b/>
              </w:rPr>
              <w:t>Learning Unit 16</w:t>
            </w:r>
          </w:p>
          <w:p w14:paraId="44F8FE98" w14:textId="77777777" w:rsidR="00891469" w:rsidRPr="00E80D66" w:rsidRDefault="00891469" w:rsidP="00531318">
            <w:pPr>
              <w:rPr>
                <w:rFonts w:ascii="Calibri" w:hAnsi="Calibri" w:cs="Arial"/>
                <w:b/>
              </w:rPr>
            </w:pPr>
          </w:p>
        </w:tc>
        <w:tc>
          <w:tcPr>
            <w:tcW w:w="2065" w:type="dxa"/>
          </w:tcPr>
          <w:p w14:paraId="44F8FE99" w14:textId="77777777" w:rsidR="00891469" w:rsidRPr="00E80D66" w:rsidRDefault="00891469" w:rsidP="00531318">
            <w:pPr>
              <w:rPr>
                <w:rFonts w:ascii="Calibri" w:hAnsi="Calibri" w:cs="Arial"/>
              </w:rPr>
            </w:pPr>
            <w:r>
              <w:rPr>
                <w:rFonts w:ascii="Calibri" w:hAnsi="Calibri" w:cs="Arial"/>
              </w:rPr>
              <w:t>Final Exam</w:t>
            </w:r>
          </w:p>
        </w:tc>
        <w:tc>
          <w:tcPr>
            <w:tcW w:w="3060" w:type="dxa"/>
          </w:tcPr>
          <w:p w14:paraId="44F8FE9A" w14:textId="77777777" w:rsidR="00891469" w:rsidRPr="00E80D66" w:rsidRDefault="00891469" w:rsidP="00531318">
            <w:pPr>
              <w:rPr>
                <w:rFonts w:ascii="Calibri" w:hAnsi="Calibri" w:cs="Arial"/>
              </w:rPr>
            </w:pPr>
            <w:r>
              <w:rPr>
                <w:rFonts w:ascii="Calibri" w:hAnsi="Calibri" w:cs="Arial"/>
              </w:rPr>
              <w:t>Comprehensive</w:t>
            </w:r>
          </w:p>
        </w:tc>
        <w:tc>
          <w:tcPr>
            <w:tcW w:w="1980" w:type="dxa"/>
          </w:tcPr>
          <w:p w14:paraId="44F8FE9B" w14:textId="77777777" w:rsidR="00891469" w:rsidRPr="00E80D66" w:rsidRDefault="00891469" w:rsidP="00531318">
            <w:pPr>
              <w:rPr>
                <w:rFonts w:ascii="Calibri" w:hAnsi="Calibri" w:cs="Arial"/>
              </w:rPr>
            </w:pPr>
            <w:r>
              <w:rPr>
                <w:rFonts w:ascii="Calibri" w:hAnsi="Calibri" w:cs="Arial"/>
              </w:rPr>
              <w:t>Final Exam</w:t>
            </w:r>
          </w:p>
        </w:tc>
        <w:tc>
          <w:tcPr>
            <w:tcW w:w="3391" w:type="dxa"/>
          </w:tcPr>
          <w:p w14:paraId="44F8FE9C" w14:textId="77777777" w:rsidR="00891469" w:rsidRPr="00E80D66" w:rsidRDefault="00891469" w:rsidP="00531318">
            <w:pPr>
              <w:rPr>
                <w:rFonts w:ascii="Calibri" w:hAnsi="Calibri" w:cs="Arial"/>
              </w:rPr>
            </w:pPr>
          </w:p>
        </w:tc>
        <w:tc>
          <w:tcPr>
            <w:tcW w:w="1793" w:type="dxa"/>
          </w:tcPr>
          <w:p w14:paraId="44F8FE9D" w14:textId="77777777" w:rsidR="00891469" w:rsidRPr="00E80D66" w:rsidRDefault="00891469" w:rsidP="00531318">
            <w:pPr>
              <w:rPr>
                <w:rFonts w:ascii="Calibri" w:hAnsi="Calibri" w:cs="Arial"/>
              </w:rPr>
            </w:pPr>
          </w:p>
        </w:tc>
      </w:tr>
    </w:tbl>
    <w:p w14:paraId="44F8FE9F" w14:textId="77777777" w:rsidR="00DA0792" w:rsidRPr="00D81C5F" w:rsidRDefault="00DA0792" w:rsidP="00DA0792">
      <w:pPr>
        <w:rPr>
          <w:rFonts w:ascii="Calibri" w:hAnsi="Calibri" w:cs="Arial"/>
          <w:b/>
        </w:rPr>
      </w:pPr>
    </w:p>
    <w:p w14:paraId="44F8FEA0" w14:textId="77777777" w:rsidR="00D93F81" w:rsidRDefault="00D93F81" w:rsidP="00DA0792">
      <w:pPr>
        <w:rPr>
          <w:rFonts w:ascii="Calibri" w:hAnsi="Calibri" w:cs="Arial"/>
          <w:b/>
        </w:rPr>
      </w:pPr>
    </w:p>
    <w:sectPr w:rsidR="00D93F81" w:rsidSect="000244EB">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659816">
    <w:abstractNumId w:val="0"/>
  </w:num>
  <w:num w:numId="2" w16cid:durableId="1049960532">
    <w:abstractNumId w:val="4"/>
  </w:num>
  <w:num w:numId="3" w16cid:durableId="96100979">
    <w:abstractNumId w:val="2"/>
  </w:num>
  <w:num w:numId="4" w16cid:durableId="54745005">
    <w:abstractNumId w:val="1"/>
  </w:num>
  <w:num w:numId="5" w16cid:durableId="902175428">
    <w:abstractNumId w:val="3"/>
  </w:num>
  <w:num w:numId="6" w16cid:durableId="178928950">
    <w:abstractNumId w:val="0"/>
  </w:num>
  <w:num w:numId="7" w16cid:durableId="2041973847">
    <w:abstractNumId w:val="0"/>
  </w:num>
  <w:num w:numId="8" w16cid:durableId="12476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4P0v4l/sbrOWzXUtSGUHYsL/fzZPKVGs8v4c2AmK6MRJHXpOmWCBgwJjEtyUOrmFyqFQUCeB660zahRssASVg==" w:salt="LMQHMuBlg8NW0Oe3vFQwj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4EB"/>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623B3"/>
    <w:rsid w:val="00674FB3"/>
    <w:rsid w:val="00687D89"/>
    <w:rsid w:val="006A54EF"/>
    <w:rsid w:val="006A597C"/>
    <w:rsid w:val="006A79EC"/>
    <w:rsid w:val="006B5B6A"/>
    <w:rsid w:val="006C26E5"/>
    <w:rsid w:val="006C5B34"/>
    <w:rsid w:val="006D6F7B"/>
    <w:rsid w:val="006E20D6"/>
    <w:rsid w:val="006E44F0"/>
    <w:rsid w:val="006E6B60"/>
    <w:rsid w:val="006F67C2"/>
    <w:rsid w:val="0070156D"/>
    <w:rsid w:val="007653A0"/>
    <w:rsid w:val="00773D11"/>
    <w:rsid w:val="00791A51"/>
    <w:rsid w:val="00791ACF"/>
    <w:rsid w:val="00794413"/>
    <w:rsid w:val="0079611A"/>
    <w:rsid w:val="007A1AB6"/>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1469"/>
    <w:rsid w:val="00895149"/>
    <w:rsid w:val="00897282"/>
    <w:rsid w:val="008B0A54"/>
    <w:rsid w:val="008B4EA8"/>
    <w:rsid w:val="008B7F8E"/>
    <w:rsid w:val="008C74D5"/>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110E5"/>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4F8FDA3"/>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61D3D-D4EA-47E5-A88F-DB4AB75F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8E8D1-E791-4574-814D-9B8B6A1B6921}">
  <ds:schemaRefs>
    <ds:schemaRef ds:uri="http://schemas.openxmlformats.org/officeDocument/2006/bibliography"/>
  </ds:schemaRefs>
</ds:datastoreItem>
</file>

<file path=customXml/itemProps3.xml><?xml version="1.0" encoding="utf-8"?>
<ds:datastoreItem xmlns:ds="http://schemas.openxmlformats.org/officeDocument/2006/customXml" ds:itemID="{657D3B69-B977-4C8E-82DB-D8D8DFD1A6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12ACBF-0FE6-4EE6-99BD-57C54E803972}">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9</TotalTime>
  <Pages>6</Pages>
  <Words>1329</Words>
  <Characters>7577</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8889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2026-05-05T15:59:00Z</dcterms:created>
  <dcterms:modified xsi:type="dcterms:W3CDTF">2026-05-16T11:40:00Z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