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1E9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DC730E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5112E70" wp14:editId="25064865">
            <wp:extent cx="1805633" cy="876300"/>
            <wp:effectExtent l="0" t="0" r="4445" b="0"/>
            <wp:docPr id="5" name="Picture 5"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DAC96F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12760C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EB8D29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372CC76" w14:textId="77777777" w:rsidR="003C3743" w:rsidRPr="00A052FB" w:rsidRDefault="003C3743" w:rsidP="003C3743">
      <w:pPr>
        <w:rPr>
          <w:rFonts w:ascii="Calibri" w:hAnsi="Calibri" w:cs="Arial"/>
          <w:b/>
          <w:sz w:val="28"/>
        </w:rPr>
      </w:pPr>
    </w:p>
    <w:p w14:paraId="361A7EF1" w14:textId="77777777" w:rsidR="000F16CC" w:rsidRDefault="000F16CC" w:rsidP="00BD72BE">
      <w:pPr>
        <w:rPr>
          <w:rFonts w:ascii="Calibri" w:hAnsi="Calibri" w:cs="Arial"/>
          <w:b/>
        </w:rPr>
      </w:pPr>
    </w:p>
    <w:p w14:paraId="3184C69B" w14:textId="77777777" w:rsidR="00FD50C1" w:rsidRPr="00F923CC" w:rsidRDefault="00FD50C1" w:rsidP="00FD50C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1010 </w:t>
      </w:r>
      <w:r>
        <w:rPr>
          <w:rFonts w:ascii="Calibri" w:hAnsi="Calibri" w:cs="Arial"/>
          <w:b/>
        </w:rPr>
        <w:tab/>
      </w:r>
      <w:r w:rsidRPr="007A3A12">
        <w:rPr>
          <w:rFonts w:ascii="Calibri" w:hAnsi="Calibri" w:cs="Arial"/>
          <w:b/>
          <w:noProof/>
        </w:rPr>
        <w:t>Introduction to Electricity</w:t>
      </w:r>
    </w:p>
    <w:p w14:paraId="4DC40718" w14:textId="77777777" w:rsidR="00FD50C1" w:rsidRPr="00F923CC" w:rsidRDefault="00FD50C1" w:rsidP="00FD50C1">
      <w:pPr>
        <w:rPr>
          <w:rFonts w:ascii="Calibri" w:hAnsi="Calibri" w:cs="Arial"/>
          <w:b/>
        </w:rPr>
      </w:pPr>
    </w:p>
    <w:p w14:paraId="7450F4F0" w14:textId="77777777" w:rsidR="00FD50C1" w:rsidRPr="00F923CC" w:rsidRDefault="00FD50C1" w:rsidP="00FD50C1">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0D1977E" w14:textId="77777777" w:rsidR="00FD50C1" w:rsidRPr="00F923CC" w:rsidRDefault="00FD50C1" w:rsidP="00FD50C1">
      <w:pPr>
        <w:rPr>
          <w:rFonts w:ascii="Calibri" w:hAnsi="Calibri" w:cs="Arial"/>
          <w:b/>
        </w:rPr>
      </w:pPr>
    </w:p>
    <w:p w14:paraId="63ADA3CC" w14:textId="77777777" w:rsidR="00FD50C1" w:rsidRPr="00F923CC" w:rsidRDefault="00FD50C1" w:rsidP="00FD50C1">
      <w:pPr>
        <w:rPr>
          <w:rFonts w:ascii="Calibri" w:hAnsi="Calibri" w:cs="Arial"/>
          <w:b/>
        </w:rPr>
      </w:pPr>
      <w:r w:rsidRPr="00F923CC">
        <w:rPr>
          <w:rFonts w:ascii="Calibri" w:hAnsi="Calibri" w:cs="Arial"/>
          <w:b/>
        </w:rPr>
        <w:t>DESCRIPTION OF COURSE</w:t>
      </w:r>
    </w:p>
    <w:p w14:paraId="1771BFF3" w14:textId="77777777" w:rsidR="00FD50C1" w:rsidRDefault="00FD50C1" w:rsidP="00FD50C1">
      <w:pPr>
        <w:rPr>
          <w:rFonts w:ascii="Calibri" w:hAnsi="Calibri" w:cs="Calibri"/>
          <w:noProof/>
        </w:rPr>
      </w:pPr>
      <w:r w:rsidRPr="007A3A12">
        <w:rPr>
          <w:rFonts w:ascii="Calibri" w:hAnsi="Calibri" w:cs="Calibri"/>
          <w:noProof/>
        </w:rPr>
        <w:t>This is an introductory electrical applications course covering the fundamentals of direct and alternating current concepts, measurements, circuit analysis, inductive magnetism, electrical energy sources, and basic electrical power formulas.</w:t>
      </w:r>
    </w:p>
    <w:p w14:paraId="01DD83E7" w14:textId="77777777" w:rsidR="00FD50C1" w:rsidRPr="00F923CC" w:rsidRDefault="00FD50C1" w:rsidP="00FD50C1">
      <w:pPr>
        <w:rPr>
          <w:rFonts w:ascii="Calibri" w:hAnsi="Calibri" w:cs="Arial"/>
          <w:b/>
        </w:rPr>
      </w:pPr>
    </w:p>
    <w:p w14:paraId="2A19F85B" w14:textId="77777777" w:rsidR="00FD50C1" w:rsidRPr="00F923CC" w:rsidRDefault="00FD50C1" w:rsidP="00FD50C1">
      <w:pPr>
        <w:rPr>
          <w:rFonts w:ascii="Calibri" w:hAnsi="Calibri" w:cs="Arial"/>
          <w:b/>
        </w:rPr>
      </w:pPr>
      <w:r w:rsidRPr="00F923CC">
        <w:rPr>
          <w:rFonts w:ascii="Calibri" w:hAnsi="Calibri" w:cs="Arial"/>
          <w:b/>
        </w:rPr>
        <w:t>STUDENT LEARNING OUTCOMES</w:t>
      </w:r>
    </w:p>
    <w:p w14:paraId="415980D2" w14:textId="77777777" w:rsidR="00FD50C1" w:rsidRPr="00955FA5" w:rsidRDefault="00FD50C1" w:rsidP="00FD50C1">
      <w:pPr>
        <w:rPr>
          <w:rFonts w:ascii="Calibri" w:hAnsi="Calibri" w:cs="Calibri"/>
          <w:noProof/>
        </w:rPr>
      </w:pPr>
      <w:r w:rsidRPr="00955FA5">
        <w:rPr>
          <w:rFonts w:ascii="Calibri" w:hAnsi="Calibri" w:cs="Calibri"/>
          <w:noProof/>
        </w:rPr>
        <w:t>Upon completion of this course, the student will be able to:</w:t>
      </w:r>
    </w:p>
    <w:p w14:paraId="21AFC6E4" w14:textId="77777777" w:rsidR="00FD50C1" w:rsidRPr="003C1E5D" w:rsidRDefault="00FD50C1" w:rsidP="00FD50C1">
      <w:pPr>
        <w:rPr>
          <w:rFonts w:ascii="Calibri" w:hAnsi="Calibri" w:cs="Calibri"/>
          <w:noProof/>
        </w:rPr>
      </w:pPr>
    </w:p>
    <w:p w14:paraId="6F6DE10E" w14:textId="77777777" w:rsidR="00FD50C1" w:rsidRDefault="00FD50C1" w:rsidP="00FD50C1">
      <w:pPr>
        <w:rPr>
          <w:rFonts w:ascii="Calibri" w:hAnsi="Calibri" w:cs="Calibri"/>
          <w:noProof/>
        </w:rPr>
      </w:pPr>
      <w:r w:rsidRPr="007A3A12">
        <w:rPr>
          <w:rFonts w:ascii="Calibri" w:hAnsi="Calibri" w:cs="Calibri"/>
          <w:noProof/>
        </w:rPr>
        <w:t>Compile a list of at least five electrical quantities and their definitions, and Indicate how they are related through electrical formulas such as Ohm's Law.</w:t>
      </w:r>
    </w:p>
    <w:p w14:paraId="655FDA2F" w14:textId="77777777" w:rsidR="00FD50C1" w:rsidRDefault="00FD50C1" w:rsidP="00FD50C1">
      <w:pPr>
        <w:rPr>
          <w:rFonts w:ascii="Calibri" w:hAnsi="Calibri" w:cs="Calibri"/>
          <w:noProof/>
        </w:rPr>
      </w:pPr>
    </w:p>
    <w:p w14:paraId="29421FE8" w14:textId="77777777" w:rsidR="00FD50C1" w:rsidRDefault="00FD50C1" w:rsidP="00FD50C1">
      <w:pPr>
        <w:rPr>
          <w:rFonts w:ascii="Calibri" w:hAnsi="Calibri" w:cs="Calibri"/>
          <w:noProof/>
        </w:rPr>
      </w:pPr>
      <w:r w:rsidRPr="007A3A12">
        <w:rPr>
          <w:rFonts w:ascii="Calibri" w:hAnsi="Calibri" w:cs="Calibri"/>
          <w:noProof/>
        </w:rPr>
        <w:t>Compare and Contrast, with at least five specific examples, DC and AC electrical circuits in terms of components and performance of basic circuit quantities to Demonstrate introductory understanding of electrical circuits.</w:t>
      </w:r>
    </w:p>
    <w:p w14:paraId="68CED129" w14:textId="77777777" w:rsidR="00FD50C1" w:rsidRPr="003C1E5D" w:rsidRDefault="00FD50C1" w:rsidP="00FD50C1">
      <w:pPr>
        <w:rPr>
          <w:rFonts w:ascii="Calibri" w:hAnsi="Calibri" w:cs="Calibri"/>
          <w:noProof/>
        </w:rPr>
      </w:pPr>
    </w:p>
    <w:p w14:paraId="613AEF7A" w14:textId="77777777" w:rsidR="00FD50C1" w:rsidRDefault="00FD50C1" w:rsidP="00FD50C1">
      <w:pPr>
        <w:rPr>
          <w:rFonts w:ascii="Calibri" w:hAnsi="Calibri" w:cs="Calibri"/>
          <w:noProof/>
        </w:rPr>
      </w:pPr>
      <w:r w:rsidRPr="007A3A12">
        <w:rPr>
          <w:rFonts w:ascii="Calibri" w:hAnsi="Calibri" w:cs="Calibri"/>
          <w:noProof/>
        </w:rPr>
        <w:t>Summarize a description of electromagnetic induction, and Argue for its supremacy as the electrical conversion technique for the vast majority of worldwide electrical energy sources.</w:t>
      </w:r>
    </w:p>
    <w:p w14:paraId="2D021681" w14:textId="77777777" w:rsidR="00FD50C1" w:rsidRPr="003C1E5D" w:rsidRDefault="00FD50C1" w:rsidP="00FD50C1">
      <w:pPr>
        <w:rPr>
          <w:rFonts w:ascii="Calibri" w:hAnsi="Calibri" w:cs="Calibri"/>
          <w:noProof/>
        </w:rPr>
      </w:pPr>
    </w:p>
    <w:p w14:paraId="44261E04" w14:textId="77777777" w:rsidR="00FD50C1" w:rsidRDefault="00FD50C1" w:rsidP="00FD50C1">
      <w:pPr>
        <w:rPr>
          <w:rFonts w:ascii="Calibri" w:hAnsi="Calibri" w:cs="Calibri"/>
          <w:noProof/>
        </w:rPr>
      </w:pPr>
      <w:r w:rsidRPr="007A3A12">
        <w:rPr>
          <w:rFonts w:ascii="Calibri" w:hAnsi="Calibri" w:cs="Calibri"/>
          <w:noProof/>
        </w:rPr>
        <w:t>Indicate at least three sections of the National Electrical Code (NEC) which pertain to wiring, connectors, and overcurrent protection devices, and Give Examples for each category.</w:t>
      </w:r>
    </w:p>
    <w:p w14:paraId="055A606A" w14:textId="77777777" w:rsidR="00FD50C1" w:rsidRDefault="00FD50C1" w:rsidP="00FD50C1">
      <w:pPr>
        <w:rPr>
          <w:rFonts w:ascii="Calibri" w:hAnsi="Calibri" w:cs="Calibri"/>
          <w:noProof/>
        </w:rPr>
      </w:pPr>
    </w:p>
    <w:p w14:paraId="773177A1" w14:textId="77777777" w:rsidR="00FD50C1" w:rsidRDefault="00FD50C1" w:rsidP="00FD50C1">
      <w:pPr>
        <w:rPr>
          <w:rFonts w:ascii="Calibri" w:hAnsi="Calibri" w:cs="Calibri"/>
          <w:noProof/>
        </w:rPr>
      </w:pPr>
      <w:r w:rsidRPr="007A3A12">
        <w:rPr>
          <w:rFonts w:ascii="Calibri" w:hAnsi="Calibri" w:cs="Calibri"/>
          <w:noProof/>
        </w:rPr>
        <w:t>List at least ten items of personal protective clothing and equipment an electrician should use when at work, and Perform electrical operations safely in at least five potentially hazardous situations to Demonstrate basic competence in workplace electrical safety.</w:t>
      </w:r>
    </w:p>
    <w:p w14:paraId="3FC75360" w14:textId="77777777" w:rsidR="00FD50C1" w:rsidRPr="00BF167F" w:rsidRDefault="00FD50C1" w:rsidP="00FD50C1">
      <w:pPr>
        <w:rPr>
          <w:rFonts w:ascii="Calibri" w:hAnsi="Calibri" w:cs="Arial"/>
          <w:noProof/>
        </w:rPr>
      </w:pPr>
    </w:p>
    <w:p w14:paraId="5CD65554" w14:textId="77777777" w:rsidR="00EB6B2D" w:rsidRDefault="00EB6B2D" w:rsidP="00EB6B2D">
      <w:pPr>
        <w:rPr>
          <w:rFonts w:ascii="Calibri" w:hAnsi="Calibri" w:cs="Arial"/>
          <w:b/>
        </w:rPr>
      </w:pPr>
      <w:r>
        <w:rPr>
          <w:rFonts w:ascii="Calibri" w:hAnsi="Calibri" w:cs="Arial"/>
          <w:b/>
        </w:rPr>
        <w:t>INSTITUTIONAL LEARNING GOALS</w:t>
      </w:r>
    </w:p>
    <w:p w14:paraId="25944DFC" w14:textId="77777777" w:rsidR="00EB6B2D" w:rsidRDefault="00EB6B2D" w:rsidP="00EB6B2D">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4580878D" w14:textId="77777777" w:rsidR="00EB6B2D" w:rsidRDefault="00EB6B2D" w:rsidP="00EB6B2D">
      <w:pPr>
        <w:numPr>
          <w:ilvl w:val="0"/>
          <w:numId w:val="7"/>
        </w:numPr>
        <w:tabs>
          <w:tab w:val="num" w:pos="720"/>
        </w:tabs>
        <w:ind w:left="720" w:hanging="720"/>
        <w:rPr>
          <w:rFonts w:ascii="Calibri" w:hAnsi="Calibri" w:cs="Tahoma"/>
          <w:b/>
        </w:rPr>
      </w:pPr>
      <w:r>
        <w:rPr>
          <w:rFonts w:ascii="Calibri" w:hAnsi="Calibri" w:cs="Tahoma"/>
          <w:b/>
        </w:rPr>
        <w:t xml:space="preserve">Critical Thinking </w:t>
      </w:r>
    </w:p>
    <w:p w14:paraId="6EDCFF3E" w14:textId="77777777" w:rsidR="00EB6B2D" w:rsidRDefault="00EB6B2D" w:rsidP="00EB6B2D">
      <w:pPr>
        <w:numPr>
          <w:ilvl w:val="0"/>
          <w:numId w:val="7"/>
        </w:numPr>
        <w:ind w:left="720" w:hanging="720"/>
        <w:rPr>
          <w:rFonts w:ascii="Calibri" w:hAnsi="Calibri" w:cs="Tahoma"/>
        </w:rPr>
      </w:pPr>
      <w:r>
        <w:rPr>
          <w:rFonts w:ascii="Calibri" w:hAnsi="Calibri" w:cs="Tahoma"/>
        </w:rPr>
        <w:t xml:space="preserve">Ethical Reasoning </w:t>
      </w:r>
    </w:p>
    <w:p w14:paraId="2F38D141" w14:textId="77777777" w:rsidR="00EB6B2D" w:rsidRDefault="00EB6B2D" w:rsidP="00EB6B2D">
      <w:pPr>
        <w:numPr>
          <w:ilvl w:val="0"/>
          <w:numId w:val="7"/>
        </w:numPr>
        <w:ind w:left="720" w:hanging="720"/>
        <w:rPr>
          <w:rFonts w:ascii="Calibri" w:hAnsi="Calibri" w:cs="Tahoma"/>
          <w:b/>
        </w:rPr>
      </w:pPr>
      <w:r>
        <w:rPr>
          <w:rFonts w:ascii="Calibri" w:hAnsi="Calibri" w:cs="Tahoma"/>
          <w:b/>
        </w:rPr>
        <w:t>Quantitative Skills</w:t>
      </w:r>
    </w:p>
    <w:p w14:paraId="31C07B76" w14:textId="77777777" w:rsidR="00EB6B2D" w:rsidRDefault="00EB6B2D" w:rsidP="00EB6B2D">
      <w:pPr>
        <w:numPr>
          <w:ilvl w:val="0"/>
          <w:numId w:val="7"/>
        </w:numPr>
        <w:ind w:left="720" w:hanging="720"/>
        <w:rPr>
          <w:rFonts w:ascii="Calibri" w:hAnsi="Calibri" w:cs="Tahoma"/>
          <w:b/>
        </w:rPr>
      </w:pPr>
      <w:r>
        <w:rPr>
          <w:rFonts w:ascii="Calibri" w:hAnsi="Calibri" w:cs="Tahoma"/>
          <w:b/>
        </w:rPr>
        <w:t xml:space="preserve">Scientific Literacy </w:t>
      </w:r>
    </w:p>
    <w:p w14:paraId="404D3755" w14:textId="77777777" w:rsidR="00EB6B2D" w:rsidRDefault="00EB6B2D" w:rsidP="00EB6B2D">
      <w:pPr>
        <w:numPr>
          <w:ilvl w:val="0"/>
          <w:numId w:val="7"/>
        </w:numPr>
        <w:ind w:left="720" w:hanging="720"/>
        <w:rPr>
          <w:rFonts w:ascii="Calibri" w:hAnsi="Calibri" w:cs="Tahoma"/>
        </w:rPr>
      </w:pPr>
      <w:r>
        <w:rPr>
          <w:rFonts w:ascii="Calibri" w:hAnsi="Calibri" w:cs="Tahoma"/>
        </w:rPr>
        <w:t>Technological Competence</w:t>
      </w:r>
    </w:p>
    <w:p w14:paraId="6D508D12" w14:textId="77777777" w:rsidR="00EB6B2D" w:rsidRDefault="00EB6B2D" w:rsidP="00EB6B2D">
      <w:pPr>
        <w:numPr>
          <w:ilvl w:val="0"/>
          <w:numId w:val="7"/>
        </w:numPr>
        <w:ind w:left="720" w:hanging="720"/>
        <w:rPr>
          <w:rFonts w:ascii="Calibri" w:hAnsi="Calibri" w:cs="Tahoma"/>
        </w:rPr>
      </w:pPr>
      <w:r>
        <w:rPr>
          <w:rFonts w:ascii="Calibri" w:hAnsi="Calibri" w:cs="Tahoma"/>
        </w:rPr>
        <w:t>Communication Competence</w:t>
      </w:r>
    </w:p>
    <w:p w14:paraId="4640D989" w14:textId="77777777" w:rsidR="00EB6B2D" w:rsidRDefault="00EB6B2D" w:rsidP="00EB6B2D">
      <w:pPr>
        <w:numPr>
          <w:ilvl w:val="0"/>
          <w:numId w:val="7"/>
        </w:numPr>
        <w:ind w:left="720" w:hanging="720"/>
        <w:rPr>
          <w:rFonts w:ascii="Calibri" w:hAnsi="Calibri" w:cs="Tahoma"/>
        </w:rPr>
      </w:pPr>
      <w:r>
        <w:rPr>
          <w:rFonts w:ascii="Calibri" w:hAnsi="Calibri" w:cs="Tahoma"/>
        </w:rPr>
        <w:t xml:space="preserve">Cultural and Social Awareness </w:t>
      </w:r>
    </w:p>
    <w:p w14:paraId="40E6291F" w14:textId="77777777" w:rsidR="00EB6B2D" w:rsidRDefault="00EB6B2D" w:rsidP="00EB6B2D">
      <w:pPr>
        <w:numPr>
          <w:ilvl w:val="0"/>
          <w:numId w:val="7"/>
        </w:numPr>
        <w:ind w:left="720" w:hanging="720"/>
        <w:rPr>
          <w:rFonts w:ascii="Calibri" w:hAnsi="Calibri" w:cs="Tahoma"/>
        </w:rPr>
      </w:pPr>
      <w:r>
        <w:rPr>
          <w:rFonts w:ascii="Calibri" w:hAnsi="Calibri" w:cs="Tahoma"/>
        </w:rPr>
        <w:lastRenderedPageBreak/>
        <w:t>Professional &amp; Life Skills</w:t>
      </w:r>
    </w:p>
    <w:p w14:paraId="58C4679F" w14:textId="77777777" w:rsidR="00FD50C1" w:rsidRDefault="00FD50C1" w:rsidP="00FD50C1">
      <w:pPr>
        <w:rPr>
          <w:rStyle w:val="Strong"/>
          <w:rFonts w:ascii="Calibri" w:hAnsi="Calibri" w:cs="Tahoma"/>
          <w:b w:val="0"/>
        </w:rPr>
      </w:pPr>
    </w:p>
    <w:p w14:paraId="01C8250B" w14:textId="77777777" w:rsidR="00FD50C1" w:rsidRPr="00F923CC" w:rsidRDefault="00FD50C1" w:rsidP="00FD50C1">
      <w:pPr>
        <w:rPr>
          <w:rFonts w:ascii="Calibri" w:hAnsi="Calibri" w:cs="Arial"/>
          <w:b/>
        </w:rPr>
      </w:pPr>
      <w:r>
        <w:rPr>
          <w:rFonts w:ascii="Calibri" w:hAnsi="Calibri" w:cs="Arial"/>
          <w:b/>
        </w:rPr>
        <w:t>COURSE MATERIALS REQUIRED</w:t>
      </w:r>
    </w:p>
    <w:p w14:paraId="7641C825" w14:textId="77777777" w:rsidR="00FD50C1" w:rsidRDefault="00FD50C1" w:rsidP="00FD50C1">
      <w:pPr>
        <w:rPr>
          <w:rFonts w:ascii="Calibri" w:hAnsi="Calibri" w:cs="Arial"/>
        </w:rPr>
      </w:pPr>
      <w:r>
        <w:rPr>
          <w:rFonts w:ascii="Calibri" w:hAnsi="Calibri" w:cs="Arial"/>
        </w:rPr>
        <w:t>White Board; PC Terminal with Video Display and Projection Capability; Electrical Measurement Equipment; Electrical Hand Tools; Personal Protective Clothing and Equipment</w:t>
      </w:r>
    </w:p>
    <w:p w14:paraId="54A839A4" w14:textId="77777777" w:rsidR="00FD50C1" w:rsidRPr="00F923CC" w:rsidRDefault="00FD50C1" w:rsidP="00FD50C1">
      <w:pPr>
        <w:rPr>
          <w:rFonts w:ascii="Calibri" w:hAnsi="Calibri" w:cs="Arial"/>
          <w:b/>
        </w:rPr>
      </w:pPr>
    </w:p>
    <w:p w14:paraId="54B81F45" w14:textId="77777777" w:rsidR="00FD50C1" w:rsidRPr="00F923CC" w:rsidRDefault="00FD50C1" w:rsidP="00FD50C1">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69479FA" w14:textId="77777777" w:rsidR="00FD50C1" w:rsidRPr="00E940CD" w:rsidRDefault="00FD50C1" w:rsidP="00FD50C1">
      <w:pPr>
        <w:tabs>
          <w:tab w:val="left" w:pos="2880"/>
        </w:tabs>
        <w:rPr>
          <w:rFonts w:ascii="Calibri" w:hAnsi="Calibri"/>
          <w:bCs/>
        </w:rPr>
      </w:pPr>
      <w:r>
        <w:rPr>
          <w:rFonts w:ascii="Calibri" w:hAnsi="Calibri" w:cs="Times"/>
          <w:bCs/>
        </w:rPr>
        <w:t>Basic Electricity Text; National Electric Code (NEC) Book</w:t>
      </w:r>
    </w:p>
    <w:p w14:paraId="79183279" w14:textId="77777777" w:rsidR="00D93F81" w:rsidRDefault="00D93F81" w:rsidP="00D93F81">
      <w:pPr>
        <w:rPr>
          <w:rFonts w:ascii="Calibri" w:hAnsi="Calibri" w:cs="Arial"/>
        </w:rPr>
      </w:pPr>
    </w:p>
    <w:p w14:paraId="3055572D" w14:textId="77777777" w:rsidR="00D93F81" w:rsidRDefault="00D93F81" w:rsidP="00D93F81">
      <w:pPr>
        <w:rPr>
          <w:rFonts w:ascii="Calibri" w:hAnsi="Calibri" w:cs="Arial"/>
          <w:b/>
        </w:rPr>
      </w:pPr>
      <w:r>
        <w:rPr>
          <w:rFonts w:ascii="Calibri" w:hAnsi="Calibri" w:cs="Arial"/>
          <w:b/>
        </w:rPr>
        <w:t>GENERAL INSTRUCTIONAL METHODS</w:t>
      </w:r>
    </w:p>
    <w:p w14:paraId="54FE1FB4" w14:textId="77777777" w:rsidR="00D93F81" w:rsidRDefault="00D93F81" w:rsidP="00D93F81">
      <w:pPr>
        <w:rPr>
          <w:rFonts w:ascii="Calibri" w:hAnsi="Calibri" w:cs="Arial"/>
        </w:rPr>
      </w:pPr>
      <w:r>
        <w:rPr>
          <w:rFonts w:ascii="Calibri" w:hAnsi="Calibri" w:cs="Arial"/>
        </w:rPr>
        <w:t>Lecture, Demonstration, Practical Exercise, Technical Video</w:t>
      </w:r>
    </w:p>
    <w:p w14:paraId="34132BBC" w14:textId="77777777" w:rsidR="00D93F81" w:rsidRDefault="00D93F81" w:rsidP="00D93F81">
      <w:pPr>
        <w:rPr>
          <w:rFonts w:ascii="Calibri" w:hAnsi="Calibri" w:cs="Arial"/>
          <w:b/>
        </w:rPr>
      </w:pPr>
    </w:p>
    <w:p w14:paraId="5E81A1FD" w14:textId="77777777" w:rsidR="00D93F81" w:rsidRDefault="00D93F81" w:rsidP="00D93F81">
      <w:pPr>
        <w:tabs>
          <w:tab w:val="left" w:pos="5760"/>
        </w:tabs>
        <w:rPr>
          <w:rFonts w:ascii="Calibri" w:hAnsi="Calibri" w:cs="Arial"/>
          <w:b/>
        </w:rPr>
      </w:pPr>
      <w:r>
        <w:rPr>
          <w:rFonts w:ascii="Calibri" w:hAnsi="Calibri" w:cs="Arial"/>
          <w:b/>
        </w:rPr>
        <w:t>ASSESSMENT</w:t>
      </w:r>
    </w:p>
    <w:p w14:paraId="2E3046D2" w14:textId="77777777" w:rsidR="00D93F81" w:rsidRDefault="00D93F81" w:rsidP="00D93F81">
      <w:pPr>
        <w:rPr>
          <w:rFonts w:ascii="Calibri" w:hAnsi="Calibri" w:cs="Arial"/>
        </w:rPr>
      </w:pPr>
      <w:r>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925A49">
        <w:rPr>
          <w:rFonts w:ascii="Calibri" w:hAnsi="Calibri" w:cs="Arial"/>
        </w:rPr>
        <w:t>,</w:t>
      </w:r>
      <w:r>
        <w:rPr>
          <w:rFonts w:ascii="Calibri" w:hAnsi="Calibri" w:cs="Arial"/>
        </w:rPr>
        <w:t xml:space="preserve"> you are assessed and graded on your achievement of the outcomes for this course.  You may also be required to participate in broader assessment activities.</w:t>
      </w:r>
    </w:p>
    <w:p w14:paraId="0D19ACF3" w14:textId="77777777" w:rsidR="00D93F81" w:rsidRDefault="00D93F81" w:rsidP="00D93F81">
      <w:pPr>
        <w:rPr>
          <w:rFonts w:ascii="Calibri" w:hAnsi="Calibri" w:cs="Arial"/>
          <w:b/>
        </w:rPr>
      </w:pPr>
    </w:p>
    <w:p w14:paraId="2D0CA4C5" w14:textId="77777777" w:rsidR="00D93F81" w:rsidRDefault="00D93F81" w:rsidP="00D93F81">
      <w:pPr>
        <w:rPr>
          <w:rFonts w:ascii="Calibri" w:hAnsi="Calibri" w:cs="Calibri"/>
          <w:b/>
        </w:rPr>
      </w:pPr>
      <w:r>
        <w:rPr>
          <w:rFonts w:ascii="Calibri" w:hAnsi="Calibri" w:cs="Calibri"/>
          <w:b/>
        </w:rPr>
        <w:t>STANDARDS AND METHODS FOR EVALUATION</w:t>
      </w:r>
    </w:p>
    <w:p w14:paraId="5919DFC6" w14:textId="77777777" w:rsidR="00D93F81" w:rsidRDefault="00144691" w:rsidP="00D93F81">
      <w:pPr>
        <w:rPr>
          <w:rFonts w:ascii="Calibri" w:hAnsi="Calibri" w:cs="Calibri"/>
        </w:rPr>
      </w:pPr>
      <w:r>
        <w:rPr>
          <w:rFonts w:ascii="Calibri" w:hAnsi="Calibri" w:cs="Calibri"/>
        </w:rPr>
        <w:t>Homework -</w:t>
      </w:r>
      <w:r>
        <w:rPr>
          <w:rFonts w:ascii="Calibri" w:hAnsi="Calibri" w:cs="Calibri"/>
        </w:rPr>
        <w:tab/>
      </w:r>
      <w:r w:rsidR="006B5B6A">
        <w:rPr>
          <w:rFonts w:ascii="Calibri" w:hAnsi="Calibri" w:cs="Calibri"/>
        </w:rPr>
        <w:tab/>
      </w:r>
      <w:r>
        <w:rPr>
          <w:rFonts w:ascii="Calibri" w:hAnsi="Calibri" w:cs="Calibri"/>
        </w:rPr>
        <w:t>10</w:t>
      </w:r>
      <w:r w:rsidR="00D93F81">
        <w:rPr>
          <w:rFonts w:ascii="Calibri" w:hAnsi="Calibri" w:cs="Calibri"/>
        </w:rPr>
        <w:t>%</w:t>
      </w:r>
    </w:p>
    <w:p w14:paraId="50AA9056" w14:textId="77777777" w:rsidR="00D93F81" w:rsidRDefault="00144691" w:rsidP="00D93F81">
      <w:pPr>
        <w:rPr>
          <w:rFonts w:ascii="Calibri" w:hAnsi="Calibri" w:cs="Calibri"/>
        </w:rPr>
      </w:pPr>
      <w:r>
        <w:rPr>
          <w:rFonts w:ascii="Calibri" w:hAnsi="Calibri" w:cs="Calibri"/>
        </w:rPr>
        <w:t>Quizzes -</w:t>
      </w:r>
      <w:r>
        <w:rPr>
          <w:rFonts w:ascii="Calibri" w:hAnsi="Calibri" w:cs="Calibri"/>
        </w:rPr>
        <w:tab/>
      </w:r>
      <w:r w:rsidR="006B5B6A">
        <w:rPr>
          <w:rFonts w:ascii="Calibri" w:hAnsi="Calibri" w:cs="Calibri"/>
        </w:rPr>
        <w:tab/>
      </w:r>
      <w:r>
        <w:rPr>
          <w:rFonts w:ascii="Calibri" w:hAnsi="Calibri" w:cs="Calibri"/>
        </w:rPr>
        <w:t>3</w:t>
      </w:r>
      <w:r w:rsidR="00D93F81">
        <w:rPr>
          <w:rFonts w:ascii="Calibri" w:hAnsi="Calibri" w:cs="Calibri"/>
        </w:rPr>
        <w:t>0%</w:t>
      </w:r>
    </w:p>
    <w:p w14:paraId="3A70122D" w14:textId="77777777" w:rsidR="00D93F81" w:rsidRDefault="00144691" w:rsidP="00D93F81">
      <w:pPr>
        <w:rPr>
          <w:rFonts w:ascii="Calibri" w:hAnsi="Calibri" w:cs="Calibri"/>
        </w:rPr>
      </w:pPr>
      <w:r>
        <w:rPr>
          <w:rFonts w:ascii="Calibri" w:hAnsi="Calibri" w:cs="Calibri"/>
        </w:rPr>
        <w:t>Tests</w:t>
      </w:r>
      <w:r w:rsidR="006B5B6A">
        <w:rPr>
          <w:rFonts w:ascii="Calibri" w:hAnsi="Calibri" w:cs="Calibri"/>
        </w:rPr>
        <w:t xml:space="preserve"> and Exams -</w:t>
      </w:r>
      <w:r w:rsidR="006B5B6A">
        <w:rPr>
          <w:rFonts w:ascii="Calibri" w:hAnsi="Calibri" w:cs="Calibri"/>
        </w:rPr>
        <w:tab/>
      </w:r>
      <w:r>
        <w:rPr>
          <w:rFonts w:ascii="Calibri" w:hAnsi="Calibri" w:cs="Calibri"/>
        </w:rPr>
        <w:t>4</w:t>
      </w:r>
      <w:r w:rsidR="00D93F81">
        <w:rPr>
          <w:rFonts w:ascii="Calibri" w:hAnsi="Calibri" w:cs="Calibri"/>
        </w:rPr>
        <w:t>0%</w:t>
      </w:r>
    </w:p>
    <w:p w14:paraId="78762781" w14:textId="77777777" w:rsidR="00D93F81" w:rsidRDefault="00144691" w:rsidP="00D93F81">
      <w:pPr>
        <w:rPr>
          <w:rFonts w:ascii="Calibri" w:hAnsi="Calibri" w:cs="Calibri"/>
        </w:rPr>
      </w:pPr>
      <w:r>
        <w:rPr>
          <w:rFonts w:ascii="Calibri" w:hAnsi="Calibri" w:cs="Calibri"/>
        </w:rPr>
        <w:t>Practical Exercises -</w:t>
      </w:r>
      <w:r>
        <w:rPr>
          <w:rFonts w:ascii="Calibri" w:hAnsi="Calibri" w:cs="Calibri"/>
        </w:rPr>
        <w:tab/>
      </w:r>
      <w:r w:rsidR="0005113E">
        <w:rPr>
          <w:rFonts w:ascii="Calibri" w:hAnsi="Calibri" w:cs="Calibri"/>
        </w:rPr>
        <w:t>2</w:t>
      </w:r>
      <w:r>
        <w:rPr>
          <w:rFonts w:ascii="Calibri" w:hAnsi="Calibri" w:cs="Calibri"/>
        </w:rPr>
        <w:t>0</w:t>
      </w:r>
      <w:r w:rsidR="00D93F81">
        <w:rPr>
          <w:rFonts w:ascii="Calibri" w:hAnsi="Calibri" w:cs="Calibri"/>
        </w:rPr>
        <w:t>%</w:t>
      </w:r>
    </w:p>
    <w:p w14:paraId="67D673ED" w14:textId="77777777" w:rsidR="00D93F81" w:rsidRDefault="00D93F81" w:rsidP="00D93F81">
      <w:pPr>
        <w:rPr>
          <w:rFonts w:ascii="Calibri" w:hAnsi="Calibri" w:cs="Calibri"/>
          <w:b/>
        </w:rPr>
      </w:pPr>
    </w:p>
    <w:p w14:paraId="292A32E0" w14:textId="77777777" w:rsidR="00D93F81" w:rsidRDefault="00D93F81" w:rsidP="00D93F81">
      <w:pPr>
        <w:rPr>
          <w:rFonts w:ascii="Calibri" w:hAnsi="Calibri" w:cs="Arial"/>
          <w:b/>
        </w:rPr>
      </w:pPr>
      <w:r>
        <w:rPr>
          <w:rFonts w:ascii="Calibri" w:hAnsi="Calibri" w:cs="Arial"/>
          <w:b/>
        </w:rPr>
        <w:t>GRADING SCALE</w:t>
      </w:r>
    </w:p>
    <w:p w14:paraId="52EE84CE" w14:textId="77777777" w:rsidR="00BB3BBE" w:rsidRPr="00BB3BBE" w:rsidRDefault="00BB3BBE" w:rsidP="00BB3BBE">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2369ACFA" w14:textId="77777777" w:rsidR="00BB3BBE" w:rsidRPr="00BB3BBE" w:rsidRDefault="00BB3BBE" w:rsidP="00BB3BBE">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81DBA01" w14:textId="77777777" w:rsidR="00BB3BBE" w:rsidRPr="00BB3BBE" w:rsidRDefault="00BB3BBE" w:rsidP="00BB3BBE">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17758145" w14:textId="77777777" w:rsidR="00BB3BBE" w:rsidRPr="00BB3BBE" w:rsidRDefault="00BB3BBE" w:rsidP="00BB3BBE">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11ED03CB" w14:textId="77777777" w:rsidR="00D93F81" w:rsidRDefault="00D93F81" w:rsidP="00D93F81">
      <w:pPr>
        <w:rPr>
          <w:rFonts w:ascii="Calibri" w:hAnsi="Calibri" w:cs="Arial"/>
          <w:b/>
        </w:rPr>
      </w:pPr>
    </w:p>
    <w:p w14:paraId="4CB74069" w14:textId="77777777" w:rsidR="00D93F81" w:rsidRDefault="00D93F81" w:rsidP="00D93F81">
      <w:pPr>
        <w:rPr>
          <w:rFonts w:ascii="Calibri" w:hAnsi="Calibri" w:cs="Arial"/>
          <w:b/>
        </w:rPr>
      </w:pPr>
      <w:r>
        <w:rPr>
          <w:rFonts w:ascii="Calibri" w:hAnsi="Calibri" w:cs="Arial"/>
          <w:b/>
        </w:rPr>
        <w:t>SPECIAL COURSE REQUIREMENTS</w:t>
      </w:r>
    </w:p>
    <w:p w14:paraId="2D2EE8CB" w14:textId="77777777" w:rsidR="00D93F81" w:rsidRDefault="00D93F81" w:rsidP="00D93F81">
      <w:pPr>
        <w:rPr>
          <w:rFonts w:ascii="Calibri" w:hAnsi="Calibri" w:cs="Arial"/>
          <w:b/>
        </w:rPr>
      </w:pPr>
    </w:p>
    <w:p w14:paraId="7BA575C1" w14:textId="77777777" w:rsidR="00D93F81" w:rsidRDefault="00D93F81" w:rsidP="00D93F8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5A36E4B" w14:textId="77777777" w:rsidR="004F3D09" w:rsidRDefault="004F3D09" w:rsidP="004F3D09">
      <w:pPr>
        <w:rPr>
          <w:rFonts w:ascii="Calibri" w:hAnsi="Calibri" w:cs="Arial"/>
          <w:b/>
        </w:rPr>
      </w:pPr>
    </w:p>
    <w:p w14:paraId="39CAEC6B" w14:textId="77777777" w:rsidR="004F3D09" w:rsidRDefault="004F3D09" w:rsidP="004F3D09">
      <w:pPr>
        <w:rPr>
          <w:rFonts w:ascii="Calibri" w:hAnsi="Calibri" w:cs="Arial"/>
          <w:b/>
        </w:rPr>
      </w:pPr>
      <w:r>
        <w:rPr>
          <w:rFonts w:ascii="Calibri" w:hAnsi="Calibri" w:cs="Arial"/>
          <w:b/>
        </w:rPr>
        <w:t>Attendance Policy</w:t>
      </w:r>
    </w:p>
    <w:p w14:paraId="38DC8F0D" w14:textId="77777777" w:rsidR="004F3D09" w:rsidRPr="00F923CC" w:rsidRDefault="004F3D09" w:rsidP="004F3D09">
      <w:pPr>
        <w:rPr>
          <w:rFonts w:ascii="Calibri" w:hAnsi="Calibri" w:cs="Arial"/>
          <w:b/>
        </w:rPr>
      </w:pPr>
    </w:p>
    <w:p w14:paraId="0068B8D3" w14:textId="77777777" w:rsidR="004F3D09" w:rsidRDefault="004F3D09" w:rsidP="004F3D0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C8714A0" w14:textId="77777777" w:rsidR="004F3D09" w:rsidRDefault="004F3D09" w:rsidP="00D93F81">
      <w:pPr>
        <w:rPr>
          <w:rFonts w:ascii="Calibri" w:hAnsi="Calibri" w:cs="Arial"/>
        </w:rPr>
      </w:pPr>
    </w:p>
    <w:p w14:paraId="640C22AF" w14:textId="77777777" w:rsidR="00D93F81" w:rsidRDefault="00D93F81" w:rsidP="00D93F81">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409B7D60" w14:textId="77777777" w:rsidR="00D93F81" w:rsidRDefault="00D93F81" w:rsidP="00D93F81">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82591A3" w14:textId="77777777" w:rsidR="00D93F81" w:rsidRDefault="00D93F81" w:rsidP="00D93F81">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450D1D0" w14:textId="77777777" w:rsidR="00D93F81" w:rsidRDefault="00D93F81" w:rsidP="00D93F81">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B8DE9DB" w14:textId="77777777" w:rsidR="00D93F81" w:rsidRDefault="00D93F81" w:rsidP="00D93F81">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3E0DB6B6" w14:textId="77777777" w:rsidR="00E57C19" w:rsidRPr="00543C14" w:rsidRDefault="00E57C19" w:rsidP="00E57C19">
      <w:pPr>
        <w:rPr>
          <w:rFonts w:asciiTheme="minorHAnsi" w:hAnsiTheme="minorHAnsi"/>
          <w:b/>
          <w:bCs/>
        </w:rPr>
      </w:pPr>
      <w:r w:rsidRPr="00543C14">
        <w:rPr>
          <w:rFonts w:asciiTheme="minorHAnsi" w:hAnsiTheme="minorHAnsi"/>
          <w:b/>
          <w:bCs/>
        </w:rPr>
        <w:t>College Syllabus Statements</w:t>
      </w:r>
    </w:p>
    <w:p w14:paraId="2F272ED2" w14:textId="77777777" w:rsidR="00E57C19" w:rsidRDefault="00E57C19" w:rsidP="00E57C19">
      <w:pPr>
        <w:rPr>
          <w:rFonts w:asciiTheme="minorHAnsi" w:hAnsiTheme="minorHAnsi"/>
        </w:rPr>
        <w:sectPr w:rsidR="00E57C19" w:rsidSect="00E57C19">
          <w:pgSz w:w="12240" w:h="15840"/>
          <w:pgMar w:top="1152" w:right="1440" w:bottom="1152" w:left="1440" w:header="720" w:footer="720" w:gutter="0"/>
          <w:cols w:space="72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6BBC335" w14:textId="77777777" w:rsidR="00D93F81" w:rsidRDefault="00D93F81" w:rsidP="00D93F81">
      <w:pPr>
        <w:rPr>
          <w:rFonts w:ascii="Calibri" w:hAnsi="Calibri" w:cs="Arial"/>
          <w:b/>
        </w:rPr>
      </w:pPr>
      <w:r>
        <w:rPr>
          <w:rFonts w:ascii="Calibri" w:hAnsi="Calibri" w:cs="Arial"/>
          <w:b/>
        </w:rPr>
        <w:lastRenderedPageBreak/>
        <w:t>WEEKLY</w:t>
      </w:r>
      <w:r w:rsidR="00FD50C1">
        <w:rPr>
          <w:rFonts w:ascii="Calibri" w:hAnsi="Calibri" w:cs="Arial"/>
          <w:b/>
        </w:rPr>
        <w:t xml:space="preserve"> UNITS OF INSTRUCTION</w:t>
      </w:r>
    </w:p>
    <w:p w14:paraId="7C3CB87E" w14:textId="77777777" w:rsidR="00FD50C1" w:rsidRDefault="00FD50C1" w:rsidP="00FD50C1">
      <w:pPr>
        <w:jc w:val="center"/>
        <w:rPr>
          <w:sz w:val="32"/>
          <w:szCs w:val="32"/>
        </w:rPr>
      </w:pPr>
    </w:p>
    <w:tbl>
      <w:tblPr>
        <w:tblW w:w="136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823"/>
        <w:gridCol w:w="4140"/>
        <w:gridCol w:w="2070"/>
        <w:gridCol w:w="2070"/>
        <w:gridCol w:w="2070"/>
      </w:tblGrid>
      <w:tr w:rsidR="00434755" w:rsidRPr="00E80D66" w14:paraId="18A41C4B" w14:textId="77777777" w:rsidTr="00434755">
        <w:trPr>
          <w:trHeight w:val="1340"/>
        </w:trPr>
        <w:tc>
          <w:tcPr>
            <w:tcW w:w="1507" w:type="dxa"/>
          </w:tcPr>
          <w:p w14:paraId="407EBDB9" w14:textId="77777777" w:rsidR="00434755" w:rsidRPr="00E80D66" w:rsidRDefault="00434755" w:rsidP="00434755">
            <w:pPr>
              <w:rPr>
                <w:rFonts w:ascii="Calibri" w:hAnsi="Calibri" w:cs="Arial"/>
                <w:b/>
                <w:sz w:val="28"/>
              </w:rPr>
            </w:pPr>
            <w:r>
              <w:rPr>
                <w:rFonts w:ascii="Calibri" w:hAnsi="Calibri" w:cs="Arial"/>
                <w:b/>
                <w:sz w:val="28"/>
              </w:rPr>
              <w:t>WEEKLY LEARNING UNIT</w:t>
            </w:r>
          </w:p>
        </w:tc>
        <w:tc>
          <w:tcPr>
            <w:tcW w:w="1823" w:type="dxa"/>
          </w:tcPr>
          <w:p w14:paraId="59413719" w14:textId="77777777" w:rsidR="00434755" w:rsidRPr="00E80D66" w:rsidRDefault="00434755" w:rsidP="00434755">
            <w:pPr>
              <w:rPr>
                <w:rFonts w:ascii="Calibri" w:hAnsi="Calibri" w:cs="Arial"/>
                <w:b/>
                <w:sz w:val="28"/>
              </w:rPr>
            </w:pPr>
            <w:r w:rsidRPr="00E80D66">
              <w:rPr>
                <w:rFonts w:ascii="Calibri" w:hAnsi="Calibri" w:cs="Arial"/>
                <w:b/>
                <w:sz w:val="28"/>
              </w:rPr>
              <w:t>UNIT OF INSTRUCTION</w:t>
            </w:r>
          </w:p>
        </w:tc>
        <w:tc>
          <w:tcPr>
            <w:tcW w:w="4140" w:type="dxa"/>
          </w:tcPr>
          <w:p w14:paraId="35EBB291" w14:textId="77777777" w:rsidR="00434755" w:rsidRPr="00E80D66" w:rsidRDefault="00434755" w:rsidP="00434755">
            <w:pPr>
              <w:rPr>
                <w:rFonts w:ascii="Calibri" w:hAnsi="Calibri" w:cs="Arial"/>
                <w:b/>
                <w:sz w:val="28"/>
              </w:rPr>
            </w:pPr>
            <w:r w:rsidRPr="00E80D66">
              <w:rPr>
                <w:rFonts w:ascii="Calibri" w:hAnsi="Calibri" w:cs="Arial"/>
                <w:b/>
                <w:sz w:val="28"/>
              </w:rPr>
              <w:t>LEARNING OBJECTIVES/GOALS</w:t>
            </w:r>
          </w:p>
        </w:tc>
        <w:tc>
          <w:tcPr>
            <w:tcW w:w="2070" w:type="dxa"/>
          </w:tcPr>
          <w:p w14:paraId="2E2E4183" w14:textId="77777777" w:rsidR="00434755" w:rsidRPr="00E80D66" w:rsidRDefault="00434755" w:rsidP="00434755">
            <w:pPr>
              <w:rPr>
                <w:rFonts w:ascii="Calibri" w:hAnsi="Calibri" w:cs="Arial"/>
                <w:b/>
                <w:sz w:val="28"/>
              </w:rPr>
            </w:pPr>
            <w:r w:rsidRPr="00E80D66">
              <w:rPr>
                <w:rFonts w:ascii="Calibri" w:hAnsi="Calibri" w:cs="Arial"/>
                <w:b/>
                <w:sz w:val="28"/>
              </w:rPr>
              <w:t>ASSESSMENT METHODS</w:t>
            </w:r>
          </w:p>
        </w:tc>
        <w:tc>
          <w:tcPr>
            <w:tcW w:w="2070" w:type="dxa"/>
          </w:tcPr>
          <w:p w14:paraId="3F941A74" w14:textId="77777777" w:rsidR="00434755" w:rsidRPr="00E80D66" w:rsidRDefault="00434755" w:rsidP="00434755">
            <w:pPr>
              <w:rPr>
                <w:rFonts w:ascii="Calibri" w:hAnsi="Calibri" w:cs="Arial"/>
                <w:b/>
                <w:sz w:val="28"/>
              </w:rPr>
            </w:pPr>
            <w:r w:rsidRPr="00E80D66">
              <w:rPr>
                <w:rFonts w:ascii="Calibri" w:hAnsi="Calibri" w:cs="Arial"/>
                <w:b/>
                <w:sz w:val="28"/>
              </w:rPr>
              <w:t>ASSIGNMENTS</w:t>
            </w:r>
          </w:p>
        </w:tc>
        <w:tc>
          <w:tcPr>
            <w:tcW w:w="2070" w:type="dxa"/>
          </w:tcPr>
          <w:p w14:paraId="2FC7A224" w14:textId="77777777" w:rsidR="00434755" w:rsidRPr="00E80D66" w:rsidRDefault="00434755" w:rsidP="00434755">
            <w:pPr>
              <w:rPr>
                <w:rFonts w:ascii="Calibri" w:hAnsi="Calibri" w:cs="Arial"/>
                <w:b/>
                <w:sz w:val="28"/>
              </w:rPr>
            </w:pPr>
            <w:r w:rsidRPr="00E80D66">
              <w:rPr>
                <w:rFonts w:ascii="Calibri" w:hAnsi="Calibri" w:cs="Arial"/>
                <w:b/>
                <w:sz w:val="28"/>
              </w:rPr>
              <w:t>ASSIGNMENT DUE DATE</w:t>
            </w:r>
          </w:p>
        </w:tc>
      </w:tr>
      <w:tr w:rsidR="00434755" w:rsidRPr="00E80D66" w14:paraId="5A99D1F6" w14:textId="77777777" w:rsidTr="00434755">
        <w:tc>
          <w:tcPr>
            <w:tcW w:w="1507" w:type="dxa"/>
          </w:tcPr>
          <w:p w14:paraId="6ADE1B39" w14:textId="77777777" w:rsidR="00434755" w:rsidRPr="00E80D66" w:rsidRDefault="00434755" w:rsidP="00434755">
            <w:pPr>
              <w:rPr>
                <w:rFonts w:ascii="Calibri" w:hAnsi="Calibri" w:cs="Arial"/>
                <w:b/>
              </w:rPr>
            </w:pPr>
            <w:r>
              <w:rPr>
                <w:rFonts w:ascii="Calibri" w:hAnsi="Calibri" w:cs="Arial"/>
                <w:b/>
              </w:rPr>
              <w:t>Learning Unit 1</w:t>
            </w:r>
          </w:p>
        </w:tc>
        <w:tc>
          <w:tcPr>
            <w:tcW w:w="1823" w:type="dxa"/>
          </w:tcPr>
          <w:p w14:paraId="65C73977" w14:textId="77777777" w:rsidR="00434755" w:rsidRPr="00E4354B" w:rsidRDefault="00434755" w:rsidP="00434755">
            <w:pPr>
              <w:rPr>
                <w:rFonts w:ascii="Calibri" w:hAnsi="Calibri" w:cs="Calibri"/>
              </w:rPr>
            </w:pPr>
            <w:r w:rsidRPr="00E4354B">
              <w:rPr>
                <w:rFonts w:ascii="Calibri" w:hAnsi="Calibri" w:cs="Calibri"/>
              </w:rPr>
              <w:t>Introduction to Electricity</w:t>
            </w:r>
          </w:p>
        </w:tc>
        <w:tc>
          <w:tcPr>
            <w:tcW w:w="4140" w:type="dxa"/>
          </w:tcPr>
          <w:p w14:paraId="26F46977" w14:textId="77777777" w:rsidR="00434755" w:rsidRPr="00E4354B" w:rsidRDefault="00434755" w:rsidP="00434755">
            <w:pPr>
              <w:rPr>
                <w:rFonts w:ascii="Calibri" w:hAnsi="Calibri" w:cs="Calibri"/>
              </w:rPr>
            </w:pPr>
            <w:r>
              <w:rPr>
                <w:rFonts w:ascii="Calibri" w:hAnsi="Calibri" w:cs="Calibri"/>
                <w:noProof/>
              </w:rPr>
              <w:t>Describe two methods of showing current flow in a circuit and Justify your perference.</w:t>
            </w:r>
          </w:p>
        </w:tc>
        <w:tc>
          <w:tcPr>
            <w:tcW w:w="2070" w:type="dxa"/>
          </w:tcPr>
          <w:p w14:paraId="097ECEE7"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60D43122" w14:textId="77777777" w:rsidR="00434755" w:rsidRPr="00E80D66" w:rsidRDefault="00434755" w:rsidP="00434755">
            <w:pPr>
              <w:rPr>
                <w:rFonts w:ascii="Calibri" w:hAnsi="Calibri" w:cs="Arial"/>
              </w:rPr>
            </w:pPr>
          </w:p>
        </w:tc>
        <w:tc>
          <w:tcPr>
            <w:tcW w:w="2070" w:type="dxa"/>
          </w:tcPr>
          <w:p w14:paraId="476DCE8D" w14:textId="77777777" w:rsidR="00434755" w:rsidRPr="00E80D66" w:rsidRDefault="00434755" w:rsidP="00434755">
            <w:pPr>
              <w:rPr>
                <w:rFonts w:ascii="Calibri" w:hAnsi="Calibri" w:cs="Arial"/>
              </w:rPr>
            </w:pPr>
          </w:p>
        </w:tc>
      </w:tr>
      <w:tr w:rsidR="00434755" w:rsidRPr="00E80D66" w14:paraId="4B17A88E" w14:textId="77777777" w:rsidTr="00434755">
        <w:tc>
          <w:tcPr>
            <w:tcW w:w="1507" w:type="dxa"/>
          </w:tcPr>
          <w:p w14:paraId="5A18A2EE" w14:textId="77777777" w:rsidR="00434755" w:rsidRPr="00E80D66" w:rsidRDefault="00434755" w:rsidP="00434755">
            <w:pPr>
              <w:rPr>
                <w:rFonts w:ascii="Calibri" w:hAnsi="Calibri" w:cs="Arial"/>
                <w:b/>
              </w:rPr>
            </w:pPr>
            <w:r>
              <w:rPr>
                <w:rFonts w:ascii="Calibri" w:hAnsi="Calibri" w:cs="Arial"/>
                <w:b/>
              </w:rPr>
              <w:t>Learning Unit 2</w:t>
            </w:r>
          </w:p>
        </w:tc>
        <w:tc>
          <w:tcPr>
            <w:tcW w:w="1823" w:type="dxa"/>
          </w:tcPr>
          <w:p w14:paraId="7E2F791F" w14:textId="77777777" w:rsidR="00434755" w:rsidRPr="00E4354B" w:rsidRDefault="00434755" w:rsidP="00434755">
            <w:pPr>
              <w:rPr>
                <w:rFonts w:ascii="Calibri" w:hAnsi="Calibri" w:cs="Calibri"/>
              </w:rPr>
            </w:pPr>
            <w:r w:rsidRPr="00E4354B">
              <w:rPr>
                <w:rFonts w:ascii="Calibri" w:hAnsi="Calibri" w:cs="Calibri"/>
              </w:rPr>
              <w:t>The Theory of Electricity</w:t>
            </w:r>
          </w:p>
        </w:tc>
        <w:tc>
          <w:tcPr>
            <w:tcW w:w="4140" w:type="dxa"/>
          </w:tcPr>
          <w:p w14:paraId="7E469358" w14:textId="77777777" w:rsidR="00434755" w:rsidRPr="00E4354B" w:rsidRDefault="00434755" w:rsidP="00434755">
            <w:pPr>
              <w:rPr>
                <w:rFonts w:ascii="Calibri" w:hAnsi="Calibri" w:cs="Calibri"/>
              </w:rPr>
            </w:pPr>
            <w:r>
              <w:rPr>
                <w:rFonts w:ascii="Calibri" w:hAnsi="Calibri" w:cs="Calibri"/>
                <w:noProof/>
              </w:rPr>
              <w:t>Justify the Electron Flow theory of electricity as a useful description of physical reality.</w:t>
            </w:r>
          </w:p>
        </w:tc>
        <w:tc>
          <w:tcPr>
            <w:tcW w:w="2070" w:type="dxa"/>
          </w:tcPr>
          <w:p w14:paraId="748F852F"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40F563C5" w14:textId="77777777" w:rsidR="00434755" w:rsidRPr="00E80D66" w:rsidRDefault="00434755" w:rsidP="00434755">
            <w:pPr>
              <w:rPr>
                <w:rFonts w:ascii="Calibri" w:hAnsi="Calibri" w:cs="Arial"/>
              </w:rPr>
            </w:pPr>
          </w:p>
        </w:tc>
        <w:tc>
          <w:tcPr>
            <w:tcW w:w="2070" w:type="dxa"/>
          </w:tcPr>
          <w:p w14:paraId="2101549C" w14:textId="77777777" w:rsidR="00434755" w:rsidRPr="00E80D66" w:rsidRDefault="00434755" w:rsidP="00434755">
            <w:pPr>
              <w:rPr>
                <w:rFonts w:ascii="Calibri" w:hAnsi="Calibri" w:cs="Arial"/>
              </w:rPr>
            </w:pPr>
          </w:p>
        </w:tc>
      </w:tr>
      <w:tr w:rsidR="00434755" w:rsidRPr="00E80D66" w14:paraId="2A3C50AF" w14:textId="77777777" w:rsidTr="00434755">
        <w:trPr>
          <w:trHeight w:val="1250"/>
        </w:trPr>
        <w:tc>
          <w:tcPr>
            <w:tcW w:w="1507" w:type="dxa"/>
          </w:tcPr>
          <w:p w14:paraId="65AA3F27" w14:textId="77777777" w:rsidR="00434755" w:rsidRPr="00E80D66" w:rsidRDefault="00434755" w:rsidP="00434755">
            <w:pPr>
              <w:rPr>
                <w:rFonts w:ascii="Calibri" w:hAnsi="Calibri" w:cs="Arial"/>
                <w:b/>
              </w:rPr>
            </w:pPr>
            <w:r>
              <w:rPr>
                <w:rFonts w:ascii="Calibri" w:hAnsi="Calibri" w:cs="Arial"/>
                <w:b/>
              </w:rPr>
              <w:t>Learning Unit 3</w:t>
            </w:r>
          </w:p>
        </w:tc>
        <w:tc>
          <w:tcPr>
            <w:tcW w:w="1823" w:type="dxa"/>
          </w:tcPr>
          <w:p w14:paraId="4F45A6C4" w14:textId="77777777" w:rsidR="00434755" w:rsidRPr="00E4354B" w:rsidRDefault="00434755" w:rsidP="00434755">
            <w:pPr>
              <w:rPr>
                <w:rFonts w:ascii="Calibri" w:hAnsi="Calibri" w:cs="Calibri"/>
              </w:rPr>
            </w:pPr>
            <w:r>
              <w:rPr>
                <w:rFonts w:ascii="Calibri" w:hAnsi="Calibri" w:cs="Calibri"/>
              </w:rPr>
              <w:t>Electrical Units: Ohm's Law</w:t>
            </w:r>
          </w:p>
        </w:tc>
        <w:tc>
          <w:tcPr>
            <w:tcW w:w="4140" w:type="dxa"/>
          </w:tcPr>
          <w:p w14:paraId="3E1B80C0" w14:textId="77777777" w:rsidR="00434755" w:rsidRPr="00E4354B" w:rsidRDefault="00434755" w:rsidP="00434755">
            <w:pPr>
              <w:rPr>
                <w:rFonts w:ascii="Calibri" w:hAnsi="Calibri" w:cs="Calibri"/>
              </w:rPr>
            </w:pPr>
            <w:r w:rsidRPr="00E4354B">
              <w:rPr>
                <w:rFonts w:ascii="Calibri" w:hAnsi="Calibri" w:cs="Calibri"/>
                <w:noProof/>
              </w:rPr>
              <w:t xml:space="preserve">Compile a list of at least five electrical quantities and their definitions, and Indicate how they are related through </w:t>
            </w:r>
            <w:r>
              <w:rPr>
                <w:rFonts w:ascii="Calibri" w:hAnsi="Calibri" w:cs="Calibri"/>
                <w:noProof/>
              </w:rPr>
              <w:t>Ohm's Law.</w:t>
            </w:r>
          </w:p>
        </w:tc>
        <w:tc>
          <w:tcPr>
            <w:tcW w:w="2070" w:type="dxa"/>
          </w:tcPr>
          <w:p w14:paraId="40270D88"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353EF4B2" w14:textId="77777777" w:rsidR="00434755" w:rsidRPr="00E80D66" w:rsidRDefault="00434755" w:rsidP="00434755">
            <w:pPr>
              <w:rPr>
                <w:rFonts w:ascii="Calibri" w:hAnsi="Calibri" w:cs="Arial"/>
              </w:rPr>
            </w:pPr>
          </w:p>
        </w:tc>
        <w:tc>
          <w:tcPr>
            <w:tcW w:w="2070" w:type="dxa"/>
          </w:tcPr>
          <w:p w14:paraId="4B3E25C8" w14:textId="77777777" w:rsidR="00434755" w:rsidRPr="00E80D66" w:rsidRDefault="00434755" w:rsidP="00434755">
            <w:pPr>
              <w:rPr>
                <w:rFonts w:ascii="Calibri" w:hAnsi="Calibri" w:cs="Arial"/>
              </w:rPr>
            </w:pPr>
          </w:p>
        </w:tc>
      </w:tr>
      <w:tr w:rsidR="00434755" w:rsidRPr="00E80D66" w14:paraId="1AFCD5CB" w14:textId="77777777" w:rsidTr="00434755">
        <w:trPr>
          <w:trHeight w:val="1250"/>
        </w:trPr>
        <w:tc>
          <w:tcPr>
            <w:tcW w:w="1507" w:type="dxa"/>
          </w:tcPr>
          <w:p w14:paraId="66F01A0C" w14:textId="77777777" w:rsidR="00434755" w:rsidRDefault="00434755" w:rsidP="00434755">
            <w:pPr>
              <w:rPr>
                <w:rFonts w:ascii="Calibri" w:hAnsi="Calibri" w:cs="Arial"/>
                <w:b/>
              </w:rPr>
            </w:pPr>
            <w:r>
              <w:rPr>
                <w:rFonts w:ascii="Calibri" w:hAnsi="Calibri" w:cs="Arial"/>
                <w:b/>
              </w:rPr>
              <w:t>Learning Unit 4</w:t>
            </w:r>
          </w:p>
        </w:tc>
        <w:tc>
          <w:tcPr>
            <w:tcW w:w="1823" w:type="dxa"/>
          </w:tcPr>
          <w:p w14:paraId="24241B59" w14:textId="77777777" w:rsidR="00434755" w:rsidRPr="00E4354B" w:rsidRDefault="00434755" w:rsidP="00434755">
            <w:pPr>
              <w:rPr>
                <w:rFonts w:ascii="Calibri" w:hAnsi="Calibri" w:cs="Calibri"/>
              </w:rPr>
            </w:pPr>
            <w:r w:rsidRPr="00E4354B">
              <w:rPr>
                <w:rFonts w:ascii="Calibri" w:hAnsi="Calibri" w:cs="Calibri"/>
              </w:rPr>
              <w:t>Electrical Units: Power Formula</w:t>
            </w:r>
          </w:p>
        </w:tc>
        <w:tc>
          <w:tcPr>
            <w:tcW w:w="4140" w:type="dxa"/>
          </w:tcPr>
          <w:p w14:paraId="1839E8C5" w14:textId="77777777" w:rsidR="00434755" w:rsidRPr="00E4354B" w:rsidRDefault="00434755" w:rsidP="00434755">
            <w:pPr>
              <w:rPr>
                <w:rFonts w:ascii="Calibri" w:hAnsi="Calibri" w:cs="Calibri"/>
                <w:noProof/>
              </w:rPr>
            </w:pPr>
            <w:r w:rsidRPr="00E4354B">
              <w:rPr>
                <w:rFonts w:ascii="Calibri" w:hAnsi="Calibri" w:cs="Calibri"/>
                <w:noProof/>
              </w:rPr>
              <w:t xml:space="preserve">Compile a list of at least five electrical quantities and their definitions, and Indicate how they are related through </w:t>
            </w:r>
            <w:r>
              <w:rPr>
                <w:rFonts w:ascii="Calibri" w:hAnsi="Calibri" w:cs="Calibri"/>
                <w:noProof/>
              </w:rPr>
              <w:t>the Power Formula.</w:t>
            </w:r>
          </w:p>
        </w:tc>
        <w:tc>
          <w:tcPr>
            <w:tcW w:w="2070" w:type="dxa"/>
          </w:tcPr>
          <w:p w14:paraId="00A39354" w14:textId="77777777" w:rsidR="00434755" w:rsidRPr="00E4354B" w:rsidRDefault="00434755" w:rsidP="00434755">
            <w:pPr>
              <w:rPr>
                <w:rFonts w:ascii="Calibri" w:hAnsi="Calibri" w:cs="Calibri"/>
                <w:noProof/>
              </w:rPr>
            </w:pPr>
            <w:r>
              <w:rPr>
                <w:rFonts w:ascii="Calibri" w:hAnsi="Calibri"/>
              </w:rPr>
              <w:t>Homework Assignment, Quiz, Test, Practical Exercise</w:t>
            </w:r>
          </w:p>
        </w:tc>
        <w:tc>
          <w:tcPr>
            <w:tcW w:w="2070" w:type="dxa"/>
          </w:tcPr>
          <w:p w14:paraId="1E57B51D" w14:textId="77777777" w:rsidR="00434755" w:rsidRPr="00E80D66" w:rsidRDefault="00434755" w:rsidP="00434755">
            <w:pPr>
              <w:rPr>
                <w:rFonts w:ascii="Calibri" w:hAnsi="Calibri" w:cs="Arial"/>
              </w:rPr>
            </w:pPr>
          </w:p>
        </w:tc>
        <w:tc>
          <w:tcPr>
            <w:tcW w:w="2070" w:type="dxa"/>
          </w:tcPr>
          <w:p w14:paraId="25CBEAD6" w14:textId="77777777" w:rsidR="00434755" w:rsidRPr="00E80D66" w:rsidRDefault="00434755" w:rsidP="00434755">
            <w:pPr>
              <w:rPr>
                <w:rFonts w:ascii="Calibri" w:hAnsi="Calibri" w:cs="Arial"/>
              </w:rPr>
            </w:pPr>
          </w:p>
        </w:tc>
      </w:tr>
      <w:tr w:rsidR="00434755" w:rsidRPr="00E80D66" w14:paraId="70E01A3A" w14:textId="77777777" w:rsidTr="00434755">
        <w:tc>
          <w:tcPr>
            <w:tcW w:w="1507" w:type="dxa"/>
          </w:tcPr>
          <w:p w14:paraId="70A297DC" w14:textId="77777777" w:rsidR="00434755" w:rsidRPr="00E80D66" w:rsidRDefault="00434755" w:rsidP="00434755">
            <w:pPr>
              <w:rPr>
                <w:rFonts w:ascii="Calibri" w:hAnsi="Calibri" w:cs="Arial"/>
                <w:b/>
              </w:rPr>
            </w:pPr>
            <w:r>
              <w:rPr>
                <w:rFonts w:ascii="Calibri" w:hAnsi="Calibri" w:cs="Arial"/>
                <w:b/>
              </w:rPr>
              <w:t>Learning Unit 5</w:t>
            </w:r>
          </w:p>
        </w:tc>
        <w:tc>
          <w:tcPr>
            <w:tcW w:w="1823" w:type="dxa"/>
          </w:tcPr>
          <w:p w14:paraId="28A8C394" w14:textId="77777777" w:rsidR="00434755" w:rsidRPr="00E4354B" w:rsidRDefault="00434755" w:rsidP="00434755">
            <w:pPr>
              <w:rPr>
                <w:rFonts w:ascii="Calibri" w:hAnsi="Calibri" w:cs="Calibri"/>
              </w:rPr>
            </w:pPr>
            <w:r w:rsidRPr="00E4354B">
              <w:rPr>
                <w:rFonts w:ascii="Calibri" w:hAnsi="Calibri" w:cs="Calibri"/>
              </w:rPr>
              <w:t>Measuring Electrical Quantities with Electrical Meters</w:t>
            </w:r>
          </w:p>
        </w:tc>
        <w:tc>
          <w:tcPr>
            <w:tcW w:w="4140" w:type="dxa"/>
          </w:tcPr>
          <w:p w14:paraId="6D63CF2B" w14:textId="77777777" w:rsidR="00434755" w:rsidRPr="00E4354B" w:rsidRDefault="00434755" w:rsidP="00434755">
            <w:pPr>
              <w:rPr>
                <w:rFonts w:ascii="Calibri" w:hAnsi="Calibri" w:cs="Calibri"/>
                <w:noProof/>
              </w:rPr>
            </w:pPr>
            <w:r>
              <w:rPr>
                <w:rFonts w:ascii="Calibri" w:hAnsi="Calibri" w:cs="Calibri"/>
              </w:rPr>
              <w:t>Describe meters for measuring at least three electrical quantities and Indicate how each would be placed correctly in a circuit.</w:t>
            </w:r>
          </w:p>
        </w:tc>
        <w:tc>
          <w:tcPr>
            <w:tcW w:w="2070" w:type="dxa"/>
          </w:tcPr>
          <w:p w14:paraId="290F8CA0"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54928E18" w14:textId="77777777" w:rsidR="00434755" w:rsidRPr="00E80D66" w:rsidRDefault="00434755" w:rsidP="00434755">
            <w:pPr>
              <w:rPr>
                <w:rFonts w:ascii="Calibri" w:hAnsi="Calibri" w:cs="Arial"/>
              </w:rPr>
            </w:pPr>
          </w:p>
        </w:tc>
        <w:tc>
          <w:tcPr>
            <w:tcW w:w="2070" w:type="dxa"/>
          </w:tcPr>
          <w:p w14:paraId="156222DC" w14:textId="77777777" w:rsidR="00434755" w:rsidRPr="00E80D66" w:rsidRDefault="00434755" w:rsidP="00434755">
            <w:pPr>
              <w:rPr>
                <w:rFonts w:ascii="Calibri" w:hAnsi="Calibri" w:cs="Arial"/>
              </w:rPr>
            </w:pPr>
          </w:p>
        </w:tc>
      </w:tr>
      <w:tr w:rsidR="00434755" w:rsidRPr="00E80D66" w14:paraId="4A00E165" w14:textId="77777777" w:rsidTr="00434755">
        <w:tc>
          <w:tcPr>
            <w:tcW w:w="1507" w:type="dxa"/>
          </w:tcPr>
          <w:p w14:paraId="605B07C6" w14:textId="77777777" w:rsidR="00434755" w:rsidRPr="00E80D66" w:rsidRDefault="00434755" w:rsidP="00434755">
            <w:pPr>
              <w:rPr>
                <w:rFonts w:ascii="Calibri" w:hAnsi="Calibri" w:cs="Arial"/>
                <w:b/>
              </w:rPr>
            </w:pPr>
            <w:r>
              <w:rPr>
                <w:rFonts w:ascii="Calibri" w:hAnsi="Calibri" w:cs="Arial"/>
                <w:b/>
              </w:rPr>
              <w:t>Learning Unit 6</w:t>
            </w:r>
          </w:p>
        </w:tc>
        <w:tc>
          <w:tcPr>
            <w:tcW w:w="1823" w:type="dxa"/>
          </w:tcPr>
          <w:p w14:paraId="1F461591" w14:textId="77777777" w:rsidR="00434755" w:rsidRPr="00E4354B" w:rsidRDefault="00434755" w:rsidP="00434755">
            <w:pPr>
              <w:rPr>
                <w:rFonts w:ascii="Calibri" w:hAnsi="Calibri" w:cs="Calibri"/>
              </w:rPr>
            </w:pPr>
            <w:r w:rsidRPr="00E4354B">
              <w:rPr>
                <w:rFonts w:ascii="Calibri" w:hAnsi="Calibri" w:cs="Calibri"/>
              </w:rPr>
              <w:t>Fundamentals of Direct Current Electricity</w:t>
            </w:r>
          </w:p>
        </w:tc>
        <w:tc>
          <w:tcPr>
            <w:tcW w:w="4140" w:type="dxa"/>
          </w:tcPr>
          <w:p w14:paraId="5EB61EF6" w14:textId="77777777" w:rsidR="00434755" w:rsidRPr="00E4354B" w:rsidRDefault="00434755" w:rsidP="00434755">
            <w:pPr>
              <w:rPr>
                <w:rFonts w:ascii="Calibri" w:hAnsi="Calibri" w:cs="Calibri"/>
              </w:rPr>
            </w:pPr>
            <w:r w:rsidRPr="00E4354B">
              <w:rPr>
                <w:rFonts w:ascii="Calibri" w:hAnsi="Calibri" w:cs="Calibri"/>
                <w:noProof/>
              </w:rPr>
              <w:t xml:space="preserve">Compare and Contrast, with at least </w:t>
            </w:r>
            <w:r>
              <w:rPr>
                <w:rFonts w:ascii="Calibri" w:hAnsi="Calibri" w:cs="Calibri"/>
                <w:noProof/>
              </w:rPr>
              <w:t>three</w:t>
            </w:r>
            <w:r w:rsidRPr="00E4354B">
              <w:rPr>
                <w:rFonts w:ascii="Calibri" w:hAnsi="Calibri" w:cs="Calibri"/>
                <w:noProof/>
              </w:rPr>
              <w:t xml:space="preserve"> specific examples, </w:t>
            </w:r>
            <w:r>
              <w:rPr>
                <w:rFonts w:ascii="Calibri" w:hAnsi="Calibri" w:cs="Calibri"/>
                <w:noProof/>
              </w:rPr>
              <w:t xml:space="preserve">DC </w:t>
            </w:r>
            <w:r w:rsidRPr="00E4354B">
              <w:rPr>
                <w:rFonts w:ascii="Calibri" w:hAnsi="Calibri" w:cs="Calibri"/>
                <w:noProof/>
              </w:rPr>
              <w:t>electrical circuits in terms of components and performance of basic circuit quantities to Demonstrate introductory understanding of electrical circuits.</w:t>
            </w:r>
          </w:p>
        </w:tc>
        <w:tc>
          <w:tcPr>
            <w:tcW w:w="2070" w:type="dxa"/>
          </w:tcPr>
          <w:p w14:paraId="0BCEA18E"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1118846E" w14:textId="77777777" w:rsidR="00434755" w:rsidRPr="00E80D66" w:rsidRDefault="00434755" w:rsidP="00434755">
            <w:pPr>
              <w:rPr>
                <w:rFonts w:ascii="Calibri" w:hAnsi="Calibri" w:cs="Arial"/>
              </w:rPr>
            </w:pPr>
          </w:p>
        </w:tc>
        <w:tc>
          <w:tcPr>
            <w:tcW w:w="2070" w:type="dxa"/>
          </w:tcPr>
          <w:p w14:paraId="749D1A25" w14:textId="77777777" w:rsidR="00434755" w:rsidRPr="00E80D66" w:rsidRDefault="00434755" w:rsidP="00434755">
            <w:pPr>
              <w:rPr>
                <w:rFonts w:ascii="Calibri" w:hAnsi="Calibri" w:cs="Arial"/>
              </w:rPr>
            </w:pPr>
          </w:p>
        </w:tc>
      </w:tr>
      <w:tr w:rsidR="00434755" w:rsidRPr="00E80D66" w14:paraId="65DEBF3D" w14:textId="77777777" w:rsidTr="00434755">
        <w:tc>
          <w:tcPr>
            <w:tcW w:w="1507" w:type="dxa"/>
          </w:tcPr>
          <w:p w14:paraId="1ED3C585" w14:textId="77777777" w:rsidR="00434755" w:rsidRPr="00E80D66" w:rsidRDefault="00434755" w:rsidP="00434755">
            <w:pPr>
              <w:rPr>
                <w:rFonts w:ascii="Calibri" w:hAnsi="Calibri" w:cs="Arial"/>
                <w:b/>
              </w:rPr>
            </w:pPr>
            <w:r>
              <w:rPr>
                <w:rFonts w:ascii="Calibri" w:hAnsi="Calibri" w:cs="Arial"/>
                <w:b/>
              </w:rPr>
              <w:t>Learning Unit 7</w:t>
            </w:r>
          </w:p>
        </w:tc>
        <w:tc>
          <w:tcPr>
            <w:tcW w:w="1823" w:type="dxa"/>
          </w:tcPr>
          <w:p w14:paraId="3D4D5363" w14:textId="77777777" w:rsidR="00434755" w:rsidRPr="00E4354B" w:rsidRDefault="00434755" w:rsidP="00434755">
            <w:pPr>
              <w:rPr>
                <w:rFonts w:ascii="Calibri" w:hAnsi="Calibri" w:cs="Calibri"/>
              </w:rPr>
            </w:pPr>
            <w:r w:rsidRPr="00E4354B">
              <w:rPr>
                <w:rFonts w:ascii="Calibri" w:hAnsi="Calibri" w:cs="Calibri"/>
              </w:rPr>
              <w:t>Fundamentals of Alternating Current Electricity</w:t>
            </w:r>
          </w:p>
        </w:tc>
        <w:tc>
          <w:tcPr>
            <w:tcW w:w="4140" w:type="dxa"/>
          </w:tcPr>
          <w:p w14:paraId="5A84CF29" w14:textId="77777777" w:rsidR="00434755" w:rsidRPr="00E4354B" w:rsidRDefault="00434755" w:rsidP="00434755">
            <w:pPr>
              <w:rPr>
                <w:rFonts w:ascii="Calibri" w:hAnsi="Calibri" w:cs="Calibri"/>
                <w:noProof/>
              </w:rPr>
            </w:pPr>
            <w:r w:rsidRPr="00E4354B">
              <w:rPr>
                <w:rFonts w:ascii="Calibri" w:hAnsi="Calibri" w:cs="Calibri"/>
                <w:noProof/>
              </w:rPr>
              <w:t xml:space="preserve">Compare and Contrast, with at least </w:t>
            </w:r>
            <w:r>
              <w:rPr>
                <w:rFonts w:ascii="Calibri" w:hAnsi="Calibri" w:cs="Calibri"/>
                <w:noProof/>
              </w:rPr>
              <w:t>three</w:t>
            </w:r>
            <w:r w:rsidRPr="00E4354B">
              <w:rPr>
                <w:rFonts w:ascii="Calibri" w:hAnsi="Calibri" w:cs="Calibri"/>
                <w:noProof/>
              </w:rPr>
              <w:t xml:space="preserve"> specific examples, </w:t>
            </w:r>
            <w:r>
              <w:rPr>
                <w:rFonts w:ascii="Calibri" w:hAnsi="Calibri" w:cs="Calibri"/>
                <w:noProof/>
              </w:rPr>
              <w:t xml:space="preserve">AC </w:t>
            </w:r>
            <w:r w:rsidRPr="00E4354B">
              <w:rPr>
                <w:rFonts w:ascii="Calibri" w:hAnsi="Calibri" w:cs="Calibri"/>
                <w:noProof/>
              </w:rPr>
              <w:t>electrical circuits in terms of components and performance of basic circuit quantities to Demonstrate introductory understanding of electrical circuits.</w:t>
            </w:r>
          </w:p>
        </w:tc>
        <w:tc>
          <w:tcPr>
            <w:tcW w:w="2070" w:type="dxa"/>
          </w:tcPr>
          <w:p w14:paraId="340C3BB3"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545B19C4" w14:textId="77777777" w:rsidR="00434755" w:rsidRPr="00E80D66" w:rsidRDefault="00434755" w:rsidP="00434755">
            <w:pPr>
              <w:rPr>
                <w:rFonts w:ascii="Calibri" w:hAnsi="Calibri" w:cs="Arial"/>
              </w:rPr>
            </w:pPr>
          </w:p>
        </w:tc>
        <w:tc>
          <w:tcPr>
            <w:tcW w:w="2070" w:type="dxa"/>
          </w:tcPr>
          <w:p w14:paraId="45F868F1" w14:textId="77777777" w:rsidR="00434755" w:rsidRPr="00E80D66" w:rsidRDefault="00434755" w:rsidP="00434755">
            <w:pPr>
              <w:rPr>
                <w:rFonts w:ascii="Calibri" w:hAnsi="Calibri" w:cs="Arial"/>
              </w:rPr>
            </w:pPr>
          </w:p>
        </w:tc>
      </w:tr>
      <w:tr w:rsidR="00434755" w:rsidRPr="00E80D66" w14:paraId="122662C4" w14:textId="77777777" w:rsidTr="00434755">
        <w:tc>
          <w:tcPr>
            <w:tcW w:w="1507" w:type="dxa"/>
          </w:tcPr>
          <w:p w14:paraId="2D5B7143" w14:textId="77777777" w:rsidR="00434755" w:rsidRPr="00E80D66" w:rsidRDefault="00434755" w:rsidP="00434755">
            <w:pPr>
              <w:rPr>
                <w:rFonts w:ascii="Calibri" w:hAnsi="Calibri" w:cs="Arial"/>
                <w:b/>
              </w:rPr>
            </w:pPr>
            <w:r>
              <w:rPr>
                <w:rFonts w:ascii="Calibri" w:hAnsi="Calibri" w:cs="Arial"/>
                <w:b/>
              </w:rPr>
              <w:t>Learning Unit 8</w:t>
            </w:r>
          </w:p>
        </w:tc>
        <w:tc>
          <w:tcPr>
            <w:tcW w:w="1823" w:type="dxa"/>
          </w:tcPr>
          <w:p w14:paraId="2814D29C" w14:textId="77777777" w:rsidR="00434755" w:rsidRPr="00E4354B" w:rsidRDefault="00434755" w:rsidP="00434755">
            <w:pPr>
              <w:rPr>
                <w:rFonts w:ascii="Calibri" w:hAnsi="Calibri" w:cs="Calibri"/>
              </w:rPr>
            </w:pPr>
            <w:r w:rsidRPr="00E4354B">
              <w:rPr>
                <w:rFonts w:ascii="Calibri" w:hAnsi="Calibri" w:cs="Calibri"/>
              </w:rPr>
              <w:t>Basic Circuit Analysis</w:t>
            </w:r>
          </w:p>
        </w:tc>
        <w:tc>
          <w:tcPr>
            <w:tcW w:w="4140" w:type="dxa"/>
          </w:tcPr>
          <w:p w14:paraId="41E07826" w14:textId="77777777" w:rsidR="00434755" w:rsidRPr="00E4354B" w:rsidRDefault="00434755" w:rsidP="00434755">
            <w:pPr>
              <w:rPr>
                <w:rFonts w:ascii="Calibri" w:hAnsi="Calibri" w:cs="Calibri"/>
                <w:noProof/>
              </w:rPr>
            </w:pPr>
            <w:r>
              <w:rPr>
                <w:rFonts w:ascii="Calibri" w:hAnsi="Calibri" w:cs="Calibri"/>
              </w:rPr>
              <w:t>Distinguish between series and parallel circuits by denoting differences in your approach to the analysis of each kind.</w:t>
            </w:r>
          </w:p>
        </w:tc>
        <w:tc>
          <w:tcPr>
            <w:tcW w:w="2070" w:type="dxa"/>
          </w:tcPr>
          <w:p w14:paraId="5B6E1C99"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2A4C0EC6" w14:textId="77777777" w:rsidR="00434755" w:rsidRPr="00E80D66" w:rsidRDefault="00434755" w:rsidP="00434755">
            <w:pPr>
              <w:rPr>
                <w:rFonts w:ascii="Calibri" w:hAnsi="Calibri" w:cs="Arial"/>
              </w:rPr>
            </w:pPr>
          </w:p>
        </w:tc>
        <w:tc>
          <w:tcPr>
            <w:tcW w:w="2070" w:type="dxa"/>
          </w:tcPr>
          <w:p w14:paraId="42DF78B4" w14:textId="77777777" w:rsidR="00434755" w:rsidRPr="00E80D66" w:rsidRDefault="00434755" w:rsidP="00434755">
            <w:pPr>
              <w:rPr>
                <w:rFonts w:ascii="Calibri" w:hAnsi="Calibri" w:cs="Arial"/>
              </w:rPr>
            </w:pPr>
          </w:p>
        </w:tc>
      </w:tr>
      <w:tr w:rsidR="00434755" w:rsidRPr="00E80D66" w14:paraId="240F2A24" w14:textId="77777777" w:rsidTr="00434755">
        <w:tc>
          <w:tcPr>
            <w:tcW w:w="1507" w:type="dxa"/>
          </w:tcPr>
          <w:p w14:paraId="65A7B6B8" w14:textId="77777777" w:rsidR="00434755" w:rsidRPr="00E80D66" w:rsidRDefault="00434755" w:rsidP="00434755">
            <w:pPr>
              <w:rPr>
                <w:rFonts w:ascii="Calibri" w:hAnsi="Calibri" w:cs="Arial"/>
                <w:b/>
              </w:rPr>
            </w:pPr>
            <w:r>
              <w:rPr>
                <w:rFonts w:ascii="Calibri" w:hAnsi="Calibri" w:cs="Arial"/>
                <w:b/>
              </w:rPr>
              <w:t>Learning Unit 9</w:t>
            </w:r>
          </w:p>
        </w:tc>
        <w:tc>
          <w:tcPr>
            <w:tcW w:w="1823" w:type="dxa"/>
          </w:tcPr>
          <w:p w14:paraId="6E198F8D" w14:textId="77777777" w:rsidR="00434755" w:rsidRPr="00E4354B" w:rsidRDefault="00434755" w:rsidP="00434755">
            <w:pPr>
              <w:rPr>
                <w:rFonts w:ascii="Calibri" w:hAnsi="Calibri" w:cs="Calibri"/>
              </w:rPr>
            </w:pPr>
            <w:r w:rsidRPr="00E4354B">
              <w:rPr>
                <w:rFonts w:ascii="Calibri" w:hAnsi="Calibri" w:cs="Calibri"/>
              </w:rPr>
              <w:t>Electromagnetic Induction Concepts</w:t>
            </w:r>
          </w:p>
        </w:tc>
        <w:tc>
          <w:tcPr>
            <w:tcW w:w="4140" w:type="dxa"/>
          </w:tcPr>
          <w:p w14:paraId="65A504D7" w14:textId="77777777" w:rsidR="00434755" w:rsidRPr="00E4354B" w:rsidRDefault="00434755" w:rsidP="00434755">
            <w:pPr>
              <w:rPr>
                <w:rFonts w:ascii="Calibri" w:hAnsi="Calibri" w:cs="Calibri"/>
              </w:rPr>
            </w:pPr>
            <w:r w:rsidRPr="00E4354B">
              <w:rPr>
                <w:rFonts w:ascii="Calibri" w:hAnsi="Calibri" w:cs="Calibri"/>
                <w:noProof/>
              </w:rPr>
              <w:t>Summarize a description of</w:t>
            </w:r>
            <w:r>
              <w:rPr>
                <w:rFonts w:ascii="Calibri" w:hAnsi="Calibri" w:cs="Calibri"/>
                <w:noProof/>
              </w:rPr>
              <w:t xml:space="preserve"> electromagnetic induction. </w:t>
            </w:r>
            <w:r w:rsidRPr="00E4354B">
              <w:rPr>
                <w:rFonts w:ascii="Calibri" w:hAnsi="Calibri" w:cs="Calibri"/>
                <w:noProof/>
              </w:rPr>
              <w:t>Argue for its supremacy as the electrical conversion technique for the vast majority of worldwide electrical energy sources.</w:t>
            </w:r>
          </w:p>
        </w:tc>
        <w:tc>
          <w:tcPr>
            <w:tcW w:w="2070" w:type="dxa"/>
          </w:tcPr>
          <w:p w14:paraId="06B7863F"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49A5E611" w14:textId="77777777" w:rsidR="00434755" w:rsidRPr="00E80D66" w:rsidRDefault="00434755" w:rsidP="00434755">
            <w:pPr>
              <w:rPr>
                <w:rFonts w:ascii="Calibri" w:hAnsi="Calibri" w:cs="Arial"/>
              </w:rPr>
            </w:pPr>
          </w:p>
        </w:tc>
        <w:tc>
          <w:tcPr>
            <w:tcW w:w="2070" w:type="dxa"/>
          </w:tcPr>
          <w:p w14:paraId="7C780971" w14:textId="77777777" w:rsidR="00434755" w:rsidRPr="00E80D66" w:rsidRDefault="00434755" w:rsidP="00434755">
            <w:pPr>
              <w:rPr>
                <w:rFonts w:ascii="Calibri" w:hAnsi="Calibri" w:cs="Arial"/>
              </w:rPr>
            </w:pPr>
          </w:p>
        </w:tc>
      </w:tr>
      <w:tr w:rsidR="00434755" w:rsidRPr="00E80D66" w14:paraId="14477B90" w14:textId="77777777" w:rsidTr="00434755">
        <w:tc>
          <w:tcPr>
            <w:tcW w:w="1507" w:type="dxa"/>
          </w:tcPr>
          <w:p w14:paraId="74D064BE" w14:textId="77777777" w:rsidR="00434755" w:rsidRDefault="00434755" w:rsidP="00434755">
            <w:pPr>
              <w:rPr>
                <w:rFonts w:ascii="Calibri" w:hAnsi="Calibri" w:cs="Arial"/>
                <w:b/>
              </w:rPr>
            </w:pPr>
            <w:r>
              <w:rPr>
                <w:rFonts w:ascii="Calibri" w:hAnsi="Calibri" w:cs="Arial"/>
                <w:b/>
              </w:rPr>
              <w:t>Learning Unit 10</w:t>
            </w:r>
          </w:p>
          <w:p w14:paraId="79B5B9AB" w14:textId="77777777" w:rsidR="00434755" w:rsidRPr="00E80D66" w:rsidRDefault="00434755" w:rsidP="00434755">
            <w:pPr>
              <w:rPr>
                <w:rFonts w:ascii="Calibri" w:hAnsi="Calibri" w:cs="Arial"/>
                <w:b/>
              </w:rPr>
            </w:pPr>
          </w:p>
        </w:tc>
        <w:tc>
          <w:tcPr>
            <w:tcW w:w="1823" w:type="dxa"/>
          </w:tcPr>
          <w:p w14:paraId="4BA0BDA5" w14:textId="77777777" w:rsidR="00434755" w:rsidRPr="00E4354B" w:rsidRDefault="00434755" w:rsidP="00434755">
            <w:pPr>
              <w:rPr>
                <w:rFonts w:ascii="Calibri" w:hAnsi="Calibri" w:cs="Calibri"/>
              </w:rPr>
            </w:pPr>
            <w:r w:rsidRPr="00E4354B">
              <w:rPr>
                <w:rFonts w:ascii="Calibri" w:hAnsi="Calibri" w:cs="Calibri"/>
              </w:rPr>
              <w:t>Electrical Energy Sources</w:t>
            </w:r>
          </w:p>
        </w:tc>
        <w:tc>
          <w:tcPr>
            <w:tcW w:w="4140" w:type="dxa"/>
          </w:tcPr>
          <w:p w14:paraId="70984BC3" w14:textId="77777777" w:rsidR="00434755" w:rsidRPr="00E4354B" w:rsidRDefault="00434755" w:rsidP="00434755">
            <w:pPr>
              <w:rPr>
                <w:rFonts w:ascii="Calibri" w:hAnsi="Calibri" w:cs="Calibri"/>
              </w:rPr>
            </w:pPr>
            <w:r w:rsidRPr="00E4354B">
              <w:rPr>
                <w:rFonts w:ascii="Calibri" w:hAnsi="Calibri" w:cs="Calibri"/>
                <w:noProof/>
              </w:rPr>
              <w:t xml:space="preserve">Argue for </w:t>
            </w:r>
            <w:r>
              <w:rPr>
                <w:rFonts w:ascii="Calibri" w:hAnsi="Calibri" w:cs="Calibri"/>
                <w:noProof/>
              </w:rPr>
              <w:t>the</w:t>
            </w:r>
            <w:r w:rsidRPr="00E4354B">
              <w:rPr>
                <w:rFonts w:ascii="Calibri" w:hAnsi="Calibri" w:cs="Calibri"/>
                <w:noProof/>
              </w:rPr>
              <w:t xml:space="preserve"> supremacy</w:t>
            </w:r>
            <w:r>
              <w:rPr>
                <w:rFonts w:ascii="Calibri" w:hAnsi="Calibri" w:cs="Calibri"/>
                <w:noProof/>
              </w:rPr>
              <w:t xml:space="preserve"> of electromagnetic induction</w:t>
            </w:r>
            <w:r w:rsidRPr="00E4354B">
              <w:rPr>
                <w:rFonts w:ascii="Calibri" w:hAnsi="Calibri" w:cs="Calibri"/>
                <w:noProof/>
              </w:rPr>
              <w:t xml:space="preserve"> as the electrical conversion technique for the vast majority of worldwide electrical energy sources.</w:t>
            </w:r>
          </w:p>
        </w:tc>
        <w:tc>
          <w:tcPr>
            <w:tcW w:w="2070" w:type="dxa"/>
          </w:tcPr>
          <w:p w14:paraId="1D9F7C77"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0A76A831" w14:textId="77777777" w:rsidR="00434755" w:rsidRPr="00E80D66" w:rsidRDefault="00434755" w:rsidP="00434755">
            <w:pPr>
              <w:rPr>
                <w:rFonts w:ascii="Calibri" w:hAnsi="Calibri" w:cs="Arial"/>
              </w:rPr>
            </w:pPr>
          </w:p>
        </w:tc>
        <w:tc>
          <w:tcPr>
            <w:tcW w:w="2070" w:type="dxa"/>
          </w:tcPr>
          <w:p w14:paraId="051F13CE" w14:textId="77777777" w:rsidR="00434755" w:rsidRPr="00E80D66" w:rsidRDefault="00434755" w:rsidP="00434755">
            <w:pPr>
              <w:rPr>
                <w:rFonts w:ascii="Calibri" w:hAnsi="Calibri" w:cs="Arial"/>
              </w:rPr>
            </w:pPr>
          </w:p>
        </w:tc>
      </w:tr>
      <w:tr w:rsidR="00434755" w:rsidRPr="00E80D66" w14:paraId="350C7DD3" w14:textId="77777777" w:rsidTr="00434755">
        <w:tc>
          <w:tcPr>
            <w:tcW w:w="1507" w:type="dxa"/>
          </w:tcPr>
          <w:p w14:paraId="155BFFDC" w14:textId="77777777" w:rsidR="00434755" w:rsidRPr="00E80D66" w:rsidRDefault="00434755" w:rsidP="00434755">
            <w:pPr>
              <w:rPr>
                <w:rFonts w:ascii="Calibri" w:hAnsi="Calibri" w:cs="Arial"/>
                <w:b/>
              </w:rPr>
            </w:pPr>
            <w:r>
              <w:rPr>
                <w:rFonts w:ascii="Calibri" w:hAnsi="Calibri" w:cs="Arial"/>
                <w:b/>
              </w:rPr>
              <w:t>Learning Unit 11</w:t>
            </w:r>
          </w:p>
          <w:p w14:paraId="05734569" w14:textId="77777777" w:rsidR="00434755" w:rsidRPr="00E80D66" w:rsidRDefault="00434755" w:rsidP="00434755">
            <w:pPr>
              <w:rPr>
                <w:rFonts w:ascii="Calibri" w:hAnsi="Calibri" w:cs="Arial"/>
                <w:b/>
              </w:rPr>
            </w:pPr>
          </w:p>
        </w:tc>
        <w:tc>
          <w:tcPr>
            <w:tcW w:w="1823" w:type="dxa"/>
          </w:tcPr>
          <w:p w14:paraId="323A803F" w14:textId="77777777" w:rsidR="00434755" w:rsidRPr="00E4354B" w:rsidRDefault="00434755" w:rsidP="00434755">
            <w:pPr>
              <w:rPr>
                <w:rFonts w:ascii="Calibri" w:hAnsi="Calibri" w:cs="Calibri"/>
              </w:rPr>
            </w:pPr>
            <w:r w:rsidRPr="00E4354B">
              <w:rPr>
                <w:rFonts w:ascii="Calibri" w:hAnsi="Calibri" w:cs="Calibri"/>
              </w:rPr>
              <w:t>Introduction to the National Electric Code (NEC)</w:t>
            </w:r>
          </w:p>
        </w:tc>
        <w:tc>
          <w:tcPr>
            <w:tcW w:w="4140" w:type="dxa"/>
          </w:tcPr>
          <w:p w14:paraId="0956C615" w14:textId="77777777" w:rsidR="00434755" w:rsidRPr="00E4354B" w:rsidRDefault="00434755" w:rsidP="00434755">
            <w:pPr>
              <w:rPr>
                <w:rFonts w:ascii="Calibri" w:hAnsi="Calibri" w:cs="Calibri"/>
              </w:rPr>
            </w:pPr>
            <w:r>
              <w:rPr>
                <w:rFonts w:ascii="Calibri" w:hAnsi="Calibri" w:cs="Calibri"/>
                <w:noProof/>
              </w:rPr>
              <w:t>Name the principal divisions</w:t>
            </w:r>
            <w:r w:rsidRPr="00E4354B">
              <w:rPr>
                <w:rFonts w:ascii="Calibri" w:hAnsi="Calibri" w:cs="Calibri"/>
                <w:noProof/>
              </w:rPr>
              <w:t xml:space="preserve"> of the National Electrical Cod</w:t>
            </w:r>
            <w:r>
              <w:rPr>
                <w:rFonts w:ascii="Calibri" w:hAnsi="Calibri" w:cs="Calibri"/>
                <w:noProof/>
              </w:rPr>
              <w:t>e (NEC).</w:t>
            </w:r>
          </w:p>
        </w:tc>
        <w:tc>
          <w:tcPr>
            <w:tcW w:w="2070" w:type="dxa"/>
          </w:tcPr>
          <w:p w14:paraId="60F9DB42"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6C5D65B0" w14:textId="77777777" w:rsidR="00434755" w:rsidRPr="00E80D66" w:rsidRDefault="00434755" w:rsidP="00434755">
            <w:pPr>
              <w:rPr>
                <w:rFonts w:ascii="Calibri" w:hAnsi="Calibri" w:cs="Arial"/>
              </w:rPr>
            </w:pPr>
          </w:p>
        </w:tc>
        <w:tc>
          <w:tcPr>
            <w:tcW w:w="2070" w:type="dxa"/>
          </w:tcPr>
          <w:p w14:paraId="561314A9" w14:textId="77777777" w:rsidR="00434755" w:rsidRPr="00E80D66" w:rsidRDefault="00434755" w:rsidP="00434755">
            <w:pPr>
              <w:rPr>
                <w:rFonts w:ascii="Calibri" w:hAnsi="Calibri" w:cs="Arial"/>
              </w:rPr>
            </w:pPr>
          </w:p>
        </w:tc>
      </w:tr>
      <w:tr w:rsidR="00434755" w:rsidRPr="00E80D66" w14:paraId="0730766A" w14:textId="77777777" w:rsidTr="00434755">
        <w:tc>
          <w:tcPr>
            <w:tcW w:w="1507" w:type="dxa"/>
          </w:tcPr>
          <w:p w14:paraId="3B43C6BE" w14:textId="77777777" w:rsidR="00434755" w:rsidRPr="00E80D66" w:rsidRDefault="00434755" w:rsidP="00434755">
            <w:pPr>
              <w:rPr>
                <w:rFonts w:ascii="Calibri" w:hAnsi="Calibri" w:cs="Arial"/>
                <w:b/>
              </w:rPr>
            </w:pPr>
            <w:r>
              <w:rPr>
                <w:rFonts w:ascii="Calibri" w:hAnsi="Calibri" w:cs="Arial"/>
                <w:b/>
              </w:rPr>
              <w:t>Learning Unit 12</w:t>
            </w:r>
          </w:p>
        </w:tc>
        <w:tc>
          <w:tcPr>
            <w:tcW w:w="1823" w:type="dxa"/>
          </w:tcPr>
          <w:p w14:paraId="322C3E9E" w14:textId="77777777" w:rsidR="00434755" w:rsidRPr="00E4354B" w:rsidRDefault="00434755" w:rsidP="00434755">
            <w:pPr>
              <w:rPr>
                <w:rFonts w:ascii="Calibri" w:hAnsi="Calibri" w:cs="Calibri"/>
              </w:rPr>
            </w:pPr>
            <w:r w:rsidRPr="00E4354B">
              <w:rPr>
                <w:rFonts w:ascii="Calibri" w:hAnsi="Calibri" w:cs="Calibri"/>
              </w:rPr>
              <w:t>Electrical Wire: Size, Insulation, Copper vs. Aluminum</w:t>
            </w:r>
          </w:p>
        </w:tc>
        <w:tc>
          <w:tcPr>
            <w:tcW w:w="4140" w:type="dxa"/>
          </w:tcPr>
          <w:p w14:paraId="666AF3D6" w14:textId="77777777" w:rsidR="00434755" w:rsidRPr="00E4354B" w:rsidRDefault="00434755" w:rsidP="00434755">
            <w:pPr>
              <w:rPr>
                <w:rFonts w:ascii="Calibri" w:hAnsi="Calibri" w:cs="Calibri"/>
                <w:noProof/>
              </w:rPr>
            </w:pPr>
            <w:r>
              <w:rPr>
                <w:rFonts w:ascii="Calibri" w:hAnsi="Calibri" w:cs="Calibri"/>
                <w:noProof/>
              </w:rPr>
              <w:t>Indicate the principal section</w:t>
            </w:r>
            <w:r w:rsidRPr="00E4354B">
              <w:rPr>
                <w:rFonts w:ascii="Calibri" w:hAnsi="Calibri" w:cs="Calibri"/>
                <w:noProof/>
              </w:rPr>
              <w:t xml:space="preserve"> of the National Electrical Code (NEC) which pertain</w:t>
            </w:r>
            <w:r>
              <w:rPr>
                <w:rFonts w:ascii="Calibri" w:hAnsi="Calibri" w:cs="Calibri"/>
                <w:noProof/>
              </w:rPr>
              <w:t xml:space="preserve">s to wiring </w:t>
            </w:r>
            <w:r w:rsidRPr="00E4354B">
              <w:rPr>
                <w:rFonts w:ascii="Calibri" w:hAnsi="Calibri" w:cs="Calibri"/>
                <w:noProof/>
              </w:rPr>
              <w:t xml:space="preserve">and </w:t>
            </w:r>
            <w:r>
              <w:rPr>
                <w:rFonts w:ascii="Calibri" w:hAnsi="Calibri" w:cs="Calibri"/>
                <w:noProof/>
              </w:rPr>
              <w:t>Give examples.</w:t>
            </w:r>
          </w:p>
        </w:tc>
        <w:tc>
          <w:tcPr>
            <w:tcW w:w="2070" w:type="dxa"/>
          </w:tcPr>
          <w:p w14:paraId="30193AAD"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52ECC1D5" w14:textId="77777777" w:rsidR="00434755" w:rsidRPr="00E80D66" w:rsidRDefault="00434755" w:rsidP="00434755">
            <w:pPr>
              <w:rPr>
                <w:rFonts w:ascii="Calibri" w:hAnsi="Calibri" w:cs="Arial"/>
              </w:rPr>
            </w:pPr>
          </w:p>
        </w:tc>
        <w:tc>
          <w:tcPr>
            <w:tcW w:w="2070" w:type="dxa"/>
          </w:tcPr>
          <w:p w14:paraId="5FD4F10D" w14:textId="77777777" w:rsidR="00434755" w:rsidRPr="00E80D66" w:rsidRDefault="00434755" w:rsidP="00434755">
            <w:pPr>
              <w:rPr>
                <w:rFonts w:ascii="Calibri" w:hAnsi="Calibri" w:cs="Arial"/>
              </w:rPr>
            </w:pPr>
          </w:p>
        </w:tc>
      </w:tr>
      <w:tr w:rsidR="00434755" w:rsidRPr="00E80D66" w14:paraId="75CA3026" w14:textId="77777777" w:rsidTr="00434755">
        <w:tc>
          <w:tcPr>
            <w:tcW w:w="1507" w:type="dxa"/>
          </w:tcPr>
          <w:p w14:paraId="693B6931" w14:textId="77777777" w:rsidR="00434755" w:rsidRPr="00E80D66" w:rsidRDefault="00434755" w:rsidP="00434755">
            <w:pPr>
              <w:rPr>
                <w:rFonts w:ascii="Calibri" w:hAnsi="Calibri" w:cs="Arial"/>
                <w:b/>
              </w:rPr>
            </w:pPr>
            <w:r>
              <w:rPr>
                <w:rFonts w:ascii="Calibri" w:hAnsi="Calibri" w:cs="Arial"/>
                <w:b/>
              </w:rPr>
              <w:t>Learning Unit 13</w:t>
            </w:r>
          </w:p>
          <w:p w14:paraId="273F6ED8" w14:textId="77777777" w:rsidR="00434755" w:rsidRPr="00E80D66" w:rsidRDefault="00434755" w:rsidP="00434755">
            <w:pPr>
              <w:rPr>
                <w:rFonts w:ascii="Calibri" w:hAnsi="Calibri" w:cs="Arial"/>
                <w:b/>
              </w:rPr>
            </w:pPr>
          </w:p>
        </w:tc>
        <w:tc>
          <w:tcPr>
            <w:tcW w:w="1823" w:type="dxa"/>
          </w:tcPr>
          <w:p w14:paraId="478C197A" w14:textId="77777777" w:rsidR="00434755" w:rsidRPr="00E4354B" w:rsidRDefault="00434755" w:rsidP="00434755">
            <w:pPr>
              <w:rPr>
                <w:rFonts w:ascii="Calibri" w:hAnsi="Calibri" w:cs="Calibri"/>
              </w:rPr>
            </w:pPr>
            <w:r w:rsidRPr="00E4354B">
              <w:rPr>
                <w:rFonts w:ascii="Calibri" w:hAnsi="Calibri" w:cs="Calibri"/>
              </w:rPr>
              <w:t>Electrical Connectors and Circuit Devices</w:t>
            </w:r>
          </w:p>
        </w:tc>
        <w:tc>
          <w:tcPr>
            <w:tcW w:w="4140" w:type="dxa"/>
          </w:tcPr>
          <w:p w14:paraId="64BA4252" w14:textId="77777777" w:rsidR="00434755" w:rsidRPr="00E4354B" w:rsidRDefault="00434755" w:rsidP="00434755">
            <w:pPr>
              <w:rPr>
                <w:rFonts w:ascii="Calibri" w:hAnsi="Calibri" w:cs="Calibri"/>
                <w:noProof/>
              </w:rPr>
            </w:pPr>
            <w:r>
              <w:rPr>
                <w:rFonts w:ascii="Calibri" w:hAnsi="Calibri" w:cs="Calibri"/>
                <w:noProof/>
              </w:rPr>
              <w:t>Indicate the principal section</w:t>
            </w:r>
            <w:r w:rsidRPr="00E4354B">
              <w:rPr>
                <w:rFonts w:ascii="Calibri" w:hAnsi="Calibri" w:cs="Calibri"/>
                <w:noProof/>
              </w:rPr>
              <w:t xml:space="preserve"> of the National Electrical Code (NEC) which pertain</w:t>
            </w:r>
            <w:r>
              <w:rPr>
                <w:rFonts w:ascii="Calibri" w:hAnsi="Calibri" w:cs="Calibri"/>
                <w:noProof/>
              </w:rPr>
              <w:t>s to connectors</w:t>
            </w:r>
            <w:r w:rsidRPr="00E4354B">
              <w:rPr>
                <w:rFonts w:ascii="Calibri" w:hAnsi="Calibri" w:cs="Calibri"/>
                <w:noProof/>
              </w:rPr>
              <w:t xml:space="preserve"> and</w:t>
            </w:r>
            <w:r>
              <w:rPr>
                <w:rFonts w:ascii="Calibri" w:hAnsi="Calibri" w:cs="Calibri"/>
                <w:noProof/>
              </w:rPr>
              <w:t xml:space="preserve"> Give examples</w:t>
            </w:r>
            <w:r w:rsidRPr="00E4354B">
              <w:rPr>
                <w:rFonts w:ascii="Calibri" w:hAnsi="Calibri" w:cs="Calibri"/>
                <w:noProof/>
              </w:rPr>
              <w:t>.</w:t>
            </w:r>
          </w:p>
        </w:tc>
        <w:tc>
          <w:tcPr>
            <w:tcW w:w="2070" w:type="dxa"/>
          </w:tcPr>
          <w:p w14:paraId="588F3E4C"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0A55C2C7" w14:textId="77777777" w:rsidR="00434755" w:rsidRPr="00E80D66" w:rsidRDefault="00434755" w:rsidP="00434755">
            <w:pPr>
              <w:rPr>
                <w:rFonts w:ascii="Calibri" w:hAnsi="Calibri" w:cs="Arial"/>
              </w:rPr>
            </w:pPr>
          </w:p>
        </w:tc>
        <w:tc>
          <w:tcPr>
            <w:tcW w:w="2070" w:type="dxa"/>
          </w:tcPr>
          <w:p w14:paraId="171E059E" w14:textId="77777777" w:rsidR="00434755" w:rsidRPr="00E80D66" w:rsidRDefault="00434755" w:rsidP="00434755">
            <w:pPr>
              <w:rPr>
                <w:rFonts w:ascii="Calibri" w:hAnsi="Calibri" w:cs="Arial"/>
              </w:rPr>
            </w:pPr>
          </w:p>
        </w:tc>
      </w:tr>
      <w:tr w:rsidR="00434755" w:rsidRPr="00E80D66" w14:paraId="5DE53D1A" w14:textId="77777777" w:rsidTr="00434755">
        <w:tc>
          <w:tcPr>
            <w:tcW w:w="1507" w:type="dxa"/>
          </w:tcPr>
          <w:p w14:paraId="68A61305" w14:textId="77777777" w:rsidR="00434755" w:rsidRPr="00E80D66" w:rsidRDefault="00434755" w:rsidP="00434755">
            <w:pPr>
              <w:rPr>
                <w:rFonts w:ascii="Calibri" w:hAnsi="Calibri" w:cs="Arial"/>
                <w:b/>
              </w:rPr>
            </w:pPr>
            <w:r>
              <w:rPr>
                <w:rFonts w:ascii="Calibri" w:hAnsi="Calibri" w:cs="Arial"/>
                <w:b/>
              </w:rPr>
              <w:t>Learning Unit 14</w:t>
            </w:r>
          </w:p>
          <w:p w14:paraId="46349257" w14:textId="77777777" w:rsidR="00434755" w:rsidRPr="00E80D66" w:rsidRDefault="00434755" w:rsidP="00434755">
            <w:pPr>
              <w:rPr>
                <w:rFonts w:ascii="Calibri" w:hAnsi="Calibri" w:cs="Arial"/>
                <w:b/>
              </w:rPr>
            </w:pPr>
          </w:p>
        </w:tc>
        <w:tc>
          <w:tcPr>
            <w:tcW w:w="1823" w:type="dxa"/>
          </w:tcPr>
          <w:p w14:paraId="69DEE02E" w14:textId="77777777" w:rsidR="00434755" w:rsidRPr="00E4354B" w:rsidRDefault="00434755" w:rsidP="00434755">
            <w:pPr>
              <w:rPr>
                <w:rFonts w:ascii="Calibri" w:hAnsi="Calibri" w:cs="Calibri"/>
              </w:rPr>
            </w:pPr>
            <w:r w:rsidRPr="00E4354B">
              <w:rPr>
                <w:rFonts w:ascii="Calibri" w:hAnsi="Calibri" w:cs="Calibri"/>
              </w:rPr>
              <w:t>Introduction to Overcurrent Protection Devices</w:t>
            </w:r>
          </w:p>
        </w:tc>
        <w:tc>
          <w:tcPr>
            <w:tcW w:w="4140" w:type="dxa"/>
          </w:tcPr>
          <w:p w14:paraId="264B36FA" w14:textId="77777777" w:rsidR="00434755" w:rsidRPr="00E4354B" w:rsidRDefault="00434755" w:rsidP="00434755">
            <w:pPr>
              <w:rPr>
                <w:rFonts w:ascii="Calibri" w:hAnsi="Calibri" w:cs="Calibri"/>
                <w:noProof/>
              </w:rPr>
            </w:pPr>
            <w:r>
              <w:rPr>
                <w:rFonts w:ascii="Calibri" w:hAnsi="Calibri" w:cs="Calibri"/>
                <w:noProof/>
              </w:rPr>
              <w:t>Indicate the principal section</w:t>
            </w:r>
            <w:r w:rsidRPr="00E4354B">
              <w:rPr>
                <w:rFonts w:ascii="Calibri" w:hAnsi="Calibri" w:cs="Calibri"/>
                <w:noProof/>
              </w:rPr>
              <w:t xml:space="preserve"> of the National Electrical Cod</w:t>
            </w:r>
            <w:r>
              <w:rPr>
                <w:rFonts w:ascii="Calibri" w:hAnsi="Calibri" w:cs="Calibri"/>
                <w:noProof/>
              </w:rPr>
              <w:t xml:space="preserve">e (NEC) which pertains to overcurrent protection devices </w:t>
            </w:r>
            <w:r w:rsidRPr="00E4354B">
              <w:rPr>
                <w:rFonts w:ascii="Calibri" w:hAnsi="Calibri" w:cs="Calibri"/>
                <w:noProof/>
              </w:rPr>
              <w:t>and</w:t>
            </w:r>
            <w:r>
              <w:rPr>
                <w:rFonts w:ascii="Calibri" w:hAnsi="Calibri" w:cs="Calibri"/>
                <w:noProof/>
              </w:rPr>
              <w:t xml:space="preserve"> Give examples</w:t>
            </w:r>
            <w:r w:rsidRPr="00E4354B">
              <w:rPr>
                <w:rFonts w:ascii="Calibri" w:hAnsi="Calibri" w:cs="Calibri"/>
                <w:noProof/>
              </w:rPr>
              <w:t>.</w:t>
            </w:r>
          </w:p>
        </w:tc>
        <w:tc>
          <w:tcPr>
            <w:tcW w:w="2070" w:type="dxa"/>
          </w:tcPr>
          <w:p w14:paraId="2E88EEBC"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563B7AF0" w14:textId="77777777" w:rsidR="00434755" w:rsidRPr="00E80D66" w:rsidRDefault="00434755" w:rsidP="00434755">
            <w:pPr>
              <w:rPr>
                <w:rFonts w:ascii="Calibri" w:hAnsi="Calibri" w:cs="Arial"/>
              </w:rPr>
            </w:pPr>
          </w:p>
        </w:tc>
        <w:tc>
          <w:tcPr>
            <w:tcW w:w="2070" w:type="dxa"/>
          </w:tcPr>
          <w:p w14:paraId="42E81E75" w14:textId="77777777" w:rsidR="00434755" w:rsidRPr="00E80D66" w:rsidRDefault="00434755" w:rsidP="00434755">
            <w:pPr>
              <w:rPr>
                <w:rFonts w:ascii="Calibri" w:hAnsi="Calibri" w:cs="Arial"/>
              </w:rPr>
            </w:pPr>
          </w:p>
        </w:tc>
      </w:tr>
      <w:tr w:rsidR="00434755" w:rsidRPr="00E80D66" w14:paraId="4A6E7DC9" w14:textId="77777777" w:rsidTr="00434755">
        <w:tc>
          <w:tcPr>
            <w:tcW w:w="1507" w:type="dxa"/>
          </w:tcPr>
          <w:p w14:paraId="3E65FD0A" w14:textId="77777777" w:rsidR="00434755" w:rsidRPr="00E80D66" w:rsidRDefault="00434755" w:rsidP="00434755">
            <w:pPr>
              <w:rPr>
                <w:rFonts w:ascii="Calibri" w:hAnsi="Calibri" w:cs="Arial"/>
                <w:b/>
              </w:rPr>
            </w:pPr>
            <w:r>
              <w:rPr>
                <w:rFonts w:ascii="Calibri" w:hAnsi="Calibri" w:cs="Arial"/>
                <w:b/>
              </w:rPr>
              <w:t>Learning Unit 15</w:t>
            </w:r>
          </w:p>
          <w:p w14:paraId="69A9465E" w14:textId="77777777" w:rsidR="00434755" w:rsidRPr="00E80D66" w:rsidRDefault="00434755" w:rsidP="00434755">
            <w:pPr>
              <w:rPr>
                <w:rFonts w:ascii="Calibri" w:hAnsi="Calibri" w:cs="Arial"/>
                <w:b/>
              </w:rPr>
            </w:pPr>
          </w:p>
        </w:tc>
        <w:tc>
          <w:tcPr>
            <w:tcW w:w="1823" w:type="dxa"/>
          </w:tcPr>
          <w:p w14:paraId="1DFD66E8" w14:textId="77777777" w:rsidR="00434755" w:rsidRPr="00E4354B" w:rsidRDefault="00434755" w:rsidP="00434755">
            <w:pPr>
              <w:rPr>
                <w:rFonts w:ascii="Calibri" w:hAnsi="Calibri" w:cs="Calibri"/>
              </w:rPr>
            </w:pPr>
            <w:r w:rsidRPr="00E4354B">
              <w:rPr>
                <w:rFonts w:ascii="Calibri" w:hAnsi="Calibri" w:cs="Calibri"/>
              </w:rPr>
              <w:t>Safe Practices when Working with Electricity</w:t>
            </w:r>
          </w:p>
        </w:tc>
        <w:tc>
          <w:tcPr>
            <w:tcW w:w="4140" w:type="dxa"/>
          </w:tcPr>
          <w:p w14:paraId="1D619532" w14:textId="77777777" w:rsidR="00434755" w:rsidRPr="00E4354B" w:rsidRDefault="00434755" w:rsidP="00434755">
            <w:pPr>
              <w:rPr>
                <w:rFonts w:ascii="Calibri" w:hAnsi="Calibri" w:cs="Calibri"/>
              </w:rPr>
            </w:pPr>
            <w:r w:rsidRPr="00E4354B">
              <w:rPr>
                <w:rFonts w:ascii="Calibri" w:hAnsi="Calibri" w:cs="Calibri"/>
                <w:noProof/>
              </w:rPr>
              <w:t>List at least ten items of personal protective clothing and equipment an electrician should use when at work, and Perform electrical operations safely in at least five potentially hazardous situations to Demonstrate basic competence in workplace electrical safety.</w:t>
            </w:r>
          </w:p>
        </w:tc>
        <w:tc>
          <w:tcPr>
            <w:tcW w:w="2070" w:type="dxa"/>
          </w:tcPr>
          <w:p w14:paraId="43A55A82" w14:textId="77777777" w:rsidR="00434755" w:rsidRPr="00E4354B" w:rsidRDefault="00434755" w:rsidP="00434755">
            <w:pPr>
              <w:rPr>
                <w:rFonts w:ascii="Calibri" w:hAnsi="Calibri" w:cs="Calibri"/>
              </w:rPr>
            </w:pPr>
            <w:r>
              <w:rPr>
                <w:rFonts w:ascii="Calibri" w:hAnsi="Calibri"/>
              </w:rPr>
              <w:t>Homework Assignment, Quiz, Test, Practical Exercise</w:t>
            </w:r>
          </w:p>
        </w:tc>
        <w:tc>
          <w:tcPr>
            <w:tcW w:w="2070" w:type="dxa"/>
          </w:tcPr>
          <w:p w14:paraId="398E01AC" w14:textId="77777777" w:rsidR="00434755" w:rsidRPr="00E80D66" w:rsidRDefault="00434755" w:rsidP="00434755">
            <w:pPr>
              <w:rPr>
                <w:rFonts w:ascii="Calibri" w:hAnsi="Calibri" w:cs="Arial"/>
              </w:rPr>
            </w:pPr>
          </w:p>
        </w:tc>
        <w:tc>
          <w:tcPr>
            <w:tcW w:w="2070" w:type="dxa"/>
          </w:tcPr>
          <w:p w14:paraId="17E2F229" w14:textId="77777777" w:rsidR="00434755" w:rsidRDefault="00434755" w:rsidP="00434755">
            <w:pPr>
              <w:rPr>
                <w:rFonts w:ascii="Calibri" w:hAnsi="Calibri" w:cs="Arial"/>
              </w:rPr>
            </w:pPr>
          </w:p>
          <w:p w14:paraId="7870DE17" w14:textId="77777777" w:rsidR="00434755" w:rsidRDefault="00434755" w:rsidP="00434755">
            <w:pPr>
              <w:rPr>
                <w:rFonts w:ascii="Calibri" w:hAnsi="Calibri" w:cs="Arial"/>
              </w:rPr>
            </w:pPr>
          </w:p>
          <w:p w14:paraId="1D051856" w14:textId="77777777" w:rsidR="00434755" w:rsidRDefault="00434755" w:rsidP="00434755">
            <w:pPr>
              <w:rPr>
                <w:rFonts w:ascii="Calibri" w:hAnsi="Calibri" w:cs="Arial"/>
              </w:rPr>
            </w:pPr>
          </w:p>
          <w:p w14:paraId="67835802" w14:textId="77777777" w:rsidR="00434755" w:rsidRDefault="00434755" w:rsidP="00434755">
            <w:pPr>
              <w:rPr>
                <w:rFonts w:ascii="Calibri" w:hAnsi="Calibri" w:cs="Arial"/>
              </w:rPr>
            </w:pPr>
          </w:p>
          <w:p w14:paraId="34D42A7B" w14:textId="77777777" w:rsidR="00434755" w:rsidRPr="00E80D66" w:rsidRDefault="00434755" w:rsidP="00434755">
            <w:pPr>
              <w:rPr>
                <w:rFonts w:ascii="Calibri" w:hAnsi="Calibri" w:cs="Arial"/>
              </w:rPr>
            </w:pPr>
          </w:p>
        </w:tc>
      </w:tr>
      <w:tr w:rsidR="00434755" w:rsidRPr="00E80D66" w14:paraId="37565911" w14:textId="77777777" w:rsidTr="00434755">
        <w:tc>
          <w:tcPr>
            <w:tcW w:w="1507" w:type="dxa"/>
          </w:tcPr>
          <w:p w14:paraId="0BDC5E57" w14:textId="77777777" w:rsidR="00434755" w:rsidRPr="00FA1F6D" w:rsidRDefault="00434755" w:rsidP="00434755">
            <w:pPr>
              <w:rPr>
                <w:rFonts w:asciiTheme="minorHAnsi" w:hAnsiTheme="minorHAnsi" w:cs="Arial"/>
                <w:b/>
              </w:rPr>
            </w:pPr>
            <w:r w:rsidRPr="00FA1F6D">
              <w:rPr>
                <w:rFonts w:asciiTheme="minorHAnsi" w:hAnsiTheme="minorHAnsi" w:cs="Arial"/>
                <w:b/>
              </w:rPr>
              <w:t>Learning Unit 16</w:t>
            </w:r>
          </w:p>
          <w:p w14:paraId="201BECAD" w14:textId="77777777" w:rsidR="00434755" w:rsidRPr="00FA1F6D" w:rsidRDefault="00434755" w:rsidP="00434755">
            <w:pPr>
              <w:rPr>
                <w:rFonts w:asciiTheme="minorHAnsi" w:hAnsiTheme="minorHAnsi" w:cs="Arial"/>
                <w:b/>
              </w:rPr>
            </w:pPr>
          </w:p>
        </w:tc>
        <w:tc>
          <w:tcPr>
            <w:tcW w:w="1823" w:type="dxa"/>
          </w:tcPr>
          <w:p w14:paraId="6A535DBF" w14:textId="77777777" w:rsidR="00434755" w:rsidRPr="00FA1F6D" w:rsidRDefault="00434755" w:rsidP="00434755">
            <w:pPr>
              <w:rPr>
                <w:rFonts w:asciiTheme="minorHAnsi" w:hAnsiTheme="minorHAnsi" w:cs="Calibri"/>
              </w:rPr>
            </w:pPr>
            <w:r w:rsidRPr="00FA1F6D">
              <w:rPr>
                <w:rFonts w:asciiTheme="minorHAnsi" w:hAnsiTheme="minorHAnsi" w:cs="Arial"/>
              </w:rPr>
              <w:t>Final Exam</w:t>
            </w:r>
          </w:p>
        </w:tc>
        <w:tc>
          <w:tcPr>
            <w:tcW w:w="4140" w:type="dxa"/>
          </w:tcPr>
          <w:p w14:paraId="1B404B5F" w14:textId="77777777" w:rsidR="00434755" w:rsidRPr="00FA1F6D" w:rsidRDefault="00434755" w:rsidP="00434755">
            <w:pPr>
              <w:rPr>
                <w:rFonts w:asciiTheme="minorHAnsi" w:hAnsiTheme="minorHAnsi" w:cs="Calibri"/>
                <w:noProof/>
              </w:rPr>
            </w:pPr>
            <w:r w:rsidRPr="00FA1F6D">
              <w:rPr>
                <w:rFonts w:asciiTheme="minorHAnsi" w:hAnsiTheme="minorHAnsi" w:cs="Calibri"/>
              </w:rPr>
              <w:t>Comprehensive</w:t>
            </w:r>
          </w:p>
        </w:tc>
        <w:tc>
          <w:tcPr>
            <w:tcW w:w="2070" w:type="dxa"/>
          </w:tcPr>
          <w:p w14:paraId="0C982CF8" w14:textId="77777777" w:rsidR="00434755" w:rsidRPr="00FA1F6D" w:rsidRDefault="00434755" w:rsidP="00434755">
            <w:pPr>
              <w:rPr>
                <w:rFonts w:asciiTheme="minorHAnsi" w:hAnsiTheme="minorHAnsi" w:cs="Calibri"/>
              </w:rPr>
            </w:pPr>
            <w:r w:rsidRPr="00FA1F6D">
              <w:rPr>
                <w:rFonts w:asciiTheme="minorHAnsi" w:hAnsiTheme="minorHAnsi" w:cs="Arial"/>
              </w:rPr>
              <w:t>Final Exam</w:t>
            </w:r>
          </w:p>
        </w:tc>
        <w:tc>
          <w:tcPr>
            <w:tcW w:w="2070" w:type="dxa"/>
          </w:tcPr>
          <w:p w14:paraId="4501D513" w14:textId="77777777" w:rsidR="00434755" w:rsidRPr="00E80D66" w:rsidRDefault="00434755" w:rsidP="00434755">
            <w:pPr>
              <w:rPr>
                <w:rFonts w:ascii="Calibri" w:hAnsi="Calibri" w:cs="Arial"/>
              </w:rPr>
            </w:pPr>
          </w:p>
        </w:tc>
        <w:tc>
          <w:tcPr>
            <w:tcW w:w="2070" w:type="dxa"/>
          </w:tcPr>
          <w:p w14:paraId="72580F78" w14:textId="77777777" w:rsidR="00434755" w:rsidRDefault="00434755" w:rsidP="00434755">
            <w:pPr>
              <w:rPr>
                <w:rFonts w:ascii="Calibri" w:hAnsi="Calibri" w:cs="Arial"/>
              </w:rPr>
            </w:pPr>
          </w:p>
        </w:tc>
      </w:tr>
    </w:tbl>
    <w:p w14:paraId="06A3BF5D" w14:textId="77777777" w:rsidR="00FD50C1" w:rsidRPr="006371F8" w:rsidRDefault="00FD50C1" w:rsidP="00FD50C1">
      <w:pPr>
        <w:rPr>
          <w:sz w:val="28"/>
          <w:szCs w:val="28"/>
        </w:rPr>
      </w:pPr>
    </w:p>
    <w:p w14:paraId="52F112A0" w14:textId="77777777" w:rsidR="00FD50C1" w:rsidRDefault="00FD50C1" w:rsidP="00D93F81">
      <w:pPr>
        <w:rPr>
          <w:rFonts w:ascii="Calibri" w:hAnsi="Calibri" w:cs="Arial"/>
          <w:b/>
        </w:rPr>
      </w:pPr>
    </w:p>
    <w:p w14:paraId="056454AD" w14:textId="77777777" w:rsidR="00D93F81" w:rsidRDefault="00D93F81" w:rsidP="00D93F81">
      <w:pPr>
        <w:rPr>
          <w:rFonts w:ascii="Calibri" w:hAnsi="Calibri" w:cs="Arial"/>
        </w:rPr>
      </w:pPr>
    </w:p>
    <w:sectPr w:rsidR="00D93F81" w:rsidSect="003D593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463650">
    <w:abstractNumId w:val="0"/>
  </w:num>
  <w:num w:numId="2" w16cid:durableId="1140684703">
    <w:abstractNumId w:val="4"/>
  </w:num>
  <w:num w:numId="3" w16cid:durableId="995258628">
    <w:abstractNumId w:val="2"/>
  </w:num>
  <w:num w:numId="4" w16cid:durableId="236979790">
    <w:abstractNumId w:val="1"/>
  </w:num>
  <w:num w:numId="5" w16cid:durableId="1980181719">
    <w:abstractNumId w:val="3"/>
  </w:num>
  <w:num w:numId="6" w16cid:durableId="1293097927">
    <w:abstractNumId w:val="0"/>
  </w:num>
  <w:num w:numId="7" w16cid:durableId="207627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TCx9IVH2iglUxRNQ0Fo2Fpsqlq5ctrnQi833OH1Pt9eqSzcN40N5jIXuNkFxhr8jfX1TqAyhjTO3TonbczwEg==" w:salt="fzimecLYZEkef/K/CYJYe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84F09"/>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B2ADE"/>
    <w:rsid w:val="002B7A72"/>
    <w:rsid w:val="002C5850"/>
    <w:rsid w:val="002D3176"/>
    <w:rsid w:val="002D7D56"/>
    <w:rsid w:val="00311EA5"/>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34755"/>
    <w:rsid w:val="004460D4"/>
    <w:rsid w:val="00456803"/>
    <w:rsid w:val="0046232E"/>
    <w:rsid w:val="00464636"/>
    <w:rsid w:val="00473C74"/>
    <w:rsid w:val="004918CD"/>
    <w:rsid w:val="00491974"/>
    <w:rsid w:val="004C0C14"/>
    <w:rsid w:val="004C32D3"/>
    <w:rsid w:val="004E1909"/>
    <w:rsid w:val="004F3D09"/>
    <w:rsid w:val="0050599C"/>
    <w:rsid w:val="00513F78"/>
    <w:rsid w:val="00534505"/>
    <w:rsid w:val="00541104"/>
    <w:rsid w:val="00544696"/>
    <w:rsid w:val="00553B3D"/>
    <w:rsid w:val="00553EDB"/>
    <w:rsid w:val="00554BF7"/>
    <w:rsid w:val="005674FA"/>
    <w:rsid w:val="0057258C"/>
    <w:rsid w:val="005A5B8A"/>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5A49"/>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24370"/>
    <w:rsid w:val="00A70B99"/>
    <w:rsid w:val="00A77C56"/>
    <w:rsid w:val="00A83BCC"/>
    <w:rsid w:val="00A95747"/>
    <w:rsid w:val="00A95FBE"/>
    <w:rsid w:val="00AA76D3"/>
    <w:rsid w:val="00AB09DC"/>
    <w:rsid w:val="00AD300B"/>
    <w:rsid w:val="00AE3321"/>
    <w:rsid w:val="00AF3069"/>
    <w:rsid w:val="00AF4E18"/>
    <w:rsid w:val="00B013C2"/>
    <w:rsid w:val="00B26490"/>
    <w:rsid w:val="00B309DB"/>
    <w:rsid w:val="00B32783"/>
    <w:rsid w:val="00B512B9"/>
    <w:rsid w:val="00B822CD"/>
    <w:rsid w:val="00B95152"/>
    <w:rsid w:val="00B971F3"/>
    <w:rsid w:val="00BB3BBE"/>
    <w:rsid w:val="00BD0FC7"/>
    <w:rsid w:val="00BD72BE"/>
    <w:rsid w:val="00BE210C"/>
    <w:rsid w:val="00BF167F"/>
    <w:rsid w:val="00C1775C"/>
    <w:rsid w:val="00C25241"/>
    <w:rsid w:val="00C468A0"/>
    <w:rsid w:val="00C50314"/>
    <w:rsid w:val="00C53DE8"/>
    <w:rsid w:val="00C55A22"/>
    <w:rsid w:val="00C61D71"/>
    <w:rsid w:val="00C65487"/>
    <w:rsid w:val="00C7477E"/>
    <w:rsid w:val="00C75BA4"/>
    <w:rsid w:val="00C8327C"/>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3F81"/>
    <w:rsid w:val="00D97C97"/>
    <w:rsid w:val="00DA067B"/>
    <w:rsid w:val="00DA2A1A"/>
    <w:rsid w:val="00DB346F"/>
    <w:rsid w:val="00DC4FC4"/>
    <w:rsid w:val="00E033A9"/>
    <w:rsid w:val="00E22B72"/>
    <w:rsid w:val="00E343D7"/>
    <w:rsid w:val="00E4354B"/>
    <w:rsid w:val="00E57C19"/>
    <w:rsid w:val="00E65BF2"/>
    <w:rsid w:val="00E66229"/>
    <w:rsid w:val="00E669F8"/>
    <w:rsid w:val="00E8095D"/>
    <w:rsid w:val="00E80D66"/>
    <w:rsid w:val="00E85D85"/>
    <w:rsid w:val="00E940CD"/>
    <w:rsid w:val="00EA44A6"/>
    <w:rsid w:val="00EB5FA6"/>
    <w:rsid w:val="00EB6B2D"/>
    <w:rsid w:val="00EC594A"/>
    <w:rsid w:val="00EF5153"/>
    <w:rsid w:val="00F129B3"/>
    <w:rsid w:val="00F3049F"/>
    <w:rsid w:val="00F52746"/>
    <w:rsid w:val="00F923CC"/>
    <w:rsid w:val="00FA09FF"/>
    <w:rsid w:val="00FA1F6D"/>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E8582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317003596">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3674A-F499-4750-919C-83AC6AD267CD}">
  <ds:schemaRefs>
    <ds:schemaRef ds:uri="http://schemas.microsoft.com/sharepoint/v3/contenttype/forms"/>
  </ds:schemaRefs>
</ds:datastoreItem>
</file>

<file path=customXml/itemProps2.xml><?xml version="1.0" encoding="utf-8"?>
<ds:datastoreItem xmlns:ds="http://schemas.openxmlformats.org/officeDocument/2006/customXml" ds:itemID="{18DE5D6E-1733-4050-B3AD-892DBA5A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59FA2-5403-4859-A9A1-BBE99B4218F7}">
  <ds:schemaRefs>
    <ds:schemaRef ds:uri="http://schemas.openxmlformats.org/officeDocument/2006/bibliography"/>
  </ds:schemaRefs>
</ds:datastoreItem>
</file>

<file path=customXml/itemProps4.xml><?xml version="1.0" encoding="utf-8"?>
<ds:datastoreItem xmlns:ds="http://schemas.openxmlformats.org/officeDocument/2006/customXml" ds:itemID="{08DDE41E-5C8F-4BE4-9E63-BD70B99400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1557</Words>
  <Characters>8877</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10414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2026-05-04T17:33:00Z</cp:lastPrinted>
  <dcterms:created xsi:type="dcterms:W3CDTF">2026-05-08T17:43:00Z</dcterms:created>
  <dcterms:modified xsi:type="dcterms:W3CDTF">2026-05-16T11:28:00Z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