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1E051" w14:textId="77777777" w:rsidR="007236CF" w:rsidRDefault="00000000">
      <w:pPr>
        <w:spacing w:after="189" w:line="259" w:lineRule="auto"/>
        <w:ind w:left="0" w:firstLine="0"/>
      </w:pPr>
      <w:r>
        <w:rPr>
          <w:b/>
          <w:color w:val="1F497D"/>
        </w:rPr>
        <w:t xml:space="preserve"> </w:t>
      </w:r>
    </w:p>
    <w:p w14:paraId="4A2762BC" w14:textId="77777777" w:rsidR="007236CF" w:rsidRDefault="00000000">
      <w:pPr>
        <w:spacing w:after="0" w:line="259" w:lineRule="auto"/>
        <w:ind w:left="25" w:right="372"/>
        <w:jc w:val="right"/>
      </w:pPr>
      <w:r>
        <w:rPr>
          <w:noProof/>
        </w:rPr>
        <w:drawing>
          <wp:anchor distT="0" distB="0" distL="114300" distR="114300" simplePos="0" relativeHeight="251658240" behindDoc="0" locked="0" layoutInCell="1" allowOverlap="0" wp14:anchorId="705C870E" wp14:editId="0FFF6FAE">
            <wp:simplePos x="0" y="0"/>
            <wp:positionH relativeFrom="column">
              <wp:posOffset>9525</wp:posOffset>
            </wp:positionH>
            <wp:positionV relativeFrom="paragraph">
              <wp:posOffset>-222937</wp:posOffset>
            </wp:positionV>
            <wp:extent cx="2645410" cy="838200"/>
            <wp:effectExtent l="0" t="0" r="0" b="0"/>
            <wp:wrapSquare wrapText="bothSides"/>
            <wp:docPr id="99" name="Picture 99" descr="COLUMBUS STATE COMMUNITY COLLEGE"/>
            <wp:cNvGraphicFramePr/>
            <a:graphic xmlns:a="http://schemas.openxmlformats.org/drawingml/2006/main">
              <a:graphicData uri="http://schemas.openxmlformats.org/drawingml/2006/picture">
                <pic:pic xmlns:pic="http://schemas.openxmlformats.org/drawingml/2006/picture">
                  <pic:nvPicPr>
                    <pic:cNvPr id="99" name="Picture 99" descr="COLUMBUS STATE COMMUNITY COLLEGE"/>
                    <pic:cNvPicPr/>
                  </pic:nvPicPr>
                  <pic:blipFill>
                    <a:blip r:embed="rId7"/>
                    <a:stretch>
                      <a:fillRect/>
                    </a:stretch>
                  </pic:blipFill>
                  <pic:spPr>
                    <a:xfrm>
                      <a:off x="0" y="0"/>
                      <a:ext cx="2645410" cy="838200"/>
                    </a:xfrm>
                    <a:prstGeom prst="rect">
                      <a:avLst/>
                    </a:prstGeom>
                  </pic:spPr>
                </pic:pic>
              </a:graphicData>
            </a:graphic>
          </wp:anchor>
        </w:drawing>
      </w:r>
      <w:r>
        <w:rPr>
          <w:b/>
          <w:color w:val="0070C0"/>
        </w:rPr>
        <w:t xml:space="preserve">Columbus State Community College </w:t>
      </w:r>
    </w:p>
    <w:p w14:paraId="6403A1EF" w14:textId="77777777" w:rsidR="007236CF" w:rsidRDefault="00000000">
      <w:pPr>
        <w:spacing w:after="0" w:line="259" w:lineRule="auto"/>
        <w:ind w:left="25" w:right="895"/>
        <w:jc w:val="right"/>
      </w:pPr>
      <w:r>
        <w:rPr>
          <w:b/>
          <w:color w:val="0070C0"/>
        </w:rPr>
        <w:t xml:space="preserve">Transportation Department </w:t>
      </w:r>
    </w:p>
    <w:p w14:paraId="7A682D48" w14:textId="77777777" w:rsidR="007236CF" w:rsidRDefault="00000000">
      <w:pPr>
        <w:spacing w:after="0" w:line="259" w:lineRule="auto"/>
        <w:ind w:left="25" w:right="513"/>
        <w:jc w:val="right"/>
      </w:pPr>
      <w:r>
        <w:rPr>
          <w:b/>
          <w:color w:val="0070C0"/>
        </w:rPr>
        <w:t xml:space="preserve">Aviation Maintenance Technology </w:t>
      </w:r>
    </w:p>
    <w:p w14:paraId="099E0CBC" w14:textId="77777777" w:rsidR="007236CF" w:rsidRDefault="00000000">
      <w:pPr>
        <w:spacing w:after="0" w:line="240" w:lineRule="auto"/>
        <w:ind w:left="3021" w:right="5041" w:firstLine="0"/>
      </w:pPr>
      <w:r>
        <w:rPr>
          <w:b/>
        </w:rPr>
        <w:t xml:space="preserve">  </w:t>
      </w:r>
    </w:p>
    <w:p w14:paraId="0F5B393A" w14:textId="77777777" w:rsidR="007236CF" w:rsidRDefault="00000000">
      <w:pPr>
        <w:spacing w:after="0" w:line="259" w:lineRule="auto"/>
        <w:ind w:left="3021" w:firstLine="0"/>
      </w:pPr>
      <w:r>
        <w:rPr>
          <w:b/>
        </w:rPr>
        <w:t xml:space="preserve"> </w:t>
      </w:r>
    </w:p>
    <w:p w14:paraId="39AF3100" w14:textId="77777777" w:rsidR="007236CF" w:rsidRDefault="00000000">
      <w:pPr>
        <w:pStyle w:val="Heading1"/>
        <w:ind w:right="0"/>
      </w:pPr>
      <w:r>
        <w:t xml:space="preserve">AMT 2130 Reciprocating Engine Maintenance </w:t>
      </w:r>
    </w:p>
    <w:p w14:paraId="10F7990E" w14:textId="77777777" w:rsidR="007236CF" w:rsidRDefault="00000000">
      <w:pPr>
        <w:spacing w:after="0" w:line="259" w:lineRule="auto"/>
        <w:ind w:left="30" w:firstLine="0"/>
      </w:pPr>
      <w:r>
        <w:rPr>
          <w:b/>
        </w:rPr>
        <w:t xml:space="preserve"> </w:t>
      </w:r>
    </w:p>
    <w:p w14:paraId="05B76F94" w14:textId="77777777" w:rsidR="007236CF" w:rsidRDefault="00000000">
      <w:pPr>
        <w:ind w:left="25" w:right="14"/>
      </w:pPr>
      <w:r>
        <w:t xml:space="preserve">Instructor:   </w:t>
      </w:r>
    </w:p>
    <w:p w14:paraId="69402ACC" w14:textId="77777777" w:rsidR="007236CF" w:rsidRDefault="00000000">
      <w:pPr>
        <w:ind w:left="25" w:right="14"/>
      </w:pPr>
      <w:r>
        <w:t xml:space="preserve">Phone:  </w:t>
      </w:r>
    </w:p>
    <w:p w14:paraId="5DB6D07D" w14:textId="77777777" w:rsidR="007236CF" w:rsidRDefault="00000000">
      <w:pPr>
        <w:ind w:left="25" w:right="14"/>
      </w:pPr>
      <w:r>
        <w:t xml:space="preserve">Email:  </w:t>
      </w:r>
    </w:p>
    <w:p w14:paraId="49693954" w14:textId="77777777" w:rsidR="007236CF" w:rsidRDefault="00000000">
      <w:pPr>
        <w:ind w:left="25" w:right="14"/>
      </w:pPr>
      <w:r>
        <w:t xml:space="preserve">Office:  </w:t>
      </w:r>
    </w:p>
    <w:p w14:paraId="64C93743" w14:textId="77777777" w:rsidR="007236CF" w:rsidRDefault="00000000">
      <w:pPr>
        <w:spacing w:after="0" w:line="259" w:lineRule="auto"/>
        <w:ind w:left="30" w:firstLine="0"/>
      </w:pPr>
      <w:r>
        <w:rPr>
          <w:b/>
        </w:rPr>
        <w:t xml:space="preserve"> </w:t>
      </w:r>
      <w:r>
        <w:rPr>
          <w:b/>
        </w:rPr>
        <w:tab/>
        <w:t xml:space="preserve"> </w:t>
      </w:r>
    </w:p>
    <w:p w14:paraId="1659E6D3" w14:textId="77777777" w:rsidR="007236CF" w:rsidRDefault="00000000">
      <w:pPr>
        <w:tabs>
          <w:tab w:val="center" w:pos="6510"/>
          <w:tab w:val="center" w:pos="7230"/>
          <w:tab w:val="center" w:pos="7950"/>
        </w:tabs>
        <w:ind w:left="0" w:firstLine="0"/>
      </w:pPr>
      <w:r>
        <w:t xml:space="preserve">Prerequisites: AMT 2110; AMT 2120 or Concurrent  </w:t>
      </w:r>
      <w:r>
        <w:tab/>
        <w:t xml:space="preserve"> </w:t>
      </w:r>
      <w:r>
        <w:tab/>
        <w:t xml:space="preserve"> </w:t>
      </w:r>
      <w:r>
        <w:tab/>
        <w:t xml:space="preserve">  </w:t>
      </w:r>
    </w:p>
    <w:p w14:paraId="11F8EC32" w14:textId="77777777" w:rsidR="007236CF" w:rsidRDefault="00000000">
      <w:pPr>
        <w:ind w:left="25" w:right="14"/>
      </w:pPr>
      <w:r>
        <w:t xml:space="preserve">Class Hours per Week: 8 </w:t>
      </w:r>
    </w:p>
    <w:p w14:paraId="1589EED7" w14:textId="77777777" w:rsidR="007236CF" w:rsidRDefault="00000000">
      <w:pPr>
        <w:ind w:left="25" w:right="14"/>
      </w:pPr>
      <w:r>
        <w:t xml:space="preserve">Credits: 5 </w:t>
      </w:r>
    </w:p>
    <w:p w14:paraId="679C7C2E" w14:textId="77777777" w:rsidR="007236CF" w:rsidRDefault="00000000">
      <w:pPr>
        <w:spacing w:after="0" w:line="259" w:lineRule="auto"/>
        <w:ind w:left="30" w:firstLine="0"/>
      </w:pPr>
      <w:r>
        <w:rPr>
          <w:b/>
        </w:rPr>
        <w:t xml:space="preserve"> </w:t>
      </w:r>
    </w:p>
    <w:p w14:paraId="7954D4E3" w14:textId="77777777" w:rsidR="007236CF" w:rsidRDefault="00000000">
      <w:pPr>
        <w:spacing w:after="0" w:line="259" w:lineRule="auto"/>
        <w:ind w:left="30" w:firstLine="0"/>
      </w:pPr>
      <w:r>
        <w:rPr>
          <w:b/>
        </w:rPr>
        <w:t xml:space="preserve"> </w:t>
      </w:r>
    </w:p>
    <w:p w14:paraId="4678030C" w14:textId="77777777" w:rsidR="007236CF" w:rsidRDefault="00000000">
      <w:pPr>
        <w:pStyle w:val="Heading1"/>
        <w:ind w:right="0"/>
      </w:pPr>
      <w:r>
        <w:t xml:space="preserve">DESCRIPTION OF COURSE </w:t>
      </w:r>
    </w:p>
    <w:p w14:paraId="0519C37F" w14:textId="77777777" w:rsidR="007236CF" w:rsidRDefault="00000000">
      <w:pPr>
        <w:ind w:left="25" w:right="14"/>
      </w:pPr>
      <w:r>
        <w:t xml:space="preserve">In this comprehensive course, students will delve into the intricacies of horizontally opposed reciprocating aircraft engines, gaining insights into the theory of operation, engine construction features, and the critical maintenance practices required for overhaul and troubleshooting. Emphasis will be placed on the significance of airflow through an engine, from entry to exhaust, and its role in the effective cooling of reciprocating engines. Through hands-on experience, students will develop a robust understanding of aviation maintenance procedures and master the use of specialized tools for installing fluid lines and fittings. The curriculum is designed to equip students with the knowledge and skills necessary to meticulously inspect, service, troubleshoot, and repair engine fuel systems, along with their associated components and subsystems. Additionally, the course will address the potential risks associated with improper fuel usage, handling, and labeling, as well as the implications of fuel quantity indications and fuel flow under various operational conditions, including the hazards of fuel-related explosions. </w:t>
      </w:r>
    </w:p>
    <w:p w14:paraId="486D9456" w14:textId="77777777" w:rsidR="007236CF" w:rsidRDefault="00000000">
      <w:pPr>
        <w:spacing w:after="0" w:line="259" w:lineRule="auto"/>
        <w:ind w:left="30" w:firstLine="0"/>
      </w:pPr>
      <w:r>
        <w:rPr>
          <w:b/>
        </w:rPr>
        <w:t xml:space="preserve"> </w:t>
      </w:r>
    </w:p>
    <w:p w14:paraId="2EE07FBC" w14:textId="77777777" w:rsidR="007236CF" w:rsidRDefault="00000000">
      <w:pPr>
        <w:pStyle w:val="Heading1"/>
        <w:ind w:right="0"/>
      </w:pPr>
      <w:r>
        <w:t xml:space="preserve">COURSE STUDENT LEARNING OUTCOMES  </w:t>
      </w:r>
    </w:p>
    <w:p w14:paraId="759116A0" w14:textId="77777777" w:rsidR="007236CF" w:rsidRDefault="00000000">
      <w:pPr>
        <w:spacing w:after="0" w:line="259" w:lineRule="auto"/>
        <w:ind w:left="25"/>
      </w:pPr>
      <w:r>
        <w:rPr>
          <w:b/>
        </w:rPr>
        <w:t xml:space="preserve">By the end of this course, students will be able to: </w:t>
      </w:r>
    </w:p>
    <w:p w14:paraId="5A1DF554" w14:textId="77777777" w:rsidR="007236CF" w:rsidRDefault="00000000">
      <w:pPr>
        <w:numPr>
          <w:ilvl w:val="0"/>
          <w:numId w:val="1"/>
        </w:numPr>
        <w:ind w:right="14" w:hanging="360"/>
      </w:pPr>
      <w:r>
        <w:t xml:space="preserve">Describe engine operating principles, and calculate piston displacement, compression ratio, and horsepower.  </w:t>
      </w:r>
    </w:p>
    <w:p w14:paraId="4A59856F" w14:textId="77777777" w:rsidR="007236CF" w:rsidRDefault="00000000">
      <w:pPr>
        <w:numPr>
          <w:ilvl w:val="0"/>
          <w:numId w:val="1"/>
        </w:numPr>
        <w:ind w:right="14" w:hanging="360"/>
      </w:pPr>
      <w:r>
        <w:t xml:space="preserve">Demonstrate knowledge of the design and construction features of the reciprocating aircraft engine.  </w:t>
      </w:r>
    </w:p>
    <w:p w14:paraId="6760DF12" w14:textId="77777777" w:rsidR="007236CF" w:rsidRDefault="00000000">
      <w:pPr>
        <w:numPr>
          <w:ilvl w:val="0"/>
          <w:numId w:val="1"/>
        </w:numPr>
        <w:ind w:right="14" w:hanging="360"/>
      </w:pPr>
      <w:r>
        <w:t xml:space="preserve">Perform basic functions related to the overhaul of reciprocating engines.  </w:t>
      </w:r>
    </w:p>
    <w:p w14:paraId="0A5A9706" w14:textId="77777777" w:rsidR="007236CF" w:rsidRDefault="00000000">
      <w:pPr>
        <w:numPr>
          <w:ilvl w:val="0"/>
          <w:numId w:val="1"/>
        </w:numPr>
        <w:ind w:right="14" w:hanging="360"/>
      </w:pPr>
      <w:r>
        <w:t xml:space="preserve">Inspect, check, </w:t>
      </w:r>
      <w:proofErr w:type="gramStart"/>
      <w:r>
        <w:t>service, and</w:t>
      </w:r>
      <w:proofErr w:type="gramEnd"/>
      <w:r>
        <w:t xml:space="preserve"> repair reciprocating engines, and engine installations, as well as install, troubleshoot, and remove reciprocating engines.  </w:t>
      </w:r>
    </w:p>
    <w:p w14:paraId="506080B8" w14:textId="77777777" w:rsidR="007236CF" w:rsidRDefault="00000000">
      <w:pPr>
        <w:numPr>
          <w:ilvl w:val="0"/>
          <w:numId w:val="1"/>
        </w:numPr>
        <w:ind w:right="14" w:hanging="360"/>
      </w:pPr>
      <w:r>
        <w:t xml:space="preserve">Demonstrate an understanding of engine fuel systems including set-up, inspection, repair, and maintenance. </w:t>
      </w:r>
    </w:p>
    <w:p w14:paraId="2136EDE2" w14:textId="77777777" w:rsidR="007236CF" w:rsidRDefault="00000000">
      <w:pPr>
        <w:numPr>
          <w:ilvl w:val="0"/>
          <w:numId w:val="1"/>
        </w:numPr>
        <w:spacing w:after="168"/>
        <w:ind w:right="14" w:hanging="360"/>
      </w:pPr>
      <w:r>
        <w:lastRenderedPageBreak/>
        <w:t xml:space="preserve">Demonstrate knowledge and skills related to reciprocating induction and exhaust systems including inspection, maintenance, troubleshooting, and repair. </w:t>
      </w:r>
    </w:p>
    <w:p w14:paraId="5350C52D" w14:textId="77777777" w:rsidR="007236CF" w:rsidRDefault="00000000">
      <w:pPr>
        <w:spacing w:after="0" w:line="259" w:lineRule="auto"/>
        <w:ind w:left="30" w:firstLine="0"/>
      </w:pPr>
      <w:r>
        <w:rPr>
          <w:b/>
          <w:color w:val="0070C0"/>
        </w:rPr>
        <w:t xml:space="preserve"> </w:t>
      </w:r>
    </w:p>
    <w:p w14:paraId="5CA93386" w14:textId="77777777" w:rsidR="007236CF" w:rsidRDefault="00000000">
      <w:pPr>
        <w:spacing w:after="0" w:line="259" w:lineRule="auto"/>
        <w:ind w:left="0" w:firstLine="0"/>
      </w:pPr>
      <w:r>
        <w:rPr>
          <w:b/>
          <w:color w:val="0070C0"/>
        </w:rPr>
        <w:t xml:space="preserve"> </w:t>
      </w:r>
    </w:p>
    <w:p w14:paraId="622A9643" w14:textId="77777777" w:rsidR="007236CF" w:rsidRDefault="00000000">
      <w:pPr>
        <w:pStyle w:val="Heading1"/>
        <w:ind w:right="0"/>
      </w:pPr>
      <w:r>
        <w:t xml:space="preserve">PROGRAM OUTCOMES </w:t>
      </w:r>
      <w:r>
        <w:rPr>
          <w:i/>
        </w:rPr>
        <w:t xml:space="preserve"> </w:t>
      </w:r>
    </w:p>
    <w:p w14:paraId="16D3687A" w14:textId="77777777" w:rsidR="007236CF" w:rsidRDefault="00000000">
      <w:pPr>
        <w:ind w:left="25" w:right="14"/>
      </w:pPr>
      <w:r>
        <w:t xml:space="preserve">Graduates will be able to service, inspect, and complete repairs and alterations on airframes, engines, propellers, and associated systems. This includes the ability to accurately diagnose mechanical or electrical problems, repair wings, brakes, electrical systems, and other aircraft components; replace defective parts, using hand tools or power tools, examine replacement aircraft parts for defects, read maintenance manuals to identify repair procedures, test aircraft parts with gauges and other diagnostic equipment, inspect completed work to ensure that it meets performance standards, and keep records of maintenance and repair work.   </w:t>
      </w:r>
    </w:p>
    <w:p w14:paraId="475BC585" w14:textId="77777777" w:rsidR="007236CF" w:rsidRDefault="00000000">
      <w:pPr>
        <w:spacing w:after="0" w:line="259" w:lineRule="auto"/>
        <w:ind w:left="0" w:firstLine="0"/>
      </w:pPr>
      <w:r>
        <w:t xml:space="preserve">  </w:t>
      </w:r>
    </w:p>
    <w:p w14:paraId="26B557CF" w14:textId="77777777" w:rsidR="007236CF" w:rsidRDefault="00000000">
      <w:pPr>
        <w:ind w:left="25" w:right="14"/>
      </w:pPr>
      <w:r>
        <w:t xml:space="preserve">Graduates will possess highly transferable skills that can be used in a broad-range of industries; career opportunities in the aviation sector include employment at airlines, fixed-base operators, manufacturers, repair stations, aviation maintenance schools and in business or general aviation. Specialty fields include avionics, balloons and airships, rotorcraft, and unmanned aircraft systems.  </w:t>
      </w:r>
    </w:p>
    <w:p w14:paraId="15F66789" w14:textId="77777777" w:rsidR="007236CF" w:rsidRDefault="00000000">
      <w:pPr>
        <w:spacing w:after="0" w:line="259" w:lineRule="auto"/>
        <w:ind w:left="0" w:firstLine="0"/>
      </w:pPr>
      <w:r>
        <w:rPr>
          <w:b/>
        </w:rPr>
        <w:t xml:space="preserve"> </w:t>
      </w:r>
    </w:p>
    <w:p w14:paraId="28EEA340" w14:textId="77777777" w:rsidR="007236CF" w:rsidRDefault="00000000">
      <w:pPr>
        <w:spacing w:after="0" w:line="259" w:lineRule="auto"/>
        <w:ind w:left="0" w:firstLine="0"/>
      </w:pPr>
      <w:r>
        <w:rPr>
          <w:b/>
        </w:rPr>
        <w:t xml:space="preserve"> </w:t>
      </w:r>
    </w:p>
    <w:p w14:paraId="65F995BB" w14:textId="77777777" w:rsidR="007236CF" w:rsidRDefault="00000000">
      <w:pPr>
        <w:pStyle w:val="Heading1"/>
        <w:ind w:right="0"/>
      </w:pPr>
      <w:r>
        <w:t>OUTCOMES BASED ASSESSMENT OF STUDENT LEARNING</w:t>
      </w:r>
      <w:r>
        <w:rPr>
          <w:i/>
        </w:rPr>
        <w:t xml:space="preserve"> </w:t>
      </w:r>
    </w:p>
    <w:p w14:paraId="32F20BB7" w14:textId="77777777" w:rsidR="007236CF" w:rsidRDefault="00000000">
      <w:pPr>
        <w:ind w:left="25" w:right="14"/>
      </w:pPr>
      <w:r>
        <w:t xml:space="preserve">For this course, students are expected to demonstrate the skills associated with the Institutional Learning Goals (ILG) identified below:  </w:t>
      </w:r>
    </w:p>
    <w:p w14:paraId="0AB82AB9" w14:textId="77777777" w:rsidR="007236CF" w:rsidRDefault="00000000">
      <w:pPr>
        <w:numPr>
          <w:ilvl w:val="0"/>
          <w:numId w:val="2"/>
        </w:numPr>
        <w:ind w:right="14" w:hanging="360"/>
      </w:pPr>
      <w:r>
        <w:t xml:space="preserve">Critical Thinking  </w:t>
      </w:r>
    </w:p>
    <w:p w14:paraId="564BBA5F" w14:textId="77777777" w:rsidR="007236CF" w:rsidRDefault="00000000">
      <w:pPr>
        <w:numPr>
          <w:ilvl w:val="0"/>
          <w:numId w:val="2"/>
        </w:numPr>
        <w:ind w:right="14" w:hanging="360"/>
      </w:pPr>
      <w:r>
        <w:t xml:space="preserve">Ethical Reasoning </w:t>
      </w:r>
    </w:p>
    <w:p w14:paraId="3239AD13" w14:textId="77777777" w:rsidR="007236CF" w:rsidRDefault="00000000">
      <w:pPr>
        <w:numPr>
          <w:ilvl w:val="0"/>
          <w:numId w:val="2"/>
        </w:numPr>
        <w:ind w:right="14" w:hanging="360"/>
      </w:pPr>
      <w:r>
        <w:t xml:space="preserve">Communication Competence </w:t>
      </w:r>
    </w:p>
    <w:p w14:paraId="69B16E38" w14:textId="77777777" w:rsidR="007236CF" w:rsidRDefault="00000000">
      <w:pPr>
        <w:numPr>
          <w:ilvl w:val="0"/>
          <w:numId w:val="2"/>
        </w:numPr>
        <w:ind w:right="14" w:hanging="360"/>
      </w:pPr>
      <w:r>
        <w:t xml:space="preserve">Quantitative Skills </w:t>
      </w:r>
    </w:p>
    <w:p w14:paraId="56DE3CA6" w14:textId="77777777" w:rsidR="007236CF" w:rsidRDefault="00000000">
      <w:pPr>
        <w:numPr>
          <w:ilvl w:val="0"/>
          <w:numId w:val="2"/>
        </w:numPr>
        <w:ind w:right="14" w:hanging="360"/>
      </w:pPr>
      <w:r>
        <w:t xml:space="preserve">Scientific Literacy  </w:t>
      </w:r>
    </w:p>
    <w:p w14:paraId="26C99222" w14:textId="77777777" w:rsidR="007236CF" w:rsidRDefault="00000000">
      <w:pPr>
        <w:numPr>
          <w:ilvl w:val="0"/>
          <w:numId w:val="2"/>
        </w:numPr>
        <w:ind w:right="14" w:hanging="360"/>
      </w:pPr>
      <w:r>
        <w:t xml:space="preserve">Technological Competence </w:t>
      </w:r>
    </w:p>
    <w:p w14:paraId="1DF7F66C" w14:textId="77777777" w:rsidR="007236CF" w:rsidRDefault="00000000">
      <w:pPr>
        <w:numPr>
          <w:ilvl w:val="0"/>
          <w:numId w:val="2"/>
        </w:numPr>
        <w:ind w:right="14" w:hanging="360"/>
      </w:pPr>
      <w:r>
        <w:t xml:space="preserve">Professional and Life Skills </w:t>
      </w:r>
    </w:p>
    <w:p w14:paraId="4CB55F6E" w14:textId="77777777" w:rsidR="007236CF" w:rsidRDefault="00000000">
      <w:pPr>
        <w:spacing w:after="0" w:line="259" w:lineRule="auto"/>
        <w:ind w:left="720" w:firstLine="0"/>
      </w:pPr>
      <w:r>
        <w:t xml:space="preserve"> </w:t>
      </w:r>
    </w:p>
    <w:p w14:paraId="651AE2C3" w14:textId="77777777" w:rsidR="007236CF" w:rsidRDefault="00000000">
      <w:pPr>
        <w:ind w:left="25" w:right="14"/>
      </w:pPr>
      <w:r>
        <w:t xml:space="preserve">In class students are assessed on their achievement of these outcomes. Names will not be used when reporting results. Outcomes-based assessment is used to improve instructional planning and design and the quality of student learning throughout the college. </w:t>
      </w:r>
    </w:p>
    <w:p w14:paraId="537A50F1" w14:textId="77777777" w:rsidR="007236CF" w:rsidRDefault="00000000">
      <w:pPr>
        <w:spacing w:after="0" w:line="259" w:lineRule="auto"/>
        <w:ind w:left="0" w:firstLine="0"/>
      </w:pPr>
      <w:r>
        <w:t xml:space="preserve"> </w:t>
      </w:r>
    </w:p>
    <w:p w14:paraId="1680224B" w14:textId="77777777" w:rsidR="007236CF" w:rsidRDefault="00000000">
      <w:pPr>
        <w:spacing w:after="0" w:line="259" w:lineRule="auto"/>
        <w:ind w:left="0" w:firstLine="0"/>
      </w:pPr>
      <w:r>
        <w:t xml:space="preserve"> </w:t>
      </w:r>
    </w:p>
    <w:p w14:paraId="4CB04A92" w14:textId="77777777" w:rsidR="007236CF" w:rsidRDefault="00000000">
      <w:pPr>
        <w:pStyle w:val="Heading1"/>
        <w:ind w:right="0"/>
      </w:pPr>
      <w:r>
        <w:t xml:space="preserve">COURSE MATERIALS REQUIRED </w:t>
      </w:r>
    </w:p>
    <w:p w14:paraId="2229AD24" w14:textId="77777777" w:rsidR="007236CF" w:rsidRDefault="00000000">
      <w:pPr>
        <w:ind w:left="25" w:right="14"/>
      </w:pPr>
      <w:r>
        <w:t xml:space="preserve">TI-30Xa Calculator  </w:t>
      </w:r>
    </w:p>
    <w:p w14:paraId="33E3F959" w14:textId="77777777" w:rsidR="007236CF" w:rsidRDefault="00000000">
      <w:pPr>
        <w:ind w:left="25" w:right="717"/>
      </w:pPr>
      <w:r>
        <w:t xml:space="preserve">Personal Protection Equipment (Safety Glasses and Hearing Protection) Tools- As Determined by Instructor </w:t>
      </w:r>
    </w:p>
    <w:p w14:paraId="4BE198CF" w14:textId="77777777" w:rsidR="007236CF" w:rsidRDefault="00000000">
      <w:pPr>
        <w:spacing w:after="0" w:line="259" w:lineRule="auto"/>
        <w:ind w:left="0" w:firstLine="0"/>
      </w:pPr>
      <w:r>
        <w:t xml:space="preserve"> </w:t>
      </w:r>
    </w:p>
    <w:p w14:paraId="28B00FFF" w14:textId="77777777" w:rsidR="007236CF" w:rsidRDefault="00000000">
      <w:pPr>
        <w:spacing w:after="0" w:line="259" w:lineRule="auto"/>
        <w:ind w:left="0" w:firstLine="0"/>
      </w:pPr>
      <w:r>
        <w:rPr>
          <w:b/>
        </w:rPr>
        <w:t xml:space="preserve"> </w:t>
      </w:r>
    </w:p>
    <w:p w14:paraId="05627877" w14:textId="77777777" w:rsidR="007236CF" w:rsidRDefault="00000000">
      <w:pPr>
        <w:pStyle w:val="Heading1"/>
        <w:ind w:right="0"/>
      </w:pPr>
      <w:r>
        <w:t xml:space="preserve">TEXTBOOK(S), MANUALS, REFERENCES, AND OTHER READING </w:t>
      </w:r>
    </w:p>
    <w:p w14:paraId="2DB42401" w14:textId="77777777" w:rsidR="007236CF" w:rsidRDefault="00000000">
      <w:pPr>
        <w:ind w:left="25" w:right="14"/>
      </w:pPr>
      <w:r>
        <w:t xml:space="preserve">FAA Airframe Handbook 8083-32B </w:t>
      </w:r>
    </w:p>
    <w:p w14:paraId="72D60BBC" w14:textId="77777777" w:rsidR="007236CF" w:rsidRDefault="00000000">
      <w:pPr>
        <w:ind w:left="25" w:right="14"/>
      </w:pPr>
      <w:r>
        <w:t xml:space="preserve">AC43.13-1B/2B </w:t>
      </w:r>
    </w:p>
    <w:p w14:paraId="188D0F2E" w14:textId="77777777" w:rsidR="007236CF" w:rsidRDefault="00000000">
      <w:pPr>
        <w:ind w:left="25" w:right="14"/>
      </w:pPr>
      <w:r>
        <w:t xml:space="preserve">FAR’s for AMT’s </w:t>
      </w:r>
    </w:p>
    <w:p w14:paraId="768C1021" w14:textId="77777777" w:rsidR="007236CF" w:rsidRDefault="00000000">
      <w:pPr>
        <w:spacing w:after="0" w:line="259" w:lineRule="auto"/>
        <w:ind w:left="0" w:firstLine="0"/>
      </w:pPr>
      <w:r>
        <w:rPr>
          <w:b/>
        </w:rPr>
        <w:lastRenderedPageBreak/>
        <w:t xml:space="preserve"> </w:t>
      </w:r>
    </w:p>
    <w:p w14:paraId="7653B992" w14:textId="77777777" w:rsidR="007236CF" w:rsidRDefault="00000000">
      <w:pPr>
        <w:spacing w:after="0" w:line="259" w:lineRule="auto"/>
        <w:ind w:left="0" w:firstLine="0"/>
      </w:pPr>
      <w:r>
        <w:rPr>
          <w:b/>
        </w:rPr>
        <w:t xml:space="preserve"> </w:t>
      </w:r>
    </w:p>
    <w:p w14:paraId="05031259" w14:textId="77777777" w:rsidR="007236CF" w:rsidRDefault="00000000">
      <w:pPr>
        <w:spacing w:after="0" w:line="259" w:lineRule="auto"/>
        <w:ind w:left="0" w:firstLine="0"/>
      </w:pPr>
      <w:r>
        <w:rPr>
          <w:b/>
        </w:rPr>
        <w:t xml:space="preserve"> </w:t>
      </w:r>
    </w:p>
    <w:p w14:paraId="61E3A0FE" w14:textId="77777777" w:rsidR="007236CF" w:rsidRDefault="00000000">
      <w:pPr>
        <w:spacing w:after="0" w:line="259" w:lineRule="auto"/>
        <w:ind w:left="0" w:firstLine="0"/>
      </w:pPr>
      <w:r>
        <w:rPr>
          <w:b/>
        </w:rPr>
        <w:t xml:space="preserve"> </w:t>
      </w:r>
    </w:p>
    <w:p w14:paraId="74A4271B" w14:textId="77777777" w:rsidR="007236CF" w:rsidRDefault="00000000">
      <w:pPr>
        <w:spacing w:after="0" w:line="259" w:lineRule="auto"/>
        <w:ind w:left="0" w:firstLine="0"/>
      </w:pPr>
      <w:r>
        <w:rPr>
          <w:b/>
        </w:rPr>
        <w:t xml:space="preserve"> </w:t>
      </w:r>
    </w:p>
    <w:p w14:paraId="587D3A28" w14:textId="77777777" w:rsidR="007236CF" w:rsidRDefault="00000000">
      <w:pPr>
        <w:spacing w:after="0" w:line="259" w:lineRule="auto"/>
        <w:ind w:left="0" w:firstLine="0"/>
      </w:pPr>
      <w:r>
        <w:rPr>
          <w:b/>
        </w:rPr>
        <w:t xml:space="preserve"> </w:t>
      </w:r>
    </w:p>
    <w:p w14:paraId="572CFA67" w14:textId="77777777" w:rsidR="007236CF" w:rsidRDefault="00000000">
      <w:pPr>
        <w:spacing w:after="0" w:line="259" w:lineRule="auto"/>
        <w:ind w:left="1" w:firstLine="0"/>
      </w:pPr>
      <w:r>
        <w:t xml:space="preserve"> </w:t>
      </w:r>
    </w:p>
    <w:p w14:paraId="738F3481" w14:textId="77777777" w:rsidR="007236CF" w:rsidRDefault="00000000">
      <w:pPr>
        <w:pStyle w:val="Heading1"/>
        <w:ind w:right="0"/>
      </w:pPr>
      <w:r>
        <w:t>STUDENT PERFORMANCE</w:t>
      </w:r>
      <w:r>
        <w:rPr>
          <w:b w:val="0"/>
          <w:color w:val="000000"/>
        </w:rPr>
        <w:t xml:space="preserve"> </w:t>
      </w:r>
    </w:p>
    <w:p w14:paraId="57DE3911" w14:textId="77777777" w:rsidR="007236CF" w:rsidRDefault="00000000">
      <w:pPr>
        <w:ind w:left="25" w:right="14"/>
      </w:pPr>
      <w:r>
        <w:t xml:space="preserve">It is expected that the student will adhere to standards and exhibit characteristics associated with attendance, participation, and engagement throughout this course.  </w:t>
      </w:r>
    </w:p>
    <w:p w14:paraId="034012ED" w14:textId="77777777" w:rsidR="007236CF" w:rsidRDefault="00000000">
      <w:pPr>
        <w:spacing w:after="0" w:line="259" w:lineRule="auto"/>
        <w:ind w:left="1" w:firstLine="0"/>
      </w:pPr>
      <w:r>
        <w:t xml:space="preserve"> </w:t>
      </w:r>
    </w:p>
    <w:p w14:paraId="4C22C817" w14:textId="77777777" w:rsidR="007236CF" w:rsidRDefault="00000000">
      <w:pPr>
        <w:ind w:left="25" w:right="14"/>
      </w:pPr>
      <w:r>
        <w:rPr>
          <w:b/>
        </w:rPr>
        <w:t xml:space="preserve">Attendance: </w:t>
      </w:r>
      <w:r>
        <w:t xml:space="preserve">In accordance with CFR Part 147, </w:t>
      </w:r>
      <w:r>
        <w:rPr>
          <w:b/>
        </w:rPr>
        <w:t>attendance is mandatory</w:t>
      </w:r>
      <w:r>
        <w:t xml:space="preserve"> for all students. The faculty records attendance to ensure compliance with this policy. Failure to adhere to attendance requirements may lead to significant consequences, including potential course failure and grade penalties as outlined in the latest revision of the AMT Student Handbook.</w:t>
      </w:r>
      <w:r>
        <w:rPr>
          <w:b/>
        </w:rPr>
        <w:t xml:space="preserve"> </w:t>
      </w:r>
    </w:p>
    <w:p w14:paraId="6D630AD3" w14:textId="77777777" w:rsidR="007236CF" w:rsidRDefault="00000000">
      <w:pPr>
        <w:numPr>
          <w:ilvl w:val="0"/>
          <w:numId w:val="3"/>
        </w:numPr>
        <w:ind w:right="14" w:hanging="360"/>
      </w:pPr>
      <w:r>
        <w:rPr>
          <w:b/>
        </w:rPr>
        <w:t>Counseling Notification</w:t>
      </w:r>
      <w:r>
        <w:t xml:space="preserve">: If a student accumulates 3 days of unexcused absences, they will receive a letter of counseling from the instructor. Any additional unexcused absence will result in a grade of “F” for the course.  </w:t>
      </w:r>
    </w:p>
    <w:p w14:paraId="0BA323C9" w14:textId="77777777" w:rsidR="007236CF" w:rsidRDefault="00000000">
      <w:pPr>
        <w:numPr>
          <w:ilvl w:val="0"/>
          <w:numId w:val="3"/>
        </w:numPr>
        <w:ind w:right="14" w:hanging="360"/>
      </w:pPr>
      <w:r>
        <w:rPr>
          <w:b/>
        </w:rPr>
        <w:t>Course Withdrawal/Failure</w:t>
      </w:r>
      <w:r>
        <w:t xml:space="preserve">: If a student’s total absences (including excused and unexcused) exceed 5 days, they will automatically receive a grade of “NA” for the course. </w:t>
      </w:r>
    </w:p>
    <w:p w14:paraId="0CA0957D" w14:textId="77777777" w:rsidR="007236CF" w:rsidRDefault="00000000">
      <w:pPr>
        <w:ind w:left="25" w:right="14"/>
      </w:pPr>
      <w:r>
        <w:t xml:space="preserve">Please note that these measures are in place to support the academic success and integrity of our educational program. </w:t>
      </w:r>
    </w:p>
    <w:p w14:paraId="07938A1F" w14:textId="77777777" w:rsidR="007236CF" w:rsidRDefault="00000000">
      <w:pPr>
        <w:spacing w:after="0" w:line="259" w:lineRule="auto"/>
        <w:ind w:left="0" w:firstLine="0"/>
      </w:pPr>
      <w:r>
        <w:t xml:space="preserve"> </w:t>
      </w:r>
    </w:p>
    <w:p w14:paraId="42267318" w14:textId="77777777" w:rsidR="007236CF" w:rsidRDefault="00000000">
      <w:pPr>
        <w:ind w:left="25" w:right="14"/>
      </w:pPr>
      <w:r>
        <w:rPr>
          <w:b/>
        </w:rPr>
        <w:t xml:space="preserve">Participation: </w:t>
      </w:r>
      <w:r>
        <w:t>A student is considered participating when they are involved in activities related to their assignments/labs and classroom activities such as tests worksheets, quizzes, and discussions. Other indicators of participation are:</w:t>
      </w:r>
      <w:r>
        <w:rPr>
          <w:b/>
        </w:rPr>
        <w:t xml:space="preserve"> </w:t>
      </w:r>
    </w:p>
    <w:p w14:paraId="581A4386" w14:textId="77777777" w:rsidR="007236CF" w:rsidRDefault="00000000">
      <w:pPr>
        <w:numPr>
          <w:ilvl w:val="0"/>
          <w:numId w:val="3"/>
        </w:numPr>
        <w:ind w:right="14" w:hanging="360"/>
      </w:pPr>
      <w:r>
        <w:t xml:space="preserve">The student comes to class prepared. </w:t>
      </w:r>
    </w:p>
    <w:p w14:paraId="029D436D" w14:textId="77777777" w:rsidR="007236CF" w:rsidRDefault="00000000">
      <w:pPr>
        <w:numPr>
          <w:ilvl w:val="0"/>
          <w:numId w:val="3"/>
        </w:numPr>
        <w:ind w:right="14" w:hanging="360"/>
      </w:pPr>
      <w:r>
        <w:t xml:space="preserve">The student contributes to class conversation on pertinent subject(s) either singularly or when in groups. </w:t>
      </w:r>
    </w:p>
    <w:p w14:paraId="6630549B" w14:textId="77777777" w:rsidR="007236CF" w:rsidRDefault="00000000">
      <w:pPr>
        <w:numPr>
          <w:ilvl w:val="0"/>
          <w:numId w:val="3"/>
        </w:numPr>
        <w:ind w:right="14" w:hanging="360"/>
      </w:pPr>
      <w:r>
        <w:t xml:space="preserve">The student accepts, completes to the best of their ability, and turns in assignments/labs on time.  </w:t>
      </w:r>
    </w:p>
    <w:p w14:paraId="672ABE5C" w14:textId="77777777" w:rsidR="007236CF" w:rsidRDefault="00000000">
      <w:pPr>
        <w:spacing w:after="0" w:line="259" w:lineRule="auto"/>
        <w:ind w:left="720" w:firstLine="0"/>
      </w:pPr>
      <w:r>
        <w:t xml:space="preserve"> </w:t>
      </w:r>
    </w:p>
    <w:p w14:paraId="6DD5D085" w14:textId="77777777" w:rsidR="007236CF" w:rsidRDefault="00000000">
      <w:pPr>
        <w:ind w:left="25" w:right="14"/>
      </w:pPr>
      <w:r>
        <w:rPr>
          <w:b/>
        </w:rPr>
        <w:t xml:space="preserve">Engagement: </w:t>
      </w:r>
      <w:r>
        <w:t>A student is considered engaged when they demonstrate meaningful involvement in their own education or training. Some examples of student engagement are:</w:t>
      </w:r>
      <w:r>
        <w:rPr>
          <w:b/>
        </w:rPr>
        <w:t xml:space="preserve"> </w:t>
      </w:r>
    </w:p>
    <w:p w14:paraId="3EAD7D3F" w14:textId="77777777" w:rsidR="007236CF" w:rsidRDefault="00000000">
      <w:pPr>
        <w:numPr>
          <w:ilvl w:val="0"/>
          <w:numId w:val="3"/>
        </w:numPr>
        <w:ind w:right="14" w:hanging="360"/>
      </w:pPr>
      <w:r>
        <w:t xml:space="preserve">The student asks pertinent questions during lectures and labs. </w:t>
      </w:r>
    </w:p>
    <w:p w14:paraId="20AAA857" w14:textId="77777777" w:rsidR="007236CF" w:rsidRDefault="00000000">
      <w:pPr>
        <w:numPr>
          <w:ilvl w:val="0"/>
          <w:numId w:val="3"/>
        </w:numPr>
        <w:ind w:right="14" w:hanging="360"/>
      </w:pPr>
      <w:r>
        <w:t xml:space="preserve">The student researches and reads non-assigned relevant publications. </w:t>
      </w:r>
    </w:p>
    <w:p w14:paraId="4E08CBE6" w14:textId="77777777" w:rsidR="007236CF" w:rsidRDefault="00000000">
      <w:pPr>
        <w:numPr>
          <w:ilvl w:val="0"/>
          <w:numId w:val="3"/>
        </w:numPr>
        <w:ind w:right="14" w:hanging="360"/>
      </w:pPr>
      <w:r>
        <w:t xml:space="preserve">The student is attentive, interested, and curious. </w:t>
      </w:r>
    </w:p>
    <w:p w14:paraId="42831C88" w14:textId="77777777" w:rsidR="007236CF" w:rsidRDefault="00000000">
      <w:pPr>
        <w:spacing w:after="0" w:line="259" w:lineRule="auto"/>
        <w:ind w:left="0" w:firstLine="0"/>
      </w:pPr>
      <w:r>
        <w:rPr>
          <w:b/>
          <w:color w:val="0070C0"/>
        </w:rPr>
        <w:t xml:space="preserve"> </w:t>
      </w:r>
    </w:p>
    <w:p w14:paraId="3AEA6F6A" w14:textId="77777777" w:rsidR="007236CF" w:rsidRDefault="00000000">
      <w:pPr>
        <w:spacing w:after="0" w:line="259" w:lineRule="auto"/>
        <w:ind w:left="25"/>
      </w:pPr>
      <w:r>
        <w:rPr>
          <w:b/>
          <w:color w:val="0070C0"/>
        </w:rPr>
        <w:t xml:space="preserve">Grading Scale: </w:t>
      </w:r>
    </w:p>
    <w:p w14:paraId="4EC0FF76" w14:textId="77777777" w:rsidR="007236CF" w:rsidRDefault="00000000">
      <w:pPr>
        <w:spacing w:after="0" w:line="259" w:lineRule="auto"/>
        <w:ind w:left="0" w:firstLine="0"/>
      </w:pPr>
      <w:r>
        <w:rPr>
          <w:b/>
          <w:color w:val="0070C0"/>
        </w:rPr>
        <w:t xml:space="preserve"> </w:t>
      </w:r>
    </w:p>
    <w:tbl>
      <w:tblPr>
        <w:tblStyle w:val="TableGrid"/>
        <w:tblW w:w="7165" w:type="dxa"/>
        <w:tblInd w:w="108" w:type="dxa"/>
        <w:tblCellMar>
          <w:top w:w="94" w:type="dxa"/>
          <w:left w:w="204" w:type="dxa"/>
          <w:bottom w:w="0" w:type="dxa"/>
          <w:right w:w="115" w:type="dxa"/>
        </w:tblCellMar>
        <w:tblLook w:val="04A0" w:firstRow="1" w:lastRow="0" w:firstColumn="1" w:lastColumn="0" w:noHBand="0" w:noVBand="1"/>
      </w:tblPr>
      <w:tblGrid>
        <w:gridCol w:w="2417"/>
        <w:gridCol w:w="2785"/>
        <w:gridCol w:w="1963"/>
      </w:tblGrid>
      <w:tr w:rsidR="007236CF" w14:paraId="0B8C4B22" w14:textId="77777777">
        <w:trPr>
          <w:trHeight w:val="347"/>
        </w:trPr>
        <w:tc>
          <w:tcPr>
            <w:tcW w:w="2418" w:type="dxa"/>
            <w:tcBorders>
              <w:top w:val="double" w:sz="4" w:space="0" w:color="000000"/>
              <w:left w:val="double" w:sz="4" w:space="0" w:color="000000"/>
              <w:bottom w:val="double" w:sz="4" w:space="0" w:color="000000"/>
              <w:right w:val="double" w:sz="4" w:space="0" w:color="000000"/>
            </w:tcBorders>
          </w:tcPr>
          <w:p w14:paraId="5D15366B" w14:textId="77777777" w:rsidR="007236CF" w:rsidRDefault="00000000">
            <w:pPr>
              <w:spacing w:after="0" w:line="259" w:lineRule="auto"/>
              <w:ind w:left="0" w:right="93" w:firstLine="0"/>
              <w:jc w:val="center"/>
            </w:pPr>
            <w:r>
              <w:rPr>
                <w:b/>
              </w:rPr>
              <w:t xml:space="preserve">Letter Grade </w:t>
            </w:r>
          </w:p>
        </w:tc>
        <w:tc>
          <w:tcPr>
            <w:tcW w:w="2785" w:type="dxa"/>
            <w:tcBorders>
              <w:top w:val="double" w:sz="4" w:space="0" w:color="000000"/>
              <w:left w:val="double" w:sz="4" w:space="0" w:color="000000"/>
              <w:bottom w:val="double" w:sz="4" w:space="0" w:color="000000"/>
              <w:right w:val="double" w:sz="4" w:space="0" w:color="000000"/>
            </w:tcBorders>
          </w:tcPr>
          <w:p w14:paraId="11D59DEF" w14:textId="77777777" w:rsidR="007236CF" w:rsidRDefault="00000000">
            <w:pPr>
              <w:spacing w:after="0" w:line="259" w:lineRule="auto"/>
              <w:ind w:left="0" w:right="89" w:firstLine="0"/>
              <w:jc w:val="center"/>
            </w:pPr>
            <w:r>
              <w:rPr>
                <w:b/>
              </w:rPr>
              <w:t xml:space="preserve">Grade Scale </w:t>
            </w:r>
          </w:p>
        </w:tc>
        <w:tc>
          <w:tcPr>
            <w:tcW w:w="1963" w:type="dxa"/>
            <w:tcBorders>
              <w:top w:val="double" w:sz="4" w:space="0" w:color="000000"/>
              <w:left w:val="double" w:sz="4" w:space="0" w:color="000000"/>
              <w:bottom w:val="double" w:sz="4" w:space="0" w:color="000000"/>
              <w:right w:val="double" w:sz="4" w:space="0" w:color="000000"/>
            </w:tcBorders>
          </w:tcPr>
          <w:p w14:paraId="4B18A55A" w14:textId="77777777" w:rsidR="007236CF" w:rsidRDefault="00000000">
            <w:pPr>
              <w:spacing w:after="0" w:line="259" w:lineRule="auto"/>
              <w:ind w:left="0" w:firstLine="0"/>
            </w:pPr>
            <w:r>
              <w:rPr>
                <w:b/>
              </w:rPr>
              <w:t xml:space="preserve">Student GPA </w:t>
            </w:r>
          </w:p>
        </w:tc>
      </w:tr>
      <w:tr w:rsidR="007236CF" w14:paraId="4A6B3642" w14:textId="77777777">
        <w:trPr>
          <w:trHeight w:val="348"/>
        </w:trPr>
        <w:tc>
          <w:tcPr>
            <w:tcW w:w="2418" w:type="dxa"/>
            <w:tcBorders>
              <w:top w:val="double" w:sz="4" w:space="0" w:color="000000"/>
              <w:left w:val="double" w:sz="4" w:space="0" w:color="000000"/>
              <w:bottom w:val="double" w:sz="4" w:space="0" w:color="000000"/>
              <w:right w:val="double" w:sz="4" w:space="0" w:color="000000"/>
            </w:tcBorders>
          </w:tcPr>
          <w:p w14:paraId="202B1E3C" w14:textId="77777777" w:rsidR="007236CF" w:rsidRDefault="00000000">
            <w:pPr>
              <w:spacing w:after="0" w:line="259" w:lineRule="auto"/>
              <w:ind w:left="0" w:right="92" w:firstLine="0"/>
              <w:jc w:val="center"/>
            </w:pPr>
            <w:r>
              <w:t xml:space="preserve">A </w:t>
            </w:r>
          </w:p>
        </w:tc>
        <w:tc>
          <w:tcPr>
            <w:tcW w:w="2785" w:type="dxa"/>
            <w:tcBorders>
              <w:top w:val="double" w:sz="4" w:space="0" w:color="000000"/>
              <w:left w:val="double" w:sz="4" w:space="0" w:color="000000"/>
              <w:bottom w:val="double" w:sz="4" w:space="0" w:color="000000"/>
              <w:right w:val="double" w:sz="4" w:space="0" w:color="000000"/>
            </w:tcBorders>
          </w:tcPr>
          <w:p w14:paraId="3133B731" w14:textId="77777777" w:rsidR="007236CF" w:rsidRDefault="00000000">
            <w:pPr>
              <w:spacing w:after="0" w:line="259" w:lineRule="auto"/>
              <w:ind w:left="0" w:right="89" w:firstLine="0"/>
              <w:jc w:val="center"/>
            </w:pPr>
            <w:r>
              <w:t xml:space="preserve">93-100 </w:t>
            </w:r>
          </w:p>
        </w:tc>
        <w:tc>
          <w:tcPr>
            <w:tcW w:w="1963" w:type="dxa"/>
            <w:tcBorders>
              <w:top w:val="double" w:sz="4" w:space="0" w:color="000000"/>
              <w:left w:val="double" w:sz="4" w:space="0" w:color="000000"/>
              <w:bottom w:val="double" w:sz="4" w:space="0" w:color="000000"/>
              <w:right w:val="double" w:sz="4" w:space="0" w:color="000000"/>
            </w:tcBorders>
          </w:tcPr>
          <w:p w14:paraId="2807B303" w14:textId="77777777" w:rsidR="007236CF" w:rsidRDefault="00000000">
            <w:pPr>
              <w:spacing w:after="0" w:line="259" w:lineRule="auto"/>
              <w:ind w:left="0" w:right="88" w:firstLine="0"/>
              <w:jc w:val="center"/>
            </w:pPr>
            <w:r>
              <w:t xml:space="preserve">4 </w:t>
            </w:r>
          </w:p>
        </w:tc>
      </w:tr>
      <w:tr w:rsidR="007236CF" w14:paraId="14AB6FE2" w14:textId="77777777">
        <w:trPr>
          <w:trHeight w:val="347"/>
        </w:trPr>
        <w:tc>
          <w:tcPr>
            <w:tcW w:w="2418" w:type="dxa"/>
            <w:tcBorders>
              <w:top w:val="double" w:sz="4" w:space="0" w:color="000000"/>
              <w:left w:val="double" w:sz="4" w:space="0" w:color="000000"/>
              <w:bottom w:val="double" w:sz="4" w:space="0" w:color="000000"/>
              <w:right w:val="double" w:sz="4" w:space="0" w:color="000000"/>
            </w:tcBorders>
          </w:tcPr>
          <w:p w14:paraId="0E0D5659" w14:textId="77777777" w:rsidR="007236CF" w:rsidRDefault="00000000">
            <w:pPr>
              <w:spacing w:after="0" w:line="259" w:lineRule="auto"/>
              <w:ind w:left="0" w:right="92" w:firstLine="0"/>
              <w:jc w:val="center"/>
            </w:pPr>
            <w:r>
              <w:t xml:space="preserve">B </w:t>
            </w:r>
          </w:p>
        </w:tc>
        <w:tc>
          <w:tcPr>
            <w:tcW w:w="2785" w:type="dxa"/>
            <w:tcBorders>
              <w:top w:val="double" w:sz="4" w:space="0" w:color="000000"/>
              <w:left w:val="double" w:sz="4" w:space="0" w:color="000000"/>
              <w:bottom w:val="double" w:sz="4" w:space="0" w:color="000000"/>
              <w:right w:val="double" w:sz="4" w:space="0" w:color="000000"/>
            </w:tcBorders>
          </w:tcPr>
          <w:p w14:paraId="30B65C0A" w14:textId="77777777" w:rsidR="007236CF" w:rsidRDefault="00000000">
            <w:pPr>
              <w:spacing w:after="0" w:line="259" w:lineRule="auto"/>
              <w:ind w:left="0" w:right="90" w:firstLine="0"/>
              <w:jc w:val="center"/>
            </w:pPr>
            <w:r>
              <w:t xml:space="preserve">85-92 </w:t>
            </w:r>
          </w:p>
        </w:tc>
        <w:tc>
          <w:tcPr>
            <w:tcW w:w="1963" w:type="dxa"/>
            <w:tcBorders>
              <w:top w:val="double" w:sz="4" w:space="0" w:color="000000"/>
              <w:left w:val="double" w:sz="4" w:space="0" w:color="000000"/>
              <w:bottom w:val="double" w:sz="4" w:space="0" w:color="000000"/>
              <w:right w:val="double" w:sz="4" w:space="0" w:color="000000"/>
            </w:tcBorders>
          </w:tcPr>
          <w:p w14:paraId="5EF5BEF4" w14:textId="77777777" w:rsidR="007236CF" w:rsidRDefault="00000000">
            <w:pPr>
              <w:spacing w:after="0" w:line="259" w:lineRule="auto"/>
              <w:ind w:left="0" w:right="88" w:firstLine="0"/>
              <w:jc w:val="center"/>
            </w:pPr>
            <w:r>
              <w:t xml:space="preserve">3 </w:t>
            </w:r>
          </w:p>
        </w:tc>
      </w:tr>
      <w:tr w:rsidR="007236CF" w14:paraId="1A65E52B" w14:textId="77777777">
        <w:trPr>
          <w:trHeight w:val="348"/>
        </w:trPr>
        <w:tc>
          <w:tcPr>
            <w:tcW w:w="2418" w:type="dxa"/>
            <w:tcBorders>
              <w:top w:val="double" w:sz="4" w:space="0" w:color="000000"/>
              <w:left w:val="double" w:sz="4" w:space="0" w:color="000000"/>
              <w:bottom w:val="double" w:sz="4" w:space="0" w:color="000000"/>
              <w:right w:val="double" w:sz="4" w:space="0" w:color="000000"/>
            </w:tcBorders>
          </w:tcPr>
          <w:p w14:paraId="0FEFF165" w14:textId="77777777" w:rsidR="007236CF" w:rsidRDefault="00000000">
            <w:pPr>
              <w:spacing w:after="0" w:line="259" w:lineRule="auto"/>
              <w:ind w:left="0" w:right="92" w:firstLine="0"/>
              <w:jc w:val="center"/>
            </w:pPr>
            <w:r>
              <w:lastRenderedPageBreak/>
              <w:t xml:space="preserve">C </w:t>
            </w:r>
          </w:p>
        </w:tc>
        <w:tc>
          <w:tcPr>
            <w:tcW w:w="2785" w:type="dxa"/>
            <w:tcBorders>
              <w:top w:val="double" w:sz="4" w:space="0" w:color="000000"/>
              <w:left w:val="double" w:sz="4" w:space="0" w:color="000000"/>
              <w:bottom w:val="double" w:sz="4" w:space="0" w:color="000000"/>
              <w:right w:val="double" w:sz="4" w:space="0" w:color="000000"/>
            </w:tcBorders>
          </w:tcPr>
          <w:p w14:paraId="030C5D54" w14:textId="77777777" w:rsidR="007236CF" w:rsidRDefault="00000000">
            <w:pPr>
              <w:spacing w:after="0" w:line="259" w:lineRule="auto"/>
              <w:ind w:left="0" w:right="90" w:firstLine="0"/>
              <w:jc w:val="center"/>
            </w:pPr>
            <w:r>
              <w:t xml:space="preserve">77-84 </w:t>
            </w:r>
          </w:p>
        </w:tc>
        <w:tc>
          <w:tcPr>
            <w:tcW w:w="1963" w:type="dxa"/>
            <w:tcBorders>
              <w:top w:val="double" w:sz="4" w:space="0" w:color="000000"/>
              <w:left w:val="double" w:sz="4" w:space="0" w:color="000000"/>
              <w:bottom w:val="double" w:sz="4" w:space="0" w:color="000000"/>
              <w:right w:val="double" w:sz="4" w:space="0" w:color="000000"/>
            </w:tcBorders>
          </w:tcPr>
          <w:p w14:paraId="0C650462" w14:textId="77777777" w:rsidR="007236CF" w:rsidRDefault="00000000">
            <w:pPr>
              <w:spacing w:after="0" w:line="259" w:lineRule="auto"/>
              <w:ind w:left="0" w:right="88" w:firstLine="0"/>
              <w:jc w:val="center"/>
            </w:pPr>
            <w:r>
              <w:t xml:space="preserve">2 </w:t>
            </w:r>
          </w:p>
        </w:tc>
      </w:tr>
      <w:tr w:rsidR="007236CF" w14:paraId="0384FCCC" w14:textId="77777777">
        <w:trPr>
          <w:trHeight w:val="347"/>
        </w:trPr>
        <w:tc>
          <w:tcPr>
            <w:tcW w:w="2418" w:type="dxa"/>
            <w:tcBorders>
              <w:top w:val="double" w:sz="4" w:space="0" w:color="000000"/>
              <w:left w:val="double" w:sz="4" w:space="0" w:color="000000"/>
              <w:bottom w:val="double" w:sz="4" w:space="0" w:color="000000"/>
              <w:right w:val="double" w:sz="4" w:space="0" w:color="000000"/>
            </w:tcBorders>
          </w:tcPr>
          <w:p w14:paraId="52156A9E" w14:textId="77777777" w:rsidR="007236CF" w:rsidRDefault="00000000">
            <w:pPr>
              <w:spacing w:after="0" w:line="259" w:lineRule="auto"/>
              <w:ind w:left="0" w:right="92" w:firstLine="0"/>
              <w:jc w:val="center"/>
            </w:pPr>
            <w:r>
              <w:t xml:space="preserve">D </w:t>
            </w:r>
          </w:p>
        </w:tc>
        <w:tc>
          <w:tcPr>
            <w:tcW w:w="2785" w:type="dxa"/>
            <w:tcBorders>
              <w:top w:val="double" w:sz="4" w:space="0" w:color="000000"/>
              <w:left w:val="double" w:sz="4" w:space="0" w:color="000000"/>
              <w:bottom w:val="double" w:sz="4" w:space="0" w:color="000000"/>
              <w:right w:val="double" w:sz="4" w:space="0" w:color="000000"/>
            </w:tcBorders>
          </w:tcPr>
          <w:p w14:paraId="1AA80F59" w14:textId="77777777" w:rsidR="007236CF" w:rsidRDefault="00000000">
            <w:pPr>
              <w:spacing w:after="0" w:line="259" w:lineRule="auto"/>
              <w:ind w:left="0" w:right="90" w:firstLine="0"/>
              <w:jc w:val="center"/>
            </w:pPr>
            <w:r>
              <w:t xml:space="preserve">70-76 </w:t>
            </w:r>
          </w:p>
        </w:tc>
        <w:tc>
          <w:tcPr>
            <w:tcW w:w="1963" w:type="dxa"/>
            <w:tcBorders>
              <w:top w:val="double" w:sz="4" w:space="0" w:color="000000"/>
              <w:left w:val="double" w:sz="4" w:space="0" w:color="000000"/>
              <w:bottom w:val="double" w:sz="4" w:space="0" w:color="000000"/>
              <w:right w:val="double" w:sz="4" w:space="0" w:color="000000"/>
            </w:tcBorders>
          </w:tcPr>
          <w:p w14:paraId="3C618054" w14:textId="77777777" w:rsidR="007236CF" w:rsidRDefault="00000000">
            <w:pPr>
              <w:spacing w:after="0" w:line="259" w:lineRule="auto"/>
              <w:ind w:left="0" w:right="88" w:firstLine="0"/>
              <w:jc w:val="center"/>
            </w:pPr>
            <w:r>
              <w:t xml:space="preserve">1 </w:t>
            </w:r>
          </w:p>
        </w:tc>
      </w:tr>
      <w:tr w:rsidR="007236CF" w14:paraId="09BCCD3F" w14:textId="77777777">
        <w:trPr>
          <w:trHeight w:val="349"/>
        </w:trPr>
        <w:tc>
          <w:tcPr>
            <w:tcW w:w="2418" w:type="dxa"/>
            <w:tcBorders>
              <w:top w:val="double" w:sz="4" w:space="0" w:color="000000"/>
              <w:left w:val="double" w:sz="4" w:space="0" w:color="000000"/>
              <w:bottom w:val="double" w:sz="4" w:space="0" w:color="000000"/>
              <w:right w:val="double" w:sz="4" w:space="0" w:color="000000"/>
            </w:tcBorders>
          </w:tcPr>
          <w:p w14:paraId="1FE2CF44" w14:textId="77777777" w:rsidR="007236CF" w:rsidRDefault="00000000">
            <w:pPr>
              <w:spacing w:after="0" w:line="259" w:lineRule="auto"/>
              <w:ind w:left="0" w:right="92" w:firstLine="0"/>
              <w:jc w:val="center"/>
            </w:pPr>
            <w:r>
              <w:t xml:space="preserve">E </w:t>
            </w:r>
          </w:p>
        </w:tc>
        <w:tc>
          <w:tcPr>
            <w:tcW w:w="2785" w:type="dxa"/>
            <w:tcBorders>
              <w:top w:val="double" w:sz="4" w:space="0" w:color="000000"/>
              <w:left w:val="double" w:sz="4" w:space="0" w:color="000000"/>
              <w:bottom w:val="double" w:sz="4" w:space="0" w:color="000000"/>
              <w:right w:val="double" w:sz="4" w:space="0" w:color="000000"/>
            </w:tcBorders>
          </w:tcPr>
          <w:p w14:paraId="5B361D2C" w14:textId="77777777" w:rsidR="007236CF" w:rsidRDefault="00000000">
            <w:pPr>
              <w:spacing w:after="0" w:line="259" w:lineRule="auto"/>
              <w:ind w:left="0" w:right="90" w:firstLine="0"/>
              <w:jc w:val="center"/>
            </w:pPr>
            <w:r>
              <w:t xml:space="preserve">69 and below </w:t>
            </w:r>
          </w:p>
        </w:tc>
        <w:tc>
          <w:tcPr>
            <w:tcW w:w="1963" w:type="dxa"/>
            <w:tcBorders>
              <w:top w:val="double" w:sz="4" w:space="0" w:color="000000"/>
              <w:left w:val="double" w:sz="4" w:space="0" w:color="000000"/>
              <w:bottom w:val="double" w:sz="4" w:space="0" w:color="000000"/>
              <w:right w:val="double" w:sz="4" w:space="0" w:color="000000"/>
            </w:tcBorders>
          </w:tcPr>
          <w:p w14:paraId="460A0709" w14:textId="77777777" w:rsidR="007236CF" w:rsidRDefault="00000000">
            <w:pPr>
              <w:spacing w:after="0" w:line="259" w:lineRule="auto"/>
              <w:ind w:left="0" w:right="88" w:firstLine="0"/>
              <w:jc w:val="center"/>
            </w:pPr>
            <w:r>
              <w:t xml:space="preserve">0 </w:t>
            </w:r>
          </w:p>
        </w:tc>
      </w:tr>
    </w:tbl>
    <w:p w14:paraId="2B1AAFB9" w14:textId="77777777" w:rsidR="007236CF" w:rsidRDefault="00000000">
      <w:pPr>
        <w:spacing w:after="0" w:line="259" w:lineRule="auto"/>
        <w:ind w:left="1" w:firstLine="0"/>
      </w:pPr>
      <w:r>
        <w:rPr>
          <w:b/>
          <w:color w:val="0070C0"/>
        </w:rPr>
        <w:t xml:space="preserve"> </w:t>
      </w:r>
    </w:p>
    <w:p w14:paraId="39D40AC6" w14:textId="77777777" w:rsidR="007236CF" w:rsidRDefault="00000000">
      <w:pPr>
        <w:ind w:left="25" w:right="14"/>
      </w:pPr>
      <w:r>
        <w:t xml:space="preserve">College policy requires that all grades be reported throughout the course of a semester: early, mid-term, and final. Unsatisfactory progress will be reported into the system.  </w:t>
      </w:r>
    </w:p>
    <w:p w14:paraId="16AE1B1C" w14:textId="77777777" w:rsidR="007236CF" w:rsidRDefault="00000000">
      <w:pPr>
        <w:spacing w:after="0" w:line="259" w:lineRule="auto"/>
        <w:ind w:left="1" w:firstLine="0"/>
      </w:pPr>
      <w:r>
        <w:t xml:space="preserve"> </w:t>
      </w:r>
    </w:p>
    <w:p w14:paraId="3052B818" w14:textId="77777777" w:rsidR="007236CF" w:rsidRDefault="00000000">
      <w:pPr>
        <w:ind w:left="25" w:right="14"/>
      </w:pPr>
      <w:r>
        <w:t xml:space="preserve">Unsatisfactory progress in the AMT curriculum </w:t>
      </w:r>
      <w:proofErr w:type="gramStart"/>
      <w:r>
        <w:t>is considered to be</w:t>
      </w:r>
      <w:proofErr w:type="gramEnd"/>
      <w:r>
        <w:t xml:space="preserve"> any grade below 77%. </w:t>
      </w:r>
    </w:p>
    <w:p w14:paraId="706D5006" w14:textId="77777777" w:rsidR="007236CF" w:rsidRDefault="00000000">
      <w:pPr>
        <w:pStyle w:val="Heading1"/>
        <w:ind w:right="0"/>
      </w:pPr>
      <w:r>
        <w:t>METHODS AND STANDARDS OF EVALUATION</w:t>
      </w:r>
      <w:r>
        <w:rPr>
          <w:b w:val="0"/>
          <w:color w:val="000000"/>
        </w:rPr>
        <w:t xml:space="preserve"> </w:t>
      </w:r>
    </w:p>
    <w:p w14:paraId="2CA3F82F" w14:textId="77777777" w:rsidR="007236CF" w:rsidRDefault="00000000">
      <w:pPr>
        <w:spacing w:after="0" w:line="259" w:lineRule="auto"/>
        <w:ind w:left="0" w:firstLine="0"/>
      </w:pPr>
      <w:r>
        <w:rPr>
          <w:b/>
          <w:color w:val="0070C0"/>
        </w:rPr>
        <w:t xml:space="preserve"> </w:t>
      </w:r>
    </w:p>
    <w:tbl>
      <w:tblPr>
        <w:tblStyle w:val="TableGrid"/>
        <w:tblW w:w="10260" w:type="dxa"/>
        <w:tblInd w:w="-270" w:type="dxa"/>
        <w:tblCellMar>
          <w:top w:w="59" w:type="dxa"/>
          <w:left w:w="108" w:type="dxa"/>
          <w:bottom w:w="0" w:type="dxa"/>
          <w:right w:w="71" w:type="dxa"/>
        </w:tblCellMar>
        <w:tblLook w:val="04A0" w:firstRow="1" w:lastRow="0" w:firstColumn="1" w:lastColumn="0" w:noHBand="0" w:noVBand="1"/>
      </w:tblPr>
      <w:tblGrid>
        <w:gridCol w:w="2340"/>
        <w:gridCol w:w="1710"/>
        <w:gridCol w:w="6210"/>
      </w:tblGrid>
      <w:tr w:rsidR="007236CF" w14:paraId="59F263C4" w14:textId="77777777">
        <w:trPr>
          <w:trHeight w:val="612"/>
        </w:trPr>
        <w:tc>
          <w:tcPr>
            <w:tcW w:w="2340" w:type="dxa"/>
            <w:tcBorders>
              <w:top w:val="single" w:sz="4" w:space="0" w:color="000000"/>
              <w:left w:val="single" w:sz="4" w:space="0" w:color="000000"/>
              <w:bottom w:val="single" w:sz="4" w:space="0" w:color="000000"/>
              <w:right w:val="single" w:sz="4" w:space="0" w:color="000000"/>
            </w:tcBorders>
          </w:tcPr>
          <w:p w14:paraId="2974DC3F" w14:textId="77777777" w:rsidR="007236CF" w:rsidRDefault="00000000">
            <w:pPr>
              <w:spacing w:after="0" w:line="259" w:lineRule="auto"/>
              <w:ind w:left="0" w:right="38" w:firstLine="0"/>
              <w:jc w:val="center"/>
            </w:pPr>
            <w:r>
              <w:rPr>
                <w:b/>
              </w:rPr>
              <w:t xml:space="preserve">Coursework </w:t>
            </w:r>
          </w:p>
        </w:tc>
        <w:tc>
          <w:tcPr>
            <w:tcW w:w="1710" w:type="dxa"/>
            <w:tcBorders>
              <w:top w:val="single" w:sz="4" w:space="0" w:color="000000"/>
              <w:left w:val="single" w:sz="4" w:space="0" w:color="000000"/>
              <w:bottom w:val="single" w:sz="4" w:space="0" w:color="000000"/>
              <w:right w:val="single" w:sz="4" w:space="0" w:color="000000"/>
            </w:tcBorders>
          </w:tcPr>
          <w:p w14:paraId="03322712" w14:textId="77777777" w:rsidR="007236CF" w:rsidRDefault="00000000">
            <w:pPr>
              <w:spacing w:after="0" w:line="259" w:lineRule="auto"/>
              <w:ind w:left="0" w:firstLine="0"/>
              <w:jc w:val="center"/>
            </w:pPr>
            <w:r>
              <w:rPr>
                <w:b/>
              </w:rPr>
              <w:t xml:space="preserve">Grade Weight </w:t>
            </w:r>
          </w:p>
        </w:tc>
        <w:tc>
          <w:tcPr>
            <w:tcW w:w="6210" w:type="dxa"/>
            <w:tcBorders>
              <w:top w:val="single" w:sz="4" w:space="0" w:color="000000"/>
              <w:left w:val="single" w:sz="4" w:space="0" w:color="000000"/>
              <w:bottom w:val="single" w:sz="4" w:space="0" w:color="000000"/>
              <w:right w:val="single" w:sz="4" w:space="0" w:color="000000"/>
            </w:tcBorders>
          </w:tcPr>
          <w:p w14:paraId="36118A46" w14:textId="77777777" w:rsidR="007236CF" w:rsidRDefault="00000000">
            <w:pPr>
              <w:spacing w:after="0" w:line="259" w:lineRule="auto"/>
              <w:ind w:left="0" w:right="40" w:firstLine="0"/>
              <w:jc w:val="center"/>
            </w:pPr>
            <w:r>
              <w:rPr>
                <w:b/>
              </w:rPr>
              <w:t xml:space="preserve">Standards and Method of Evaluation </w:t>
            </w:r>
          </w:p>
        </w:tc>
      </w:tr>
      <w:tr w:rsidR="007236CF" w14:paraId="6E082A04" w14:textId="77777777">
        <w:trPr>
          <w:trHeight w:val="1080"/>
        </w:trPr>
        <w:tc>
          <w:tcPr>
            <w:tcW w:w="2340" w:type="dxa"/>
            <w:tcBorders>
              <w:top w:val="single" w:sz="4" w:space="0" w:color="000000"/>
              <w:left w:val="single" w:sz="4" w:space="0" w:color="000000"/>
              <w:bottom w:val="single" w:sz="4" w:space="0" w:color="000000"/>
              <w:right w:val="single" w:sz="4" w:space="0" w:color="000000"/>
            </w:tcBorders>
          </w:tcPr>
          <w:p w14:paraId="42EA39DC" w14:textId="77777777" w:rsidR="007236CF" w:rsidRDefault="00000000">
            <w:pPr>
              <w:spacing w:after="0" w:line="259" w:lineRule="auto"/>
              <w:ind w:left="0" w:firstLine="0"/>
            </w:pPr>
            <w:r>
              <w:t xml:space="preserve">Exams: </w:t>
            </w:r>
          </w:p>
        </w:tc>
        <w:tc>
          <w:tcPr>
            <w:tcW w:w="1710" w:type="dxa"/>
            <w:tcBorders>
              <w:top w:val="single" w:sz="4" w:space="0" w:color="000000"/>
              <w:left w:val="single" w:sz="4" w:space="0" w:color="000000"/>
              <w:bottom w:val="single" w:sz="4" w:space="0" w:color="000000"/>
              <w:right w:val="single" w:sz="4" w:space="0" w:color="000000"/>
            </w:tcBorders>
          </w:tcPr>
          <w:p w14:paraId="2EBA76BA" w14:textId="77777777" w:rsidR="007236CF" w:rsidRDefault="00000000">
            <w:pPr>
              <w:spacing w:after="0" w:line="259" w:lineRule="auto"/>
              <w:ind w:left="43" w:firstLine="0"/>
            </w:pPr>
            <w:r>
              <w:t xml:space="preserve">50% to 60% </w:t>
            </w:r>
          </w:p>
        </w:tc>
        <w:tc>
          <w:tcPr>
            <w:tcW w:w="6210" w:type="dxa"/>
            <w:tcBorders>
              <w:top w:val="single" w:sz="4" w:space="0" w:color="000000"/>
              <w:left w:val="single" w:sz="4" w:space="0" w:color="000000"/>
              <w:bottom w:val="single" w:sz="4" w:space="0" w:color="000000"/>
              <w:right w:val="single" w:sz="4" w:space="0" w:color="000000"/>
            </w:tcBorders>
          </w:tcPr>
          <w:p w14:paraId="42699430" w14:textId="77777777" w:rsidR="007236CF" w:rsidRDefault="00000000">
            <w:pPr>
              <w:spacing w:after="0" w:line="240" w:lineRule="auto"/>
              <w:ind w:left="0" w:firstLine="0"/>
            </w:pPr>
            <w:r>
              <w:t xml:space="preserve">Students will complete Unit and Final Exams. Exams may consist of multiple styles of questions and are scored on a scale of 100%.  </w:t>
            </w:r>
          </w:p>
          <w:p w14:paraId="6766CE60" w14:textId="77777777" w:rsidR="007236CF" w:rsidRDefault="00000000">
            <w:pPr>
              <w:spacing w:after="0" w:line="259" w:lineRule="auto"/>
              <w:ind w:left="0" w:firstLine="0"/>
            </w:pPr>
            <w:r>
              <w:t xml:space="preserve"> </w:t>
            </w:r>
          </w:p>
        </w:tc>
      </w:tr>
      <w:tr w:rsidR="007236CF" w14:paraId="2F77DCCB" w14:textId="77777777">
        <w:trPr>
          <w:trHeight w:val="4526"/>
        </w:trPr>
        <w:tc>
          <w:tcPr>
            <w:tcW w:w="2340" w:type="dxa"/>
            <w:tcBorders>
              <w:top w:val="single" w:sz="4" w:space="0" w:color="000000"/>
              <w:left w:val="single" w:sz="4" w:space="0" w:color="000000"/>
              <w:bottom w:val="single" w:sz="4" w:space="0" w:color="000000"/>
              <w:right w:val="single" w:sz="4" w:space="0" w:color="000000"/>
            </w:tcBorders>
          </w:tcPr>
          <w:p w14:paraId="4A40BFEF" w14:textId="77777777" w:rsidR="007236CF" w:rsidRDefault="00000000">
            <w:pPr>
              <w:spacing w:after="0" w:line="259" w:lineRule="auto"/>
              <w:ind w:left="0" w:firstLine="0"/>
            </w:pPr>
            <w:r>
              <w:t xml:space="preserve">Assignments, </w:t>
            </w:r>
          </w:p>
          <w:p w14:paraId="310FFDA1" w14:textId="77777777" w:rsidR="007236CF" w:rsidRDefault="00000000">
            <w:pPr>
              <w:spacing w:after="0" w:line="259" w:lineRule="auto"/>
              <w:ind w:left="0" w:firstLine="0"/>
            </w:pPr>
            <w:r>
              <w:t xml:space="preserve">Labs, and Quizzes </w:t>
            </w:r>
          </w:p>
        </w:tc>
        <w:tc>
          <w:tcPr>
            <w:tcW w:w="1710" w:type="dxa"/>
            <w:tcBorders>
              <w:top w:val="single" w:sz="4" w:space="0" w:color="000000"/>
              <w:left w:val="single" w:sz="4" w:space="0" w:color="000000"/>
              <w:bottom w:val="single" w:sz="4" w:space="0" w:color="000000"/>
              <w:right w:val="single" w:sz="4" w:space="0" w:color="000000"/>
            </w:tcBorders>
          </w:tcPr>
          <w:p w14:paraId="4D81E01B" w14:textId="77777777" w:rsidR="007236CF" w:rsidRDefault="00000000">
            <w:pPr>
              <w:spacing w:after="0" w:line="259" w:lineRule="auto"/>
              <w:ind w:left="180" w:firstLine="0"/>
            </w:pPr>
            <w:r>
              <w:t xml:space="preserve">30%-40% </w:t>
            </w:r>
          </w:p>
        </w:tc>
        <w:tc>
          <w:tcPr>
            <w:tcW w:w="6210" w:type="dxa"/>
            <w:tcBorders>
              <w:top w:val="single" w:sz="4" w:space="0" w:color="000000"/>
              <w:left w:val="single" w:sz="4" w:space="0" w:color="000000"/>
              <w:bottom w:val="single" w:sz="4" w:space="0" w:color="000000"/>
              <w:right w:val="single" w:sz="4" w:space="0" w:color="000000"/>
            </w:tcBorders>
          </w:tcPr>
          <w:p w14:paraId="0A7F44C1" w14:textId="77777777" w:rsidR="007236CF" w:rsidRDefault="00000000">
            <w:pPr>
              <w:spacing w:after="0" w:line="240" w:lineRule="auto"/>
              <w:ind w:left="0" w:right="18" w:firstLine="0"/>
            </w:pPr>
            <w:r>
              <w:t xml:space="preserve">Assignment/Lab grade evaluation is based primarily upon successful completion of the project(s) to a minimum standard established within the curriculum by the Federal Aviation Administration and attested to upon the basis of the required experience of the instructor. Scoring Rubrics will accompany hands-on labs to clearly define the required learning outcome and scoring of the project. The student should feel free to ask the instructor when help is needed.  </w:t>
            </w:r>
          </w:p>
          <w:p w14:paraId="4F7D4487" w14:textId="77777777" w:rsidR="007236CF" w:rsidRDefault="00000000">
            <w:pPr>
              <w:spacing w:after="0" w:line="240" w:lineRule="auto"/>
              <w:ind w:left="0" w:firstLine="0"/>
            </w:pPr>
            <w:r>
              <w:rPr>
                <w:b/>
              </w:rPr>
              <w:t>There may be times when the student will have to come in before or after normal lab hours to complete some projects</w:t>
            </w:r>
            <w:r>
              <w:t xml:space="preserve">.  </w:t>
            </w:r>
          </w:p>
          <w:p w14:paraId="13BAD386" w14:textId="77777777" w:rsidR="007236CF" w:rsidRDefault="00000000">
            <w:pPr>
              <w:spacing w:after="0" w:line="259" w:lineRule="auto"/>
              <w:ind w:left="0" w:firstLine="0"/>
            </w:pPr>
            <w:r>
              <w:t xml:space="preserve"> </w:t>
            </w:r>
          </w:p>
          <w:p w14:paraId="0151856A" w14:textId="77777777" w:rsidR="007236CF" w:rsidRDefault="00000000">
            <w:pPr>
              <w:spacing w:after="0" w:line="259" w:lineRule="auto"/>
              <w:ind w:left="0" w:firstLine="0"/>
            </w:pPr>
            <w:r>
              <w:t xml:space="preserve">Quizzes serve as assessments to evaluate your comprehension of the learning objectives outlined in each module. </w:t>
            </w:r>
          </w:p>
        </w:tc>
      </w:tr>
      <w:tr w:rsidR="007236CF" w14:paraId="6A69300B" w14:textId="77777777">
        <w:trPr>
          <w:trHeight w:val="1675"/>
        </w:trPr>
        <w:tc>
          <w:tcPr>
            <w:tcW w:w="2340" w:type="dxa"/>
            <w:tcBorders>
              <w:top w:val="single" w:sz="4" w:space="0" w:color="000000"/>
              <w:left w:val="single" w:sz="4" w:space="0" w:color="000000"/>
              <w:bottom w:val="single" w:sz="4" w:space="0" w:color="000000"/>
              <w:right w:val="single" w:sz="4" w:space="0" w:color="000000"/>
            </w:tcBorders>
          </w:tcPr>
          <w:p w14:paraId="245E34CF" w14:textId="77777777" w:rsidR="007236CF" w:rsidRDefault="00000000">
            <w:pPr>
              <w:spacing w:after="0" w:line="259" w:lineRule="auto"/>
              <w:ind w:left="0" w:firstLine="0"/>
            </w:pPr>
            <w:r>
              <w:t xml:space="preserve">Classroom </w:t>
            </w:r>
          </w:p>
          <w:p w14:paraId="4D1CBF1B" w14:textId="77777777" w:rsidR="007236CF" w:rsidRDefault="00000000">
            <w:pPr>
              <w:spacing w:after="0" w:line="259" w:lineRule="auto"/>
              <w:ind w:left="0" w:firstLine="0"/>
            </w:pPr>
            <w:r>
              <w:t xml:space="preserve">Experience </w:t>
            </w:r>
          </w:p>
        </w:tc>
        <w:tc>
          <w:tcPr>
            <w:tcW w:w="1710" w:type="dxa"/>
            <w:tcBorders>
              <w:top w:val="single" w:sz="4" w:space="0" w:color="000000"/>
              <w:left w:val="single" w:sz="4" w:space="0" w:color="000000"/>
              <w:bottom w:val="single" w:sz="4" w:space="0" w:color="000000"/>
              <w:right w:val="single" w:sz="4" w:space="0" w:color="000000"/>
            </w:tcBorders>
          </w:tcPr>
          <w:p w14:paraId="62DC3F18" w14:textId="77777777" w:rsidR="007236CF" w:rsidRDefault="00000000">
            <w:pPr>
              <w:spacing w:after="0" w:line="259" w:lineRule="auto"/>
              <w:ind w:left="0" w:right="40" w:firstLine="0"/>
              <w:jc w:val="center"/>
            </w:pPr>
            <w:r>
              <w:t xml:space="preserve">10% </w:t>
            </w:r>
          </w:p>
        </w:tc>
        <w:tc>
          <w:tcPr>
            <w:tcW w:w="6210" w:type="dxa"/>
            <w:tcBorders>
              <w:top w:val="single" w:sz="4" w:space="0" w:color="000000"/>
              <w:left w:val="single" w:sz="4" w:space="0" w:color="000000"/>
              <w:bottom w:val="single" w:sz="4" w:space="0" w:color="000000"/>
              <w:right w:val="single" w:sz="4" w:space="0" w:color="000000"/>
            </w:tcBorders>
          </w:tcPr>
          <w:p w14:paraId="366D5A6E" w14:textId="77777777" w:rsidR="007236CF" w:rsidRDefault="00000000">
            <w:pPr>
              <w:spacing w:after="0" w:line="259" w:lineRule="auto"/>
              <w:ind w:left="0" w:firstLine="0"/>
              <w:jc w:val="both"/>
            </w:pPr>
            <w:r>
              <w:t xml:space="preserve">Attendance, </w:t>
            </w:r>
            <w:r>
              <w:rPr>
                <w:b/>
              </w:rPr>
              <w:t>Participation/Engagement</w:t>
            </w:r>
            <w:r>
              <w:t xml:space="preserve"> and Safety </w:t>
            </w:r>
          </w:p>
          <w:p w14:paraId="1C32F838" w14:textId="77777777" w:rsidR="007236CF" w:rsidRDefault="00000000">
            <w:pPr>
              <w:spacing w:after="0" w:line="259" w:lineRule="auto"/>
              <w:ind w:left="0" w:firstLine="0"/>
            </w:pPr>
            <w:r>
              <w:t xml:space="preserve">Standards will be adhered to as stated in the current CSCC AMT Policy and Procedures Manual. Failure to follow these standards will result in a reduction of the Participation and Safety score per the syllabus. </w:t>
            </w:r>
          </w:p>
        </w:tc>
      </w:tr>
    </w:tbl>
    <w:p w14:paraId="6064FC92" w14:textId="77777777" w:rsidR="007236CF" w:rsidRDefault="00000000">
      <w:pPr>
        <w:spacing w:after="0" w:line="259" w:lineRule="auto"/>
        <w:ind w:left="0" w:firstLine="0"/>
      </w:pPr>
      <w:r>
        <w:t xml:space="preserve"> </w:t>
      </w:r>
    </w:p>
    <w:p w14:paraId="1D3A606E" w14:textId="77777777" w:rsidR="007236CF" w:rsidRDefault="00000000">
      <w:pPr>
        <w:pStyle w:val="Heading1"/>
        <w:ind w:right="0"/>
      </w:pPr>
      <w:r>
        <w:t xml:space="preserve">SAFETY  </w:t>
      </w:r>
    </w:p>
    <w:p w14:paraId="63922B4F" w14:textId="77777777" w:rsidR="007236CF" w:rsidRDefault="00000000">
      <w:pPr>
        <w:ind w:left="25" w:right="14"/>
      </w:pPr>
      <w:r>
        <w:t xml:space="preserve">The following safety rules must be observed: </w:t>
      </w:r>
    </w:p>
    <w:p w14:paraId="79945D3F" w14:textId="77777777" w:rsidR="007236CF" w:rsidRDefault="00000000">
      <w:pPr>
        <w:numPr>
          <w:ilvl w:val="0"/>
          <w:numId w:val="4"/>
        </w:numPr>
        <w:ind w:right="14" w:hanging="720"/>
      </w:pPr>
      <w:r>
        <w:t xml:space="preserve">Safety practices must always be observed for the wellbeing of both working personnel and observers. </w:t>
      </w:r>
    </w:p>
    <w:p w14:paraId="4BCA3B23" w14:textId="77777777" w:rsidR="007236CF" w:rsidRDefault="00000000">
      <w:pPr>
        <w:numPr>
          <w:ilvl w:val="0"/>
          <w:numId w:val="4"/>
        </w:numPr>
        <w:ind w:right="14" w:hanging="720"/>
      </w:pPr>
      <w:r>
        <w:lastRenderedPageBreak/>
        <w:t xml:space="preserve">Safety glasses must be worn during lab time by all personnel in the lab or hangar. </w:t>
      </w:r>
    </w:p>
    <w:p w14:paraId="284B944B" w14:textId="77777777" w:rsidR="007236CF" w:rsidRDefault="00000000">
      <w:pPr>
        <w:numPr>
          <w:ilvl w:val="0"/>
          <w:numId w:val="4"/>
        </w:numPr>
        <w:ind w:right="14" w:hanging="720"/>
      </w:pPr>
      <w:r>
        <w:t xml:space="preserve">No rings, watches, earrings, bracelets, necklaces, etc., or other metal objects will be worn during lab time. </w:t>
      </w:r>
    </w:p>
    <w:p w14:paraId="7684CE45" w14:textId="77777777" w:rsidR="007236CF" w:rsidRDefault="00000000">
      <w:pPr>
        <w:numPr>
          <w:ilvl w:val="0"/>
          <w:numId w:val="4"/>
        </w:numPr>
        <w:ind w:right="14" w:hanging="720"/>
      </w:pPr>
      <w:r>
        <w:t xml:space="preserve">Anyone with hair that is shoulder length or longer must keep it under a hat or in a ponytail tucked in his or her shirt. </w:t>
      </w:r>
    </w:p>
    <w:p w14:paraId="5FEA22C7" w14:textId="77777777" w:rsidR="007236CF" w:rsidRDefault="00000000">
      <w:pPr>
        <w:numPr>
          <w:ilvl w:val="0"/>
          <w:numId w:val="4"/>
        </w:numPr>
        <w:ind w:right="14" w:hanging="720"/>
      </w:pPr>
      <w:r>
        <w:rPr>
          <w:b/>
          <w:u w:val="single" w:color="000000"/>
        </w:rPr>
        <w:t>ALL</w:t>
      </w:r>
      <w:r>
        <w:t xml:space="preserve"> injuries, regardless of their severity, must be reported to the instructor immediately. </w:t>
      </w:r>
    </w:p>
    <w:p w14:paraId="344513EB" w14:textId="77777777" w:rsidR="007236CF" w:rsidRDefault="00000000">
      <w:pPr>
        <w:numPr>
          <w:ilvl w:val="0"/>
          <w:numId w:val="4"/>
        </w:numPr>
        <w:ind w:right="14" w:hanging="720"/>
      </w:pPr>
      <w:r>
        <w:t>Proper clothing should be worn (</w:t>
      </w:r>
      <w:r>
        <w:rPr>
          <w:b/>
        </w:rPr>
        <w:t>no sandals</w:t>
      </w:r>
      <w:r>
        <w:t xml:space="preserve">, etc.).  Work clothes should be worn. </w:t>
      </w:r>
    </w:p>
    <w:p w14:paraId="591A003A" w14:textId="77777777" w:rsidR="007236CF" w:rsidRDefault="00000000">
      <w:pPr>
        <w:numPr>
          <w:ilvl w:val="0"/>
          <w:numId w:val="4"/>
        </w:numPr>
        <w:ind w:right="14" w:hanging="720"/>
      </w:pPr>
      <w:r>
        <w:t xml:space="preserve">If you have questions, ask the instructor. </w:t>
      </w:r>
    </w:p>
    <w:p w14:paraId="55879373" w14:textId="77777777" w:rsidR="007236CF" w:rsidRDefault="00000000">
      <w:pPr>
        <w:spacing w:after="3" w:line="255" w:lineRule="auto"/>
        <w:ind w:left="1743"/>
      </w:pPr>
      <w:r>
        <w:rPr>
          <w:b/>
          <w:color w:val="FF0000"/>
        </w:rPr>
        <w:t xml:space="preserve">FAILURE TO OBSERVE SAFETY RULES MAY RESULT IN  </w:t>
      </w:r>
    </w:p>
    <w:p w14:paraId="4D308F93" w14:textId="77777777" w:rsidR="007236CF" w:rsidRDefault="00000000">
      <w:pPr>
        <w:spacing w:after="3" w:line="255" w:lineRule="auto"/>
        <w:ind w:left="-15" w:right="1978" w:firstLine="2725"/>
      </w:pPr>
      <w:r>
        <w:rPr>
          <w:b/>
          <w:color w:val="FF0000"/>
        </w:rPr>
        <w:t xml:space="preserve">EXCLUSION FROM CLASS ACTIVITIES </w:t>
      </w:r>
      <w:r>
        <w:t xml:space="preserve"> </w:t>
      </w:r>
      <w:r>
        <w:tab/>
        <w:t xml:space="preserve"> </w:t>
      </w:r>
      <w:r>
        <w:tab/>
        <w:t xml:space="preserve">              </w:t>
      </w:r>
    </w:p>
    <w:p w14:paraId="5B00CA59" w14:textId="77777777" w:rsidR="007236CF" w:rsidRDefault="00000000">
      <w:pPr>
        <w:pStyle w:val="Heading1"/>
        <w:ind w:right="0"/>
      </w:pPr>
      <w:r>
        <w:t>GENERAL INSTRUCTIONAL METHODS AND ASSESSMENTS</w:t>
      </w:r>
      <w:r>
        <w:rPr>
          <w:b w:val="0"/>
          <w:color w:val="000000"/>
        </w:rPr>
        <w:t xml:space="preserve"> </w:t>
      </w:r>
    </w:p>
    <w:p w14:paraId="485FB144" w14:textId="77777777" w:rsidR="007236CF" w:rsidRDefault="00000000">
      <w:pPr>
        <w:ind w:left="25" w:right="14"/>
      </w:pPr>
      <w:r>
        <w:t xml:space="preserve">Within each lesson, you will encounter a structured approach designed to enhance your understanding and mastery of the subject matter. These elements include lectures to provide foundational knowledge, interactive activities to reinforce concepts, assigned readings from the relevant FAA 8083 Handbook to deepen your comprehension, and concise summaries alongside key terms to encapsulate essential information. </w:t>
      </w:r>
    </w:p>
    <w:p w14:paraId="1A205DFD" w14:textId="77777777" w:rsidR="007236CF" w:rsidRDefault="00000000">
      <w:pPr>
        <w:spacing w:after="0" w:line="259" w:lineRule="auto"/>
        <w:ind w:left="0" w:firstLine="0"/>
      </w:pPr>
      <w:r>
        <w:t xml:space="preserve"> </w:t>
      </w:r>
    </w:p>
    <w:p w14:paraId="66C2760B" w14:textId="77777777" w:rsidR="007236CF" w:rsidRDefault="00000000">
      <w:pPr>
        <w:ind w:left="25" w:right="14"/>
      </w:pPr>
      <w:r>
        <w:t xml:space="preserve">In addition to lessons, each module incorporates various components aimed at assessing and refining your skills. Expect to encounter quizzes to gauge your understanding, critical thinking exercises to evaluate your analytical abilities and risk assessment skills, as well as practical activities to enhance your proficiency. </w:t>
      </w:r>
    </w:p>
    <w:p w14:paraId="4D377A9B" w14:textId="77777777" w:rsidR="007236CF" w:rsidRDefault="00000000">
      <w:pPr>
        <w:spacing w:after="0" w:line="259" w:lineRule="auto"/>
        <w:ind w:left="0" w:firstLine="0"/>
      </w:pPr>
      <w:r>
        <w:t xml:space="preserve"> </w:t>
      </w:r>
    </w:p>
    <w:p w14:paraId="64677AC0" w14:textId="77777777" w:rsidR="007236CF" w:rsidRDefault="00000000">
      <w:pPr>
        <w:ind w:left="25" w:right="14"/>
      </w:pPr>
      <w:r>
        <w:t xml:space="preserve">Following the completion of each unit, assessments are administered to evaluate your progress and proficiency. These assessments include unit exams to evaluate your comprehension of the material covered, as well as skill checks to assess your practical application of acquired knowledge and abilities. </w:t>
      </w:r>
    </w:p>
    <w:p w14:paraId="70DD0DE9" w14:textId="77777777" w:rsidR="007236CF" w:rsidRDefault="00000000">
      <w:pPr>
        <w:spacing w:after="0" w:line="259" w:lineRule="auto"/>
        <w:ind w:left="0" w:firstLine="0"/>
      </w:pPr>
      <w:r>
        <w:t xml:space="preserve"> </w:t>
      </w:r>
    </w:p>
    <w:p w14:paraId="6B6B8EA4" w14:textId="77777777" w:rsidR="007236CF" w:rsidRDefault="00000000">
      <w:pPr>
        <w:ind w:left="25" w:right="14"/>
      </w:pPr>
      <w:r>
        <w:t xml:space="preserve">FAA Subject Areas for this course: </w:t>
      </w:r>
    </w:p>
    <w:p w14:paraId="184C121B" w14:textId="77777777" w:rsidR="007236CF" w:rsidRDefault="00000000">
      <w:pPr>
        <w:tabs>
          <w:tab w:val="center" w:pos="2318"/>
        </w:tabs>
        <w:ind w:left="0" w:firstLine="0"/>
      </w:pPr>
      <w:r>
        <w:t xml:space="preserve"> </w:t>
      </w:r>
      <w:r>
        <w:tab/>
        <w:t xml:space="preserve">III-A: Reciprocating Engines </w:t>
      </w:r>
    </w:p>
    <w:p w14:paraId="395F5845" w14:textId="77777777" w:rsidR="007236CF" w:rsidRDefault="00000000">
      <w:pPr>
        <w:ind w:left="730" w:right="14"/>
      </w:pPr>
      <w:r>
        <w:t xml:space="preserve">III-J: Reciprocating Engine Induction and Cooling </w:t>
      </w:r>
    </w:p>
    <w:p w14:paraId="19CA2D54" w14:textId="77777777" w:rsidR="007236CF" w:rsidRDefault="00000000">
      <w:pPr>
        <w:tabs>
          <w:tab w:val="center" w:pos="4609"/>
        </w:tabs>
        <w:ind w:left="0" w:firstLine="0"/>
      </w:pPr>
      <w:r>
        <w:t xml:space="preserve"> </w:t>
      </w:r>
      <w:r>
        <w:tab/>
        <w:t xml:space="preserve">III-I: Engine Fuel and Fuel Metering Systems (Reciprocating Engines) </w:t>
      </w:r>
    </w:p>
    <w:p w14:paraId="7C39B652" w14:textId="77777777" w:rsidR="007236CF" w:rsidRDefault="00000000">
      <w:pPr>
        <w:tabs>
          <w:tab w:val="center" w:pos="4575"/>
        </w:tabs>
        <w:ind w:left="0" w:firstLine="0"/>
      </w:pPr>
      <w:r>
        <w:t xml:space="preserve"> </w:t>
      </w:r>
      <w:r>
        <w:tab/>
        <w:t xml:space="preserve">III-L: Engine Exhaust and Reverser Systems (Reciprocating Engines) </w:t>
      </w:r>
    </w:p>
    <w:p w14:paraId="4D145A94" w14:textId="77777777" w:rsidR="007236CF" w:rsidRDefault="00000000">
      <w:pPr>
        <w:spacing w:after="0" w:line="259" w:lineRule="auto"/>
        <w:ind w:left="0" w:firstLine="0"/>
      </w:pPr>
      <w:r>
        <w:t xml:space="preserve"> </w:t>
      </w:r>
    </w:p>
    <w:p w14:paraId="20E3C419" w14:textId="77777777" w:rsidR="007236CF" w:rsidRDefault="00000000">
      <w:pPr>
        <w:pStyle w:val="Heading1"/>
        <w:ind w:right="0"/>
      </w:pPr>
      <w:r>
        <w:t xml:space="preserve">SPECIAL COURSE REQUIREMENTS AND COMPREHENSIVE EXAMS </w:t>
      </w:r>
    </w:p>
    <w:p w14:paraId="5CE6AEE0" w14:textId="77777777" w:rsidR="007236CF" w:rsidRDefault="00000000">
      <w:pPr>
        <w:ind w:left="25" w:right="14"/>
      </w:pPr>
      <w:r>
        <w:t xml:space="preserve">The Aviation Maintenance Technology program maintains minimum achievement standards to ensure student success in FAA written, oral, and practical certification exams. To be eligible to sit for the FAA written exam, students must successfully pass the AMT Department’s Comprehensive Examination (Comp Exam) with a minimum score of 77% for each section of the curriculum, which includes General, Airframe, and Powerplant.  </w:t>
      </w:r>
    </w:p>
    <w:p w14:paraId="18CF9F45" w14:textId="77777777" w:rsidR="007236CF" w:rsidRDefault="00000000">
      <w:pPr>
        <w:spacing w:after="0" w:line="259" w:lineRule="auto"/>
        <w:ind w:left="0" w:firstLine="0"/>
      </w:pPr>
      <w:r>
        <w:t xml:space="preserve"> </w:t>
      </w:r>
    </w:p>
    <w:p w14:paraId="701DD003" w14:textId="77777777" w:rsidR="007236CF" w:rsidRDefault="00000000">
      <w:pPr>
        <w:ind w:left="25" w:right="14"/>
      </w:pPr>
      <w:r>
        <w:t xml:space="preserve">To qualify for Comp Testing: </w:t>
      </w:r>
    </w:p>
    <w:p w14:paraId="42C1FAE6" w14:textId="77777777" w:rsidR="007236CF" w:rsidRDefault="00000000">
      <w:pPr>
        <w:numPr>
          <w:ilvl w:val="0"/>
          <w:numId w:val="5"/>
        </w:numPr>
        <w:ind w:right="14" w:hanging="360"/>
      </w:pPr>
      <w:r>
        <w:t xml:space="preserve">Students must pass every class in a section. </w:t>
      </w:r>
    </w:p>
    <w:p w14:paraId="26C3347B" w14:textId="77777777" w:rsidR="007236CF" w:rsidRDefault="00000000">
      <w:pPr>
        <w:numPr>
          <w:ilvl w:val="0"/>
          <w:numId w:val="5"/>
        </w:numPr>
        <w:spacing w:after="142"/>
        <w:ind w:right="14" w:hanging="360"/>
      </w:pPr>
      <w:r>
        <w:t xml:space="preserve">Maintain a minimum GPA of 2.0 for that section. </w:t>
      </w:r>
    </w:p>
    <w:p w14:paraId="29C10DE1" w14:textId="77777777" w:rsidR="007236CF" w:rsidRDefault="00000000">
      <w:pPr>
        <w:ind w:left="25" w:right="14"/>
      </w:pPr>
      <w:r>
        <w:lastRenderedPageBreak/>
        <w:t xml:space="preserve">Upon successfully completing each section of the curriculum, meeting the GPA requirement, and passing the General, Airframe, and Powerplant Comp Exams, students will be granted an Authorization to Test Certificate. This certificate, required by the FAA, allows students to take the written exams. </w:t>
      </w:r>
    </w:p>
    <w:p w14:paraId="6E3E373E" w14:textId="77777777" w:rsidR="007236CF" w:rsidRDefault="00000000">
      <w:pPr>
        <w:spacing w:after="0" w:line="259" w:lineRule="auto"/>
        <w:ind w:left="0" w:firstLine="0"/>
      </w:pPr>
      <w:r>
        <w:t xml:space="preserve"> </w:t>
      </w:r>
    </w:p>
    <w:p w14:paraId="63DA42CD" w14:textId="77777777" w:rsidR="007236CF" w:rsidRDefault="00000000">
      <w:pPr>
        <w:ind w:left="25" w:right="14"/>
      </w:pPr>
      <w:r>
        <w:t xml:space="preserve">Each comp exam is offered twice during a semester: an initial exam date and a retest exam date. </w:t>
      </w:r>
    </w:p>
    <w:p w14:paraId="4741A749" w14:textId="77777777" w:rsidR="007236CF" w:rsidRDefault="00000000">
      <w:pPr>
        <w:spacing w:after="0" w:line="259" w:lineRule="auto"/>
        <w:ind w:left="0" w:firstLine="0"/>
      </w:pPr>
      <w:r>
        <w:t xml:space="preserve"> </w:t>
      </w:r>
    </w:p>
    <w:p w14:paraId="3CBB7C2D" w14:textId="77777777" w:rsidR="007236CF" w:rsidRDefault="00000000">
      <w:pPr>
        <w:ind w:left="25" w:right="14"/>
      </w:pPr>
      <w:r>
        <w:t xml:space="preserve">It is recommended to take Comp Exams as each section of curriculum is completed. Delaying Comp Exams until the A&amp;P Program is completed is not advised.  </w:t>
      </w:r>
    </w:p>
    <w:p w14:paraId="7F97B052" w14:textId="77777777" w:rsidR="007236CF" w:rsidRDefault="00000000">
      <w:pPr>
        <w:spacing w:after="0" w:line="259" w:lineRule="auto"/>
        <w:ind w:left="0" w:firstLine="0"/>
      </w:pPr>
      <w:r>
        <w:t xml:space="preserve"> </w:t>
      </w:r>
    </w:p>
    <w:p w14:paraId="79544228" w14:textId="77777777" w:rsidR="007236CF" w:rsidRDefault="00000000">
      <w:pPr>
        <w:ind w:left="25" w:right="14"/>
      </w:pPr>
      <w:r>
        <w:t xml:space="preserve">The FAA General Oral &amp; Practical test must be combined with either an Airframe or Power Plant Oral &amp; Practical test; it cannot be taken by itself. </w:t>
      </w:r>
    </w:p>
    <w:p w14:paraId="307AE8DA" w14:textId="77777777" w:rsidR="007236CF" w:rsidRDefault="00000000">
      <w:pPr>
        <w:spacing w:after="0" w:line="259" w:lineRule="auto"/>
        <w:ind w:left="0" w:firstLine="0"/>
      </w:pPr>
      <w:r>
        <w:rPr>
          <w:b/>
          <w:color w:val="0070C0"/>
        </w:rPr>
        <w:t xml:space="preserve"> </w:t>
      </w:r>
    </w:p>
    <w:p w14:paraId="7643B175" w14:textId="77777777" w:rsidR="007236CF" w:rsidRDefault="00000000">
      <w:pPr>
        <w:spacing w:after="0" w:line="259" w:lineRule="auto"/>
        <w:ind w:left="0" w:firstLine="0"/>
      </w:pPr>
      <w:r>
        <w:rPr>
          <w:b/>
          <w:color w:val="0070C0"/>
        </w:rPr>
        <w:t xml:space="preserve"> </w:t>
      </w:r>
    </w:p>
    <w:p w14:paraId="1DFBD389" w14:textId="77777777" w:rsidR="007236CF" w:rsidRDefault="00000000">
      <w:pPr>
        <w:pStyle w:val="Heading1"/>
        <w:ind w:right="0"/>
      </w:pPr>
      <w:r>
        <w:t>COLLEGE SYLLABUS STATEMENTS</w:t>
      </w:r>
      <w:r>
        <w:rPr>
          <w:b w:val="0"/>
          <w:color w:val="000000"/>
        </w:rPr>
        <w:t xml:space="preserve"> </w:t>
      </w:r>
    </w:p>
    <w:p w14:paraId="60EEF653" w14:textId="77777777" w:rsidR="007236CF" w:rsidRDefault="00000000">
      <w:pPr>
        <w:ind w:left="25" w:right="14"/>
      </w:pPr>
      <w:r>
        <w:t xml:space="preserve">Columbus State Community College required College Syllabus Statements on College Policies and Student Support Services can be found at </w:t>
      </w:r>
      <w:hyperlink r:id="rId8">
        <w:r>
          <w:rPr>
            <w:color w:val="0000FF"/>
            <w:u w:val="single" w:color="0000FF"/>
          </w:rPr>
          <w:t>www.cscc.edu/syllabus</w:t>
        </w:r>
      </w:hyperlink>
      <w:hyperlink r:id="rId9">
        <w:r>
          <w:rPr>
            <w:color w:val="0000FF"/>
          </w:rPr>
          <w:t xml:space="preserve"> </w:t>
        </w:r>
      </w:hyperlink>
      <w:hyperlink r:id="rId10">
        <w:r>
          <w:t>o</w:t>
        </w:r>
      </w:hyperlink>
      <w:r>
        <w:t xml:space="preserve">r on the College website Quick Links “Syllabus Statements”. </w:t>
      </w:r>
    </w:p>
    <w:p w14:paraId="4A6CB9E6" w14:textId="77777777" w:rsidR="007236CF" w:rsidRDefault="00000000">
      <w:pPr>
        <w:spacing w:after="0" w:line="259" w:lineRule="auto"/>
        <w:ind w:left="0" w:firstLine="0"/>
      </w:pPr>
      <w:r>
        <w:rPr>
          <w:b/>
          <w:color w:val="0070C0"/>
        </w:rPr>
        <w:t xml:space="preserve"> </w:t>
      </w:r>
    </w:p>
    <w:p w14:paraId="48248E09" w14:textId="77777777" w:rsidR="007236CF" w:rsidRDefault="00000000">
      <w:pPr>
        <w:pStyle w:val="Heading1"/>
        <w:ind w:right="0"/>
      </w:pPr>
      <w:r>
        <w:t xml:space="preserve">INCLEMENT WEATHER OR OTHER EMERGENCIES  </w:t>
      </w:r>
    </w:p>
    <w:p w14:paraId="3D69D52C" w14:textId="77777777" w:rsidR="007236CF" w:rsidRDefault="00000000">
      <w:pPr>
        <w:ind w:left="25" w:right="14"/>
      </w:pPr>
      <w: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2023D406" w14:textId="77777777" w:rsidR="007236CF" w:rsidRDefault="00000000">
      <w:pPr>
        <w:spacing w:after="0" w:line="259" w:lineRule="auto"/>
        <w:ind w:left="0" w:firstLine="0"/>
      </w:pPr>
      <w:r>
        <w:t xml:space="preserve"> </w:t>
      </w:r>
    </w:p>
    <w:p w14:paraId="1989B842" w14:textId="77777777" w:rsidR="007236CF" w:rsidRDefault="00000000">
      <w:pPr>
        <w:ind w:left="25" w:right="14"/>
      </w:pPr>
      <w:r>
        <w:t xml:space="preserve">Assignments due on the day the college is closed will be collected at the next scheduled class period.  If an examination is scheduled for a day the campus is closed, or the class is canceled, the examination will be given on the next scheduled class day. If a laboratory is scheduled on the day the campus is closed, it will be made up at the next scheduled laboratory class.   </w:t>
      </w:r>
    </w:p>
    <w:p w14:paraId="536E79CB" w14:textId="77777777" w:rsidR="007236CF" w:rsidRDefault="00000000">
      <w:pPr>
        <w:ind w:left="25" w:right="14"/>
      </w:pPr>
      <w:r>
        <w:t xml:space="preserve">Students who miss a class because of weather-related problems are responsible for reading and other assignments as indicated in the syllabus. It is the student’s responsibility to keep up with reading and other assignments when a scheduled class does not meet, whatever the reason. </w:t>
      </w:r>
    </w:p>
    <w:p w14:paraId="504334F7" w14:textId="77777777" w:rsidR="007236CF" w:rsidRDefault="00000000">
      <w:pPr>
        <w:spacing w:after="0" w:line="259" w:lineRule="auto"/>
        <w:ind w:left="0" w:firstLine="0"/>
      </w:pPr>
      <w:r>
        <w:t xml:space="preserve"> </w:t>
      </w:r>
    </w:p>
    <w:p w14:paraId="3D53C7DD" w14:textId="77777777" w:rsidR="007236CF" w:rsidRDefault="00000000">
      <w:pPr>
        <w:ind w:left="25" w:right="14"/>
      </w:pPr>
      <w:r>
        <w:t xml:space="preserve">In the event the college is forced to close during Final Examination Week, exams will be rescheduled by the Aviation Faculty and announced as soon as practical. </w:t>
      </w:r>
    </w:p>
    <w:p w14:paraId="522744D9" w14:textId="77777777" w:rsidR="007236CF" w:rsidRDefault="00000000">
      <w:pPr>
        <w:spacing w:after="0" w:line="259" w:lineRule="auto"/>
        <w:ind w:left="0" w:firstLine="0"/>
      </w:pPr>
      <w:r>
        <w:t xml:space="preserve"> </w:t>
      </w:r>
    </w:p>
    <w:p w14:paraId="47891152" w14:textId="77777777" w:rsidR="007236CF" w:rsidRDefault="00000000">
      <w:pPr>
        <w:pStyle w:val="Heading1"/>
        <w:ind w:right="0"/>
      </w:pPr>
      <w:r>
        <w:t xml:space="preserve">STUDENT CODE OF CONDUCT </w:t>
      </w:r>
    </w:p>
    <w:p w14:paraId="706A647B" w14:textId="77777777" w:rsidR="007236CF" w:rsidRDefault="00000000">
      <w:pPr>
        <w:ind w:left="25" w:right="14"/>
      </w:pPr>
      <w:r>
        <w:t xml:space="preserve">As an enrolled student at Columbus State Community College, you have agreed to abide by the Student Code of Conduct as outlined in the Student Handbook.  You should familiarize yourself with the student code.  Columbus State Community College expects you to exhibit high standards of academic integrity, respect and responsibility.  Any confirmed incidence of misconduct, including plagiarism and other forms of cheating, will be treated seriously and in accordance with College Policy and Procedure 7-10.  </w:t>
      </w:r>
    </w:p>
    <w:p w14:paraId="3C9DBFE4" w14:textId="77777777" w:rsidR="007236CF" w:rsidRDefault="00000000">
      <w:pPr>
        <w:spacing w:after="0" w:line="259" w:lineRule="auto"/>
        <w:ind w:left="0" w:firstLine="0"/>
      </w:pPr>
      <w:r>
        <w:lastRenderedPageBreak/>
        <w:t xml:space="preserve"> </w:t>
      </w:r>
    </w:p>
    <w:p w14:paraId="0AD75563" w14:textId="77777777" w:rsidR="007236CF" w:rsidRDefault="00000000">
      <w:pPr>
        <w:pStyle w:val="Heading1"/>
        <w:ind w:right="0"/>
      </w:pPr>
      <w:r>
        <w:t xml:space="preserve">AMERICANS WITH DISABILITIES ACT (ADA) POLICY </w:t>
      </w:r>
    </w:p>
    <w:p w14:paraId="01F37C5A" w14:textId="77777777" w:rsidR="007236CF" w:rsidRDefault="00000000">
      <w:pPr>
        <w:ind w:left="25" w:right="14"/>
      </w:pPr>
      <w:r>
        <w:t xml:space="preserve">It is Columbus State policy to provide reasonable </w:t>
      </w:r>
      <w:proofErr w:type="gramStart"/>
      <w:r>
        <w:t>accommodations</w:t>
      </w:r>
      <w:proofErr w:type="gramEnd"/>
      <w:r>
        <w:t xml:space="preserve"> to students with documented disabilities.  If you would like to request such accommodation because of a physical, mental or learning disability, please contact the Department of Accessibility Services, 101 Eibling Hall, 614.287.2570 (V/TTY).   </w:t>
      </w:r>
    </w:p>
    <w:p w14:paraId="74F643D0" w14:textId="77777777" w:rsidR="007236CF" w:rsidRDefault="00000000">
      <w:pPr>
        <w:spacing w:after="0" w:line="259" w:lineRule="auto"/>
        <w:ind w:left="0" w:firstLine="0"/>
      </w:pPr>
      <w:r>
        <w:rPr>
          <w:b/>
        </w:rPr>
        <w:t xml:space="preserve"> </w:t>
      </w:r>
    </w:p>
    <w:p w14:paraId="26946878" w14:textId="77777777" w:rsidR="007236CF" w:rsidRDefault="00000000">
      <w:pPr>
        <w:pStyle w:val="Heading1"/>
        <w:ind w:right="0"/>
      </w:pPr>
      <w:r>
        <w:t xml:space="preserve">FINANCIAL AID ATTENDANCE REPORTING </w:t>
      </w:r>
    </w:p>
    <w:p w14:paraId="26788F59" w14:textId="77777777" w:rsidR="007236CF" w:rsidRDefault="00000000">
      <w:pPr>
        <w:ind w:left="25" w:right="14"/>
      </w:pPr>
      <w:r>
        <w:t xml:space="preserve">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w:t>
      </w:r>
    </w:p>
    <w:p w14:paraId="7A20154E" w14:textId="77777777" w:rsidR="007236CF" w:rsidRDefault="00000000">
      <w:pPr>
        <w:ind w:left="25" w:right="14"/>
      </w:pPr>
      <w:r>
        <w:t xml:space="preserve">administratively withdrawn from the class section. Please contact the Financial Aid Office for information regarding the impact of course withdrawals on financial aid eligibility. </w:t>
      </w:r>
    </w:p>
    <w:p w14:paraId="3BDE5895" w14:textId="77777777" w:rsidR="007236CF" w:rsidRDefault="00000000">
      <w:pPr>
        <w:pStyle w:val="Heading1"/>
        <w:ind w:right="0"/>
      </w:pPr>
      <w:r>
        <w:t>COURSE OUTLINE</w:t>
      </w:r>
      <w:r>
        <w:rPr>
          <w:b w:val="0"/>
          <w:color w:val="000000"/>
        </w:rPr>
        <w:t xml:space="preserve"> </w:t>
      </w:r>
    </w:p>
    <w:p w14:paraId="5BF920B9" w14:textId="77777777" w:rsidR="007236CF" w:rsidRDefault="00000000">
      <w:pPr>
        <w:spacing w:after="0" w:line="259" w:lineRule="auto"/>
        <w:ind w:left="1" w:firstLine="0"/>
      </w:pPr>
      <w:r>
        <w:t xml:space="preserve"> </w:t>
      </w:r>
    </w:p>
    <w:p w14:paraId="7F6935D1" w14:textId="77777777" w:rsidR="007236CF" w:rsidRDefault="00000000">
      <w:pPr>
        <w:pStyle w:val="Heading2"/>
        <w:ind w:left="25"/>
      </w:pPr>
      <w:r>
        <w:t>Unit 1: Reciprocating Engine Theory and Maintenance</w:t>
      </w:r>
      <w:r>
        <w:rPr>
          <w:b w:val="0"/>
        </w:rPr>
        <w:t xml:space="preserve"> </w:t>
      </w:r>
    </w:p>
    <w:p w14:paraId="02428040" w14:textId="77777777" w:rsidR="007236CF" w:rsidRDefault="00000000">
      <w:pPr>
        <w:spacing w:after="0" w:line="259" w:lineRule="auto"/>
        <w:ind w:left="1" w:firstLine="0"/>
      </w:pPr>
      <w:r>
        <w:rPr>
          <w:b/>
        </w:rPr>
        <w:t xml:space="preserve"> </w:t>
      </w:r>
    </w:p>
    <w:p w14:paraId="4C3ECB53" w14:textId="77777777" w:rsidR="007236CF" w:rsidRDefault="00000000">
      <w:pPr>
        <w:spacing w:after="0" w:line="259" w:lineRule="auto"/>
        <w:ind w:left="-4"/>
      </w:pPr>
      <w:r>
        <w:rPr>
          <w:b/>
          <w:u w:val="single" w:color="000000"/>
        </w:rPr>
        <w:t>Module 1: Reciprocating Engine Construction and Theory</w:t>
      </w:r>
      <w:r>
        <w:rPr>
          <w:b/>
        </w:rPr>
        <w:t xml:space="preserve">  </w:t>
      </w:r>
    </w:p>
    <w:p w14:paraId="200B1236" w14:textId="77777777" w:rsidR="007236CF" w:rsidRDefault="00000000">
      <w:pPr>
        <w:ind w:left="25" w:right="14"/>
      </w:pPr>
      <w:r>
        <w:rPr>
          <w:u w:val="single" w:color="000000"/>
        </w:rPr>
        <w:t>Reading:</w:t>
      </w:r>
      <w:r>
        <w:rPr>
          <w:b/>
          <w:u w:val="single" w:color="000000"/>
        </w:rPr>
        <w:t xml:space="preserve"> </w:t>
      </w:r>
      <w:r>
        <w:t xml:space="preserve">FAA-4-8083-32B Chapter 1 pages 1-36 </w:t>
      </w:r>
    </w:p>
    <w:p w14:paraId="63C6710A" w14:textId="77777777" w:rsidR="007236CF" w:rsidRDefault="00000000">
      <w:pPr>
        <w:ind w:left="25" w:right="14"/>
      </w:pPr>
      <w:r>
        <w:t xml:space="preserve">Lesson 1.1- Types of Engines and Theory of Operation </w:t>
      </w:r>
    </w:p>
    <w:p w14:paraId="4EEB7B27" w14:textId="77777777" w:rsidR="007236CF" w:rsidRDefault="00000000">
      <w:pPr>
        <w:ind w:left="25" w:right="14"/>
      </w:pPr>
      <w:r>
        <w:t xml:space="preserve">Lesson 1.2- Design and Construction </w:t>
      </w:r>
    </w:p>
    <w:p w14:paraId="3AE05DF0" w14:textId="77777777" w:rsidR="007236CF" w:rsidRDefault="00000000">
      <w:pPr>
        <w:ind w:left="25" w:right="14"/>
      </w:pPr>
      <w:r>
        <w:t xml:space="preserve">Lesson 1.3- Engine Power and Efficiencies  </w:t>
      </w:r>
    </w:p>
    <w:p w14:paraId="4C8080B3" w14:textId="77777777" w:rsidR="007236CF" w:rsidRDefault="00000000">
      <w:pPr>
        <w:spacing w:after="0" w:line="259" w:lineRule="auto"/>
        <w:ind w:left="-4"/>
      </w:pPr>
      <w:r>
        <w:rPr>
          <w:b/>
          <w:u w:val="single" w:color="000000"/>
        </w:rPr>
        <w:t>Module 2: Reciprocating Engine Overhaul and Inspection</w:t>
      </w:r>
      <w:r>
        <w:rPr>
          <w:b/>
        </w:rPr>
        <w:t xml:space="preserve"> </w:t>
      </w:r>
    </w:p>
    <w:p w14:paraId="78D63BEC" w14:textId="77777777" w:rsidR="007236CF" w:rsidRDefault="00000000">
      <w:pPr>
        <w:ind w:left="25" w:right="14"/>
      </w:pPr>
      <w:r>
        <w:rPr>
          <w:u w:val="single" w:color="000000"/>
        </w:rPr>
        <w:t>Reading:</w:t>
      </w:r>
      <w:r>
        <w:rPr>
          <w:b/>
          <w:u w:val="single" w:color="000000"/>
        </w:rPr>
        <w:t xml:space="preserve"> </w:t>
      </w:r>
      <w:r>
        <w:t xml:space="preserve">FAA-4-8083-32B Chapter 10 pages 1-33 </w:t>
      </w:r>
    </w:p>
    <w:p w14:paraId="4DC5D853" w14:textId="77777777" w:rsidR="007236CF" w:rsidRDefault="00000000">
      <w:pPr>
        <w:ind w:left="25" w:right="14"/>
      </w:pPr>
      <w:r>
        <w:t xml:space="preserve">Lesson 2.1- Reciprocating Engine Overhaul  </w:t>
      </w:r>
    </w:p>
    <w:p w14:paraId="3A08D147" w14:textId="77777777" w:rsidR="007236CF" w:rsidRDefault="00000000">
      <w:pPr>
        <w:ind w:left="25" w:right="14"/>
      </w:pPr>
      <w:r>
        <w:t xml:space="preserve">Lesson 2.2- Components and Inspection </w:t>
      </w:r>
    </w:p>
    <w:p w14:paraId="7F51648F" w14:textId="77777777" w:rsidR="007236CF" w:rsidRDefault="00000000">
      <w:pPr>
        <w:ind w:left="25" w:right="14"/>
      </w:pPr>
      <w:r>
        <w:t xml:space="preserve">Lesson 2.3- Engine Operation and Testing </w:t>
      </w:r>
    </w:p>
    <w:p w14:paraId="708BC4FF" w14:textId="77777777" w:rsidR="007236CF" w:rsidRDefault="00000000">
      <w:pPr>
        <w:spacing w:after="0" w:line="259" w:lineRule="auto"/>
        <w:ind w:left="1" w:firstLine="0"/>
      </w:pPr>
      <w:r>
        <w:rPr>
          <w:b/>
        </w:rPr>
        <w:t xml:space="preserve"> </w:t>
      </w:r>
    </w:p>
    <w:p w14:paraId="3D115F00" w14:textId="77777777" w:rsidR="007236CF" w:rsidRDefault="00000000">
      <w:pPr>
        <w:spacing w:after="0" w:line="259" w:lineRule="auto"/>
        <w:ind w:left="-4"/>
      </w:pPr>
      <w:r>
        <w:rPr>
          <w:b/>
          <w:u w:val="single" w:color="000000"/>
        </w:rPr>
        <w:t xml:space="preserve">Module 3: Engine Removal and Replacement </w:t>
      </w:r>
      <w:r>
        <w:rPr>
          <w:b/>
        </w:rPr>
        <w:t xml:space="preserve"> </w:t>
      </w:r>
    </w:p>
    <w:p w14:paraId="5E766049" w14:textId="77777777" w:rsidR="007236CF" w:rsidRDefault="00000000">
      <w:pPr>
        <w:ind w:left="25" w:right="14"/>
      </w:pPr>
      <w:r>
        <w:rPr>
          <w:u w:val="single" w:color="000000"/>
        </w:rPr>
        <w:t>Reading:</w:t>
      </w:r>
      <w:r>
        <w:rPr>
          <w:b/>
          <w:u w:val="single" w:color="000000"/>
        </w:rPr>
        <w:t xml:space="preserve"> </w:t>
      </w:r>
      <w:r>
        <w:t xml:space="preserve">FAA-4-8083-32B Chapter 8 pages 1-22 </w:t>
      </w:r>
    </w:p>
    <w:p w14:paraId="7E58AFD3" w14:textId="77777777" w:rsidR="007236CF" w:rsidRDefault="00000000">
      <w:pPr>
        <w:ind w:left="25" w:right="14"/>
      </w:pPr>
      <w:r>
        <w:t xml:space="preserve">Lesson 3.1- Preparing Engine for Removal   </w:t>
      </w:r>
    </w:p>
    <w:p w14:paraId="2B5E33A8" w14:textId="77777777" w:rsidR="007236CF" w:rsidRDefault="00000000">
      <w:pPr>
        <w:ind w:left="25" w:right="14"/>
      </w:pPr>
      <w:r>
        <w:t xml:space="preserve">Lesson 3.2- Engine Removal, Replacement, and Rigging </w:t>
      </w:r>
    </w:p>
    <w:p w14:paraId="57F06D33" w14:textId="77777777" w:rsidR="007236CF" w:rsidRDefault="00000000">
      <w:pPr>
        <w:spacing w:after="0" w:line="259" w:lineRule="auto"/>
        <w:ind w:left="1" w:firstLine="0"/>
      </w:pPr>
      <w:r>
        <w:t xml:space="preserve"> </w:t>
      </w:r>
    </w:p>
    <w:p w14:paraId="3D9A2E12" w14:textId="77777777" w:rsidR="007236CF" w:rsidRDefault="00000000">
      <w:pPr>
        <w:pStyle w:val="Heading2"/>
        <w:ind w:left="25"/>
      </w:pPr>
      <w:r>
        <w:t>Unit 2: Reciprocating Engine Fuel and Fuel Metering Systems</w:t>
      </w:r>
      <w:r>
        <w:rPr>
          <w:b w:val="0"/>
        </w:rPr>
        <w:t xml:space="preserve"> </w:t>
      </w:r>
    </w:p>
    <w:p w14:paraId="5EE63BA2" w14:textId="77777777" w:rsidR="007236CF" w:rsidRDefault="00000000">
      <w:pPr>
        <w:spacing w:after="0" w:line="259" w:lineRule="auto"/>
        <w:ind w:left="1" w:firstLine="0"/>
      </w:pPr>
      <w:r>
        <w:t xml:space="preserve"> </w:t>
      </w:r>
    </w:p>
    <w:p w14:paraId="418AA08D" w14:textId="77777777" w:rsidR="007236CF" w:rsidRDefault="00000000">
      <w:pPr>
        <w:spacing w:after="0" w:line="259" w:lineRule="auto"/>
        <w:ind w:left="-4"/>
      </w:pPr>
      <w:r>
        <w:rPr>
          <w:b/>
          <w:u w:val="single" w:color="000000"/>
        </w:rPr>
        <w:t xml:space="preserve">Module 4: Engine Fuel and Fuel Metering Systems </w:t>
      </w:r>
      <w:r>
        <w:rPr>
          <w:b/>
        </w:rPr>
        <w:t xml:space="preserve"> </w:t>
      </w:r>
    </w:p>
    <w:p w14:paraId="7E3E0DDF" w14:textId="77777777" w:rsidR="007236CF" w:rsidRDefault="00000000">
      <w:pPr>
        <w:ind w:left="25" w:right="14"/>
      </w:pPr>
      <w:r>
        <w:rPr>
          <w:u w:val="single" w:color="000000"/>
        </w:rPr>
        <w:t>Reading:</w:t>
      </w:r>
      <w:r>
        <w:rPr>
          <w:b/>
          <w:u w:val="single" w:color="000000"/>
        </w:rPr>
        <w:t xml:space="preserve"> </w:t>
      </w:r>
      <w:r>
        <w:t xml:space="preserve">FAA-4-8083-32B Chapter 2 pages 1-46 </w:t>
      </w:r>
    </w:p>
    <w:p w14:paraId="2DA71D3F" w14:textId="77777777" w:rsidR="007236CF" w:rsidRDefault="00000000">
      <w:pPr>
        <w:ind w:left="25" w:right="14"/>
      </w:pPr>
      <w:r>
        <w:t xml:space="preserve">Lesson 4.1- Fuel System Requirements </w:t>
      </w:r>
    </w:p>
    <w:p w14:paraId="7F19CFD3" w14:textId="77777777" w:rsidR="007236CF" w:rsidRDefault="00000000">
      <w:pPr>
        <w:ind w:left="25" w:right="14"/>
      </w:pPr>
      <w:r>
        <w:t xml:space="preserve">Lesson 4.2- Carburetors </w:t>
      </w:r>
    </w:p>
    <w:p w14:paraId="1C46DEF8" w14:textId="77777777" w:rsidR="007236CF" w:rsidRDefault="00000000">
      <w:pPr>
        <w:ind w:left="25" w:right="14"/>
      </w:pPr>
      <w:r>
        <w:t xml:space="preserve">Lesson 4.3- Fuel Injection Systems </w:t>
      </w:r>
    </w:p>
    <w:p w14:paraId="65E499BF" w14:textId="77777777" w:rsidR="007236CF" w:rsidRDefault="00000000">
      <w:pPr>
        <w:ind w:left="25" w:right="14"/>
      </w:pPr>
      <w:r>
        <w:t xml:space="preserve">Lesson 4-4- Fuel System Inspection and Maintenance </w:t>
      </w:r>
    </w:p>
    <w:p w14:paraId="0DEB236F" w14:textId="77777777" w:rsidR="007236CF" w:rsidRDefault="00000000">
      <w:pPr>
        <w:spacing w:after="0" w:line="259" w:lineRule="auto"/>
        <w:ind w:left="0" w:firstLine="0"/>
      </w:pPr>
      <w:r>
        <w:t xml:space="preserve"> </w:t>
      </w:r>
    </w:p>
    <w:p w14:paraId="10BB1425" w14:textId="77777777" w:rsidR="007236CF" w:rsidRDefault="00000000">
      <w:pPr>
        <w:pStyle w:val="Heading2"/>
        <w:ind w:left="25"/>
      </w:pPr>
      <w:r>
        <w:t>Unit 3: Reciprocating Engine Induction and Exhaust Systems</w:t>
      </w:r>
      <w:r>
        <w:rPr>
          <w:b w:val="0"/>
        </w:rPr>
        <w:t xml:space="preserve"> </w:t>
      </w:r>
    </w:p>
    <w:p w14:paraId="74009978" w14:textId="77777777" w:rsidR="007236CF" w:rsidRDefault="00000000">
      <w:pPr>
        <w:spacing w:after="0" w:line="259" w:lineRule="auto"/>
        <w:ind w:left="0" w:firstLine="0"/>
      </w:pPr>
      <w:r>
        <w:t xml:space="preserve"> </w:t>
      </w:r>
    </w:p>
    <w:p w14:paraId="560C7C1D" w14:textId="77777777" w:rsidR="007236CF" w:rsidRDefault="00000000">
      <w:pPr>
        <w:spacing w:after="0" w:line="259" w:lineRule="auto"/>
        <w:ind w:left="-4"/>
      </w:pPr>
      <w:r>
        <w:rPr>
          <w:b/>
          <w:u w:val="single" w:color="000000"/>
        </w:rPr>
        <w:t>Module 5: Engine Induction and Exhaust Systems</w:t>
      </w:r>
      <w:r>
        <w:rPr>
          <w:b/>
        </w:rPr>
        <w:t xml:space="preserve">  </w:t>
      </w:r>
    </w:p>
    <w:p w14:paraId="3802578D" w14:textId="77777777" w:rsidR="007236CF" w:rsidRDefault="00000000">
      <w:pPr>
        <w:ind w:left="25" w:right="14"/>
      </w:pPr>
      <w:r>
        <w:rPr>
          <w:u w:val="single" w:color="000000"/>
        </w:rPr>
        <w:lastRenderedPageBreak/>
        <w:t>Reading:</w:t>
      </w:r>
      <w:r>
        <w:rPr>
          <w:b/>
          <w:u w:val="single" w:color="000000"/>
        </w:rPr>
        <w:t xml:space="preserve"> </w:t>
      </w:r>
      <w:r>
        <w:t xml:space="preserve">FAA-4-8083-32B Chapter 3 pages 1-31 </w:t>
      </w:r>
    </w:p>
    <w:p w14:paraId="4CE58F18" w14:textId="77777777" w:rsidR="007236CF" w:rsidRDefault="00000000">
      <w:pPr>
        <w:ind w:left="25" w:right="14"/>
      </w:pPr>
      <w:r>
        <w:t xml:space="preserve">Lesson 5.1- Reciprocating Engine Induction Systems  </w:t>
      </w:r>
    </w:p>
    <w:p w14:paraId="1DAF6184" w14:textId="77777777" w:rsidR="007236CF" w:rsidRDefault="00000000">
      <w:pPr>
        <w:ind w:left="25" w:right="14"/>
      </w:pPr>
      <w:r>
        <w:t xml:space="preserve">Lesson 5.1- Reciprocating Engine Exhaust Systems   </w:t>
      </w:r>
    </w:p>
    <w:p w14:paraId="6C3CB79A" w14:textId="77777777" w:rsidR="007236CF" w:rsidRDefault="00000000">
      <w:pPr>
        <w:spacing w:after="0" w:line="259" w:lineRule="auto"/>
        <w:ind w:left="0" w:firstLine="0"/>
      </w:pPr>
      <w:r>
        <w:t xml:space="preserve"> </w:t>
      </w:r>
    </w:p>
    <w:sectPr w:rsidR="007236CF">
      <w:footerReference w:type="even" r:id="rId11"/>
      <w:footerReference w:type="default" r:id="rId12"/>
      <w:footerReference w:type="first" r:id="rId13"/>
      <w:pgSz w:w="12240" w:h="15840"/>
      <w:pgMar w:top="728" w:right="1457" w:bottom="1047" w:left="141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108E3" w14:textId="77777777" w:rsidR="00ED3E57" w:rsidRDefault="00ED3E57">
      <w:pPr>
        <w:spacing w:after="0" w:line="240" w:lineRule="auto"/>
      </w:pPr>
      <w:r>
        <w:separator/>
      </w:r>
    </w:p>
  </w:endnote>
  <w:endnote w:type="continuationSeparator" w:id="0">
    <w:p w14:paraId="31794BBE" w14:textId="77777777" w:rsidR="00ED3E57" w:rsidRDefault="00ED3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CD10" w14:textId="77777777" w:rsidR="007236CF" w:rsidRDefault="00000000">
    <w:pPr>
      <w:spacing w:after="0" w:line="259" w:lineRule="auto"/>
      <w:ind w:left="0" w:right="-17" w:firstLine="0"/>
      <w:jc w:val="right"/>
    </w:pPr>
    <w:r>
      <w:rPr>
        <w:rFonts w:ascii="Times New Roman" w:eastAsia="Times New Roman" w:hAnsi="Times New Roman" w:cs="Times New Roman"/>
      </w:rPr>
      <w:t xml:space="preserve">Page | </w:t>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sz w:val="24"/>
      </w:rPr>
      <w:t xml:space="preserve">  </w:t>
    </w:r>
  </w:p>
  <w:p w14:paraId="13E99A89" w14:textId="77777777" w:rsidR="007236CF" w:rsidRDefault="00000000">
    <w:pPr>
      <w:spacing w:after="0" w:line="259" w:lineRule="auto"/>
      <w:ind w:left="30" w:firstLine="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08AF2" w14:textId="77777777" w:rsidR="007236CF" w:rsidRDefault="00000000">
    <w:pPr>
      <w:spacing w:after="0" w:line="259" w:lineRule="auto"/>
      <w:ind w:left="0" w:right="-17" w:firstLine="0"/>
      <w:jc w:val="right"/>
    </w:pPr>
    <w:r>
      <w:rPr>
        <w:rFonts w:ascii="Times New Roman" w:eastAsia="Times New Roman" w:hAnsi="Times New Roman" w:cs="Times New Roman"/>
      </w:rPr>
      <w:t xml:space="preserve">Page | </w:t>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sz w:val="24"/>
      </w:rPr>
      <w:t xml:space="preserve">  </w:t>
    </w:r>
  </w:p>
  <w:p w14:paraId="29CF5D5A" w14:textId="77777777" w:rsidR="007236CF" w:rsidRDefault="00000000">
    <w:pPr>
      <w:spacing w:after="0" w:line="259" w:lineRule="auto"/>
      <w:ind w:left="30" w:firstLine="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37B39" w14:textId="77777777" w:rsidR="007236CF" w:rsidRDefault="00000000">
    <w:pPr>
      <w:spacing w:after="0" w:line="259" w:lineRule="auto"/>
      <w:ind w:left="0" w:right="-17" w:firstLine="0"/>
      <w:jc w:val="right"/>
    </w:pPr>
    <w:r>
      <w:rPr>
        <w:rFonts w:ascii="Times New Roman" w:eastAsia="Times New Roman" w:hAnsi="Times New Roman" w:cs="Times New Roman"/>
      </w:rPr>
      <w:t xml:space="preserve">Page | </w:t>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sz w:val="24"/>
      </w:rPr>
      <w:t xml:space="preserve">  </w:t>
    </w:r>
  </w:p>
  <w:p w14:paraId="3FDB0276" w14:textId="77777777" w:rsidR="007236CF" w:rsidRDefault="00000000">
    <w:pPr>
      <w:spacing w:after="0" w:line="259" w:lineRule="auto"/>
      <w:ind w:left="30" w:firstLine="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91BDF" w14:textId="77777777" w:rsidR="00ED3E57" w:rsidRDefault="00ED3E57">
      <w:pPr>
        <w:spacing w:after="0" w:line="240" w:lineRule="auto"/>
      </w:pPr>
      <w:r>
        <w:separator/>
      </w:r>
    </w:p>
  </w:footnote>
  <w:footnote w:type="continuationSeparator" w:id="0">
    <w:p w14:paraId="78E9534F" w14:textId="77777777" w:rsidR="00ED3E57" w:rsidRDefault="00ED3E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6290B"/>
    <w:multiLevelType w:val="hybridMultilevel"/>
    <w:tmpl w:val="8D187A12"/>
    <w:lvl w:ilvl="0" w:tplc="7512B3E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29CAFE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66C502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9122A4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FCC773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938669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3A25EF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454DCF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AC69AE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2ED6CB0"/>
    <w:multiLevelType w:val="hybridMultilevel"/>
    <w:tmpl w:val="B0924AFC"/>
    <w:lvl w:ilvl="0" w:tplc="11925F7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1A42A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69EEB0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9769B6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FAE9E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F5847F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168FFF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DC698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2D0CFA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23C319A"/>
    <w:multiLevelType w:val="hybridMultilevel"/>
    <w:tmpl w:val="5A6A2B78"/>
    <w:lvl w:ilvl="0" w:tplc="24B206BE">
      <w:start w:val="1"/>
      <w:numFmt w:val="decimal"/>
      <w:lvlText w:val="%1."/>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1E78464C">
      <w:start w:val="1"/>
      <w:numFmt w:val="lowerLetter"/>
      <w:lvlText w:val="%2"/>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34F2A3AE">
      <w:start w:val="1"/>
      <w:numFmt w:val="lowerRoman"/>
      <w:lvlText w:val="%3"/>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F5E4F31C">
      <w:start w:val="1"/>
      <w:numFmt w:val="decimal"/>
      <w:lvlText w:val="%4"/>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3E884B18">
      <w:start w:val="1"/>
      <w:numFmt w:val="lowerLetter"/>
      <w:lvlText w:val="%5"/>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351006E8">
      <w:start w:val="1"/>
      <w:numFmt w:val="lowerRoman"/>
      <w:lvlText w:val="%6"/>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57D881AE">
      <w:start w:val="1"/>
      <w:numFmt w:val="decimal"/>
      <w:lvlText w:val="%7"/>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5D7CC6D8">
      <w:start w:val="1"/>
      <w:numFmt w:val="lowerLetter"/>
      <w:lvlText w:val="%8"/>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FEBAAF00">
      <w:start w:val="1"/>
      <w:numFmt w:val="lowerRoman"/>
      <w:lvlText w:val="%9"/>
      <w:lvlJc w:val="left"/>
      <w:pPr>
        <w:ind w:left="68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C686C03"/>
    <w:multiLevelType w:val="hybridMultilevel"/>
    <w:tmpl w:val="02B6781E"/>
    <w:lvl w:ilvl="0" w:tplc="94DEAFF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454026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AC801F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16E06B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784DD7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494F30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9101AE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B462D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80C66A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919701B"/>
    <w:multiLevelType w:val="hybridMultilevel"/>
    <w:tmpl w:val="2BA2462A"/>
    <w:lvl w:ilvl="0" w:tplc="22E4000C">
      <w:start w:val="1"/>
      <w:numFmt w:val="bullet"/>
      <w:lvlText w:val="•"/>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D68176">
      <w:start w:val="1"/>
      <w:numFmt w:val="bullet"/>
      <w:lvlText w:val="o"/>
      <w:lvlJc w:val="left"/>
      <w:pPr>
        <w:ind w:left="14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FF8B10E">
      <w:start w:val="1"/>
      <w:numFmt w:val="bullet"/>
      <w:lvlText w:val="▪"/>
      <w:lvlJc w:val="left"/>
      <w:pPr>
        <w:ind w:left="2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AC7C0">
      <w:start w:val="1"/>
      <w:numFmt w:val="bullet"/>
      <w:lvlText w:val="•"/>
      <w:lvlJc w:val="left"/>
      <w:pPr>
        <w:ind w:left="2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268326">
      <w:start w:val="1"/>
      <w:numFmt w:val="bullet"/>
      <w:lvlText w:val="o"/>
      <w:lvlJc w:val="left"/>
      <w:pPr>
        <w:ind w:left="36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DC21E3E">
      <w:start w:val="1"/>
      <w:numFmt w:val="bullet"/>
      <w:lvlText w:val="▪"/>
      <w:lvlJc w:val="left"/>
      <w:pPr>
        <w:ind w:left="4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47E6D52">
      <w:start w:val="1"/>
      <w:numFmt w:val="bullet"/>
      <w:lvlText w:val="•"/>
      <w:lvlJc w:val="left"/>
      <w:pPr>
        <w:ind w:left="5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0CA146">
      <w:start w:val="1"/>
      <w:numFmt w:val="bullet"/>
      <w:lvlText w:val="o"/>
      <w:lvlJc w:val="left"/>
      <w:pPr>
        <w:ind w:left="57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340E306">
      <w:start w:val="1"/>
      <w:numFmt w:val="bullet"/>
      <w:lvlText w:val="▪"/>
      <w:lvlJc w:val="left"/>
      <w:pPr>
        <w:ind w:left="6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67329771">
    <w:abstractNumId w:val="4"/>
  </w:num>
  <w:num w:numId="2" w16cid:durableId="456215204">
    <w:abstractNumId w:val="0"/>
  </w:num>
  <w:num w:numId="3" w16cid:durableId="891161888">
    <w:abstractNumId w:val="3"/>
  </w:num>
  <w:num w:numId="4" w16cid:durableId="13922433">
    <w:abstractNumId w:val="2"/>
  </w:num>
  <w:num w:numId="5" w16cid:durableId="508914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ocumentProtection w:edit="readOnly" w:enforcement="1" w:cryptProviderType="rsaAES" w:cryptAlgorithmClass="hash" w:cryptAlgorithmType="typeAny" w:cryptAlgorithmSid="14" w:cryptSpinCount="100000" w:hash="DWdjDwlrEKSp3hbEee4J34mjWlvvkJ486+tOXLJ2EUbdH8Tvs3rusjuwTTA0w0CLMzSaLF0uPUW35SeSAoyG+w==" w:salt="r6g/+ZKYxaF0EJqBYnO00w=="/>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6CF"/>
    <w:rsid w:val="001B2241"/>
    <w:rsid w:val="00250DAC"/>
    <w:rsid w:val="007236CF"/>
    <w:rsid w:val="00C57483"/>
    <w:rsid w:val="00ED3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CC7DD"/>
  <w15:docId w15:val="{08EB0470-44BD-4A65-B23F-2E266BF3E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40" w:hanging="10"/>
    </w:pPr>
    <w:rPr>
      <w:rFonts w:ascii="Verdana" w:eastAsia="Verdana" w:hAnsi="Verdana" w:cs="Verdana"/>
      <w:color w:val="000000"/>
      <w:sz w:val="22"/>
    </w:rPr>
  </w:style>
  <w:style w:type="paragraph" w:styleId="Heading1">
    <w:name w:val="heading 1"/>
    <w:next w:val="Normal"/>
    <w:link w:val="Heading1Char"/>
    <w:uiPriority w:val="9"/>
    <w:qFormat/>
    <w:pPr>
      <w:keepNext/>
      <w:keepLines/>
      <w:spacing w:after="0" w:line="259" w:lineRule="auto"/>
      <w:ind w:left="25" w:right="387" w:hanging="10"/>
      <w:outlineLvl w:val="0"/>
    </w:pPr>
    <w:rPr>
      <w:rFonts w:ascii="Verdana" w:eastAsia="Verdana" w:hAnsi="Verdana" w:cs="Verdana"/>
      <w:b/>
      <w:color w:val="0070C0"/>
      <w:sz w:val="22"/>
    </w:rPr>
  </w:style>
  <w:style w:type="paragraph" w:styleId="Heading2">
    <w:name w:val="heading 2"/>
    <w:next w:val="Normal"/>
    <w:link w:val="Heading2Char"/>
    <w:uiPriority w:val="9"/>
    <w:unhideWhenUsed/>
    <w:qFormat/>
    <w:pPr>
      <w:keepNext/>
      <w:keepLines/>
      <w:spacing w:after="0" w:line="259" w:lineRule="auto"/>
      <w:ind w:left="40" w:hanging="10"/>
      <w:outlineLvl w:val="1"/>
    </w:pPr>
    <w:rPr>
      <w:rFonts w:ascii="Verdana" w:eastAsia="Verdana" w:hAnsi="Verdana" w:cs="Verdana"/>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Verdana" w:eastAsia="Verdana" w:hAnsi="Verdana" w:cs="Verdana"/>
      <w:b/>
      <w:color w:val="000000"/>
      <w:sz w:val="22"/>
    </w:rPr>
  </w:style>
  <w:style w:type="character" w:customStyle="1" w:styleId="Heading1Char">
    <w:name w:val="Heading 1 Char"/>
    <w:link w:val="Heading1"/>
    <w:rPr>
      <w:rFonts w:ascii="Verdana" w:eastAsia="Verdana" w:hAnsi="Verdana" w:cs="Verdana"/>
      <w:b/>
      <w:color w:val="0070C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scc.edu/syllabus" TargetMode="Externa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scc.edu/syllabus" TargetMode="External"/><Relationship Id="rId4" Type="http://schemas.openxmlformats.org/officeDocument/2006/relationships/webSettings" Target="webSettings.xml"/><Relationship Id="rId9" Type="http://schemas.openxmlformats.org/officeDocument/2006/relationships/hyperlink" Target="http://www.cscc.edu/syllabu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DB4BEB-CC72-4A78-AB27-8CB4F38A2728}"/>
</file>

<file path=customXml/itemProps2.xml><?xml version="1.0" encoding="utf-8"?>
<ds:datastoreItem xmlns:ds="http://schemas.openxmlformats.org/officeDocument/2006/customXml" ds:itemID="{F0D53634-8393-40A8-8C12-AEEA87310C42}"/>
</file>

<file path=customXml/itemProps3.xml><?xml version="1.0" encoding="utf-8"?>
<ds:datastoreItem xmlns:ds="http://schemas.openxmlformats.org/officeDocument/2006/customXml" ds:itemID="{CA93FA5B-F7B9-4C0D-A8E0-92CA05423237}"/>
</file>

<file path=docProps/app.xml><?xml version="1.0" encoding="utf-8"?>
<Properties xmlns="http://schemas.openxmlformats.org/officeDocument/2006/extended-properties" xmlns:vt="http://schemas.openxmlformats.org/officeDocument/2006/docPropsVTypes">
  <Template>Normal</Template>
  <TotalTime>2</TotalTime>
  <Pages>8</Pages>
  <Words>2293</Words>
  <Characters>13489</Characters>
  <Application>Microsoft Office Word</Application>
  <DocSecurity>8</DocSecurity>
  <Lines>374</Lines>
  <Paragraphs>197</Paragraphs>
  <ScaleCrop>false</ScaleCrop>
  <Company/>
  <LinksUpToDate>false</LinksUpToDate>
  <CharactersWithSpaces>15585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Everett</dc:creator>
  <cp:keywords/>
  <cp:lastModifiedBy>Monica Badurina</cp:lastModifiedBy>
  <cp:revision>2</cp:revision>
  <dcterms:created xsi:type="dcterms:W3CDTF">2026-03-18T16:47:00Z</dcterms:created>
  <dcterms:modified xsi:type="dcterms:W3CDTF">2026-03-18T16:47:00Z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