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CA5A" w14:textId="77777777" w:rsidR="008829D2" w:rsidRDefault="008829D2">
      <w:pPr>
        <w:pStyle w:val="BodyText"/>
        <w:spacing w:before="280"/>
        <w:rPr>
          <w:rFonts w:ascii="Times New Roman"/>
          <w:sz w:val="28"/>
        </w:rPr>
      </w:pPr>
    </w:p>
    <w:p w14:paraId="61C5CA5B" w14:textId="77777777" w:rsidR="008829D2" w:rsidRDefault="00C326F4">
      <w:pPr>
        <w:pStyle w:val="Title"/>
        <w:spacing w:line="237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C5CB7B" wp14:editId="686DC6AB">
            <wp:simplePos x="0" y="0"/>
            <wp:positionH relativeFrom="page">
              <wp:posOffset>765692</wp:posOffset>
            </wp:positionH>
            <wp:positionV relativeFrom="paragraph">
              <wp:posOffset>-112447</wp:posOffset>
            </wp:positionV>
            <wp:extent cx="2274842" cy="438866"/>
            <wp:effectExtent l="0" t="0" r="0" b="0"/>
            <wp:wrapNone/>
            <wp:docPr id="2" name="Image 2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SCC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842" cy="438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1C5CB7D" wp14:editId="61C5CB7E">
                <wp:simplePos x="0" y="0"/>
                <wp:positionH relativeFrom="page">
                  <wp:posOffset>705802</wp:posOffset>
                </wp:positionH>
                <wp:positionV relativeFrom="paragraph">
                  <wp:posOffset>-385110</wp:posOffset>
                </wp:positionV>
                <wp:extent cx="9525" cy="10871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087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8712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1086802"/>
                              </a:lnTo>
                              <a:lnTo>
                                <a:pt x="9525" y="1086802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73517" id="Graphic 3" o:spid="_x0000_s1026" style="position:absolute;margin-left:55.55pt;margin-top:-30.3pt;width:.75pt;height:85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08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" path="m9525,l,,,1086802r9525,l9525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1C5CB7F" wp14:editId="61C5CB80">
                <wp:simplePos x="0" y="0"/>
                <wp:positionH relativeFrom="page">
                  <wp:posOffset>3108960</wp:posOffset>
                </wp:positionH>
                <wp:positionV relativeFrom="paragraph">
                  <wp:posOffset>-385110</wp:posOffset>
                </wp:positionV>
                <wp:extent cx="9525" cy="10871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087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8712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1086802"/>
                              </a:lnTo>
                              <a:lnTo>
                                <a:pt x="9525" y="1086802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AA9F0" id="Graphic 4" o:spid="_x0000_s1026" style="position:absolute;margin-left:244.8pt;margin-top:-30.3pt;width:.75pt;height:85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08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" path="m9525,l,,,1086802r9525,l9525,xe" stroked="f">
                <v:path arrowok="t"/>
                <w10:wrap anchorx="page"/>
              </v:shape>
            </w:pict>
          </mc:Fallback>
        </mc:AlternateContent>
      </w:r>
      <w:r>
        <w:t>Columbus State Community College Business Programs Department Accounting Technology</w:t>
      </w:r>
    </w:p>
    <w:p w14:paraId="61C5CA5C" w14:textId="77777777" w:rsidR="008829D2" w:rsidRDefault="00C326F4">
      <w:pPr>
        <w:pStyle w:val="Title"/>
        <w:spacing w:before="3"/>
        <w:ind w:left="4354"/>
      </w:pPr>
      <w:r>
        <w:t>Course</w:t>
      </w:r>
      <w:r>
        <w:rPr>
          <w:spacing w:val="8"/>
        </w:rPr>
        <w:t xml:space="preserve"> </w:t>
      </w:r>
      <w:r>
        <w:rPr>
          <w:spacing w:val="-2"/>
        </w:rPr>
        <w:t>Syllabus</w:t>
      </w:r>
    </w:p>
    <w:p w14:paraId="61C5CA5D" w14:textId="77777777" w:rsidR="008829D2" w:rsidRDefault="008829D2">
      <w:pPr>
        <w:pStyle w:val="BodyText"/>
        <w:spacing w:before="49"/>
        <w:rPr>
          <w:b/>
        </w:rPr>
      </w:pPr>
    </w:p>
    <w:p w14:paraId="61C5CA5E" w14:textId="77777777" w:rsidR="008829D2" w:rsidRDefault="00C326F4">
      <w:pPr>
        <w:pStyle w:val="Heading2"/>
      </w:pPr>
      <w:r>
        <w:t>COURSE:</w:t>
      </w:r>
      <w:r>
        <w:rPr>
          <w:spacing w:val="59"/>
          <w:w w:val="150"/>
        </w:rPr>
        <w:t xml:space="preserve"> </w:t>
      </w:r>
      <w:r>
        <w:t>ACCT</w:t>
      </w:r>
      <w:r>
        <w:rPr>
          <w:spacing w:val="24"/>
        </w:rPr>
        <w:t xml:space="preserve"> </w:t>
      </w:r>
      <w:r>
        <w:t>2250</w:t>
      </w:r>
      <w:r>
        <w:rPr>
          <w:spacing w:val="17"/>
        </w:rPr>
        <w:t xml:space="preserve"> </w:t>
      </w:r>
      <w:r>
        <w:t>Intermediate</w:t>
      </w:r>
      <w:r>
        <w:rPr>
          <w:spacing w:val="18"/>
        </w:rPr>
        <w:t xml:space="preserve"> </w:t>
      </w:r>
      <w:r>
        <w:t>Accounting</w:t>
      </w:r>
      <w:r>
        <w:rPr>
          <w:spacing w:val="27"/>
        </w:rPr>
        <w:t xml:space="preserve"> </w:t>
      </w:r>
      <w:r>
        <w:rPr>
          <w:spacing w:val="-10"/>
        </w:rPr>
        <w:t>I</w:t>
      </w:r>
    </w:p>
    <w:p w14:paraId="61C5CA5F" w14:textId="77777777" w:rsidR="008829D2" w:rsidRDefault="008829D2">
      <w:pPr>
        <w:pStyle w:val="BodyText"/>
        <w:rPr>
          <w:b/>
        </w:rPr>
      </w:pPr>
    </w:p>
    <w:p w14:paraId="61C5CA60" w14:textId="77777777" w:rsidR="008829D2" w:rsidRDefault="00C326F4">
      <w:pPr>
        <w:tabs>
          <w:tab w:val="left" w:pos="1803"/>
        </w:tabs>
        <w:ind w:left="361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69"/>
          <w:sz w:val="24"/>
        </w:rPr>
        <w:t xml:space="preserve"> </w:t>
      </w:r>
      <w:r>
        <w:rPr>
          <w:b/>
          <w:spacing w:val="-10"/>
          <w:sz w:val="24"/>
        </w:rPr>
        <w:t>4</w:t>
      </w:r>
      <w:r>
        <w:rPr>
          <w:b/>
          <w:sz w:val="24"/>
        </w:rPr>
        <w:tab/>
        <w:t>CLASS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PREREQUISITES: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ACCT</w:t>
      </w:r>
      <w:r>
        <w:rPr>
          <w:spacing w:val="14"/>
          <w:sz w:val="24"/>
        </w:rPr>
        <w:t xml:space="preserve"> </w:t>
      </w:r>
      <w:r>
        <w:rPr>
          <w:sz w:val="24"/>
        </w:rPr>
        <w:t>1211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Principles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61C5CA61" w14:textId="77777777" w:rsidR="008829D2" w:rsidRDefault="00C326F4">
      <w:pPr>
        <w:pStyle w:val="BodyText"/>
        <w:spacing w:before="7"/>
        <w:ind w:left="361"/>
      </w:pPr>
      <w:r>
        <w:t>Accounting</w:t>
      </w:r>
      <w:r>
        <w:rPr>
          <w:spacing w:val="-1"/>
        </w:rPr>
        <w:t xml:space="preserve"> </w:t>
      </w:r>
      <w:r>
        <w:rPr>
          <w:spacing w:val="-2"/>
        </w:rPr>
        <w:t>required.</w:t>
      </w:r>
    </w:p>
    <w:p w14:paraId="61C5CA62" w14:textId="77777777" w:rsidR="008829D2" w:rsidRDefault="008829D2">
      <w:pPr>
        <w:pStyle w:val="BodyText"/>
      </w:pPr>
    </w:p>
    <w:p w14:paraId="61C5CA63" w14:textId="77777777" w:rsidR="008829D2" w:rsidRDefault="00C326F4">
      <w:pPr>
        <w:pStyle w:val="Heading1"/>
        <w:spacing w:line="289" w:lineRule="exact"/>
      </w:pPr>
      <w:r>
        <w:t>DESCRIPTION</w:t>
      </w:r>
      <w:r>
        <w:rPr>
          <w:spacing w:val="1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COURSE</w:t>
      </w:r>
    </w:p>
    <w:p w14:paraId="61C5CA64" w14:textId="77777777" w:rsidR="008829D2" w:rsidRDefault="00C326F4">
      <w:pPr>
        <w:pStyle w:val="BodyText"/>
        <w:spacing w:line="247" w:lineRule="auto"/>
        <w:ind w:left="361" w:right="393"/>
      </w:pPr>
      <w:r>
        <w:t>This course is a continuation of ACCT 1211 that reinforces the mechanical phase of theoretical concepts enabling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accounting</w:t>
      </w:r>
      <w:r>
        <w:rPr>
          <w:spacing w:val="-2"/>
        </w:rPr>
        <w:t xml:space="preserve"> </w:t>
      </w:r>
      <w:r>
        <w:t>majors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double</w:t>
      </w:r>
      <w:r>
        <w:rPr>
          <w:spacing w:val="-7"/>
        </w:rPr>
        <w:t xml:space="preserve"> </w:t>
      </w:r>
      <w:r>
        <w:t>entry accounting</w:t>
      </w:r>
      <w:r>
        <w:rPr>
          <w:spacing w:val="-2"/>
        </w:rPr>
        <w:t xml:space="preserve"> </w:t>
      </w:r>
      <w:r>
        <w:t>methods toward</w:t>
      </w:r>
      <w:r>
        <w:rPr>
          <w:spacing w:val="-13"/>
        </w:rPr>
        <w:t xml:space="preserve"> </w:t>
      </w:r>
      <w:r>
        <w:t>the daily maintenance of accounting resources and the preparation of basic financial statements.</w:t>
      </w:r>
    </w:p>
    <w:p w14:paraId="61C5CA65" w14:textId="77777777" w:rsidR="008829D2" w:rsidRDefault="00C326F4">
      <w:pPr>
        <w:pStyle w:val="BodyText"/>
        <w:spacing w:line="274" w:lineRule="exact"/>
        <w:ind w:left="361"/>
      </w:pPr>
      <w:r>
        <w:t>Additional</w:t>
      </w:r>
      <w:r>
        <w:rPr>
          <w:spacing w:val="7"/>
        </w:rPr>
        <w:t xml:space="preserve"> </w:t>
      </w:r>
      <w:r>
        <w:t>topics</w:t>
      </w:r>
      <w:r>
        <w:rPr>
          <w:spacing w:val="-7"/>
        </w:rPr>
        <w:t xml:space="preserve"> </w:t>
      </w:r>
      <w:r>
        <w:t>explored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in-depth study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processes,</w:t>
      </w:r>
      <w:r>
        <w:rPr>
          <w:spacing w:val="5"/>
        </w:rPr>
        <w:t xml:space="preserve"> </w:t>
      </w:r>
      <w:r>
        <w:t>valuation,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61C5CA66" w14:textId="77777777" w:rsidR="008829D2" w:rsidRDefault="00C326F4">
      <w:pPr>
        <w:pStyle w:val="BodyText"/>
        <w:spacing w:before="10" w:line="232" w:lineRule="auto"/>
        <w:ind w:left="361"/>
      </w:pPr>
      <w:r>
        <w:t>statement presentation 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conducted on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accounts; cash,</w:t>
      </w:r>
      <w:r>
        <w:rPr>
          <w:spacing w:val="-6"/>
        </w:rPr>
        <w:t xml:space="preserve"> </w:t>
      </w:r>
      <w:r>
        <w:t>receivables,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inventories.</w:t>
      </w:r>
    </w:p>
    <w:p w14:paraId="61C5CA67" w14:textId="77777777" w:rsidR="008829D2" w:rsidRDefault="008829D2">
      <w:pPr>
        <w:pStyle w:val="BodyText"/>
        <w:spacing w:before="3"/>
      </w:pPr>
    </w:p>
    <w:p w14:paraId="61C5CA68" w14:textId="77777777" w:rsidR="008829D2" w:rsidRDefault="00C326F4">
      <w:pPr>
        <w:pStyle w:val="Heading1"/>
      </w:pPr>
      <w:r>
        <w:t>STUDENT</w:t>
      </w:r>
      <w:r>
        <w:rPr>
          <w:spacing w:val="19"/>
        </w:rPr>
        <w:t xml:space="preserve"> </w:t>
      </w:r>
      <w:r>
        <w:t>LEARNING</w:t>
      </w:r>
      <w:r>
        <w:rPr>
          <w:spacing w:val="15"/>
        </w:rPr>
        <w:t xml:space="preserve"> </w:t>
      </w:r>
      <w:r>
        <w:rPr>
          <w:spacing w:val="-2"/>
        </w:rPr>
        <w:t>OUTCOMES</w:t>
      </w:r>
    </w:p>
    <w:p w14:paraId="61C5CA69" w14:textId="77777777" w:rsidR="008829D2" w:rsidRDefault="00C326F4">
      <w:pPr>
        <w:pStyle w:val="BodyText"/>
        <w:spacing w:before="7" w:line="289" w:lineRule="exact"/>
        <w:ind w:left="361"/>
      </w:pPr>
      <w:r>
        <w:t>Upon</w:t>
      </w:r>
      <w:r>
        <w:rPr>
          <w:spacing w:val="-1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proofErr w:type="gramStart"/>
      <w:r>
        <w:t>course</w:t>
      </w:r>
      <w:proofErr w:type="gramEnd"/>
      <w:r>
        <w:rPr>
          <w:spacing w:val="-5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61C5CA6A" w14:textId="77777777" w:rsidR="008829D2" w:rsidRDefault="00C326F4">
      <w:pPr>
        <w:pStyle w:val="BodyText"/>
        <w:spacing w:line="289" w:lineRule="exact"/>
        <w:ind w:left="361"/>
      </w:pPr>
      <w:r>
        <w:t>Accounting</w:t>
      </w:r>
      <w:r>
        <w:rPr>
          <w:spacing w:val="-1"/>
        </w:rPr>
        <w:t xml:space="preserve"> </w:t>
      </w:r>
      <w:r>
        <w:rPr>
          <w:spacing w:val="-2"/>
        </w:rPr>
        <w:t>Basics</w:t>
      </w:r>
    </w:p>
    <w:p w14:paraId="61C5CA6B" w14:textId="77777777" w:rsidR="008829D2" w:rsidRDefault="00C326F4">
      <w:pPr>
        <w:pStyle w:val="ListParagraph"/>
        <w:numPr>
          <w:ilvl w:val="0"/>
          <w:numId w:val="4"/>
        </w:numPr>
        <w:tabs>
          <w:tab w:val="left" w:pos="1082"/>
        </w:tabs>
        <w:spacing w:before="8" w:line="289" w:lineRule="exact"/>
        <w:rPr>
          <w:sz w:val="24"/>
        </w:rPr>
      </w:pPr>
      <w:r>
        <w:rPr>
          <w:sz w:val="24"/>
        </w:rPr>
        <w:t>Describe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9"/>
          <w:sz w:val="24"/>
        </w:rPr>
        <w:t xml:space="preserve"> </w:t>
      </w:r>
      <w:r>
        <w:rPr>
          <w:sz w:val="24"/>
        </w:rPr>
        <w:t>which</w:t>
      </w:r>
      <w:r>
        <w:rPr>
          <w:spacing w:val="-11"/>
          <w:sz w:val="24"/>
        </w:rPr>
        <w:t xml:space="preserve"> </w:t>
      </w:r>
      <w:r>
        <w:rPr>
          <w:sz w:val="24"/>
        </w:rPr>
        <w:t>influenced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accounting profession</w:t>
      </w:r>
      <w:r>
        <w:rPr>
          <w:spacing w:val="2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years</w:t>
      </w:r>
    </w:p>
    <w:p w14:paraId="61C5CA6C" w14:textId="77777777" w:rsidR="008829D2" w:rsidRDefault="00C326F4">
      <w:pPr>
        <w:pStyle w:val="ListParagraph"/>
        <w:numPr>
          <w:ilvl w:val="0"/>
          <w:numId w:val="4"/>
        </w:numPr>
        <w:tabs>
          <w:tab w:val="left" w:pos="1082"/>
        </w:tabs>
        <w:spacing w:line="289" w:lineRule="exac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conceptual</w:t>
      </w:r>
      <w:r>
        <w:rPr>
          <w:spacing w:val="3"/>
          <w:sz w:val="24"/>
        </w:rPr>
        <w:t xml:space="preserve"> </w:t>
      </w:r>
      <w:r>
        <w:rPr>
          <w:sz w:val="24"/>
        </w:rPr>
        <w:t>framework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influences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GAAP.</w:t>
      </w:r>
    </w:p>
    <w:p w14:paraId="61C5CA6D" w14:textId="77777777" w:rsidR="008829D2" w:rsidRDefault="00C326F4">
      <w:pPr>
        <w:pStyle w:val="ListParagraph"/>
        <w:numPr>
          <w:ilvl w:val="0"/>
          <w:numId w:val="4"/>
        </w:numPr>
        <w:tabs>
          <w:tab w:val="left" w:pos="1082"/>
        </w:tabs>
        <w:spacing w:before="14" w:line="232" w:lineRule="auto"/>
        <w:ind w:right="910"/>
        <w:rPr>
          <w:sz w:val="24"/>
        </w:rPr>
      </w:pPr>
      <w:r>
        <w:rPr>
          <w:sz w:val="24"/>
        </w:rPr>
        <w:t>Demonstrate</w:t>
      </w:r>
      <w:r>
        <w:rPr>
          <w:spacing w:val="-1"/>
          <w:sz w:val="24"/>
        </w:rPr>
        <w:t xml:space="preserve"> </w:t>
      </w:r>
      <w:r>
        <w:rPr>
          <w:sz w:val="24"/>
        </w:rPr>
        <w:t>the 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prepare</w:t>
      </w:r>
      <w:r>
        <w:rPr>
          <w:spacing w:val="-1"/>
          <w:sz w:val="24"/>
        </w:rPr>
        <w:t xml:space="preserve"> </w:t>
      </w:r>
      <w:r>
        <w:rPr>
          <w:sz w:val="24"/>
        </w:rPr>
        <w:t>journal entries,</w:t>
      </w:r>
      <w:r>
        <w:rPr>
          <w:spacing w:val="-2"/>
          <w:sz w:val="24"/>
        </w:rPr>
        <w:t xml:space="preserve"> </w:t>
      </w:r>
      <w:r>
        <w:rPr>
          <w:sz w:val="24"/>
        </w:rPr>
        <w:t>adjustments,</w:t>
      </w:r>
      <w:r>
        <w:rPr>
          <w:spacing w:val="-2"/>
          <w:sz w:val="24"/>
        </w:rPr>
        <w:t xml:space="preserve"> </w:t>
      </w:r>
      <w:r>
        <w:rPr>
          <w:sz w:val="24"/>
        </w:rPr>
        <w:t>trial balances and closing entries.</w:t>
      </w:r>
    </w:p>
    <w:p w14:paraId="61C5CA6E" w14:textId="77777777" w:rsidR="008829D2" w:rsidRDefault="00C326F4">
      <w:pPr>
        <w:pStyle w:val="BodyText"/>
        <w:spacing w:before="10" w:line="289" w:lineRule="exact"/>
        <w:ind w:left="361"/>
      </w:pPr>
      <w:r>
        <w:t>Financial</w:t>
      </w:r>
      <w:r>
        <w:rPr>
          <w:spacing w:val="5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Time</w:t>
      </w:r>
      <w:r>
        <w:rPr>
          <w:spacing w:val="3"/>
        </w:rPr>
        <w:t xml:space="preserve"> </w:t>
      </w:r>
      <w:r>
        <w:rPr>
          <w:spacing w:val="-4"/>
        </w:rPr>
        <w:t>value</w:t>
      </w:r>
    </w:p>
    <w:p w14:paraId="61C5CA6F" w14:textId="77777777" w:rsidR="008829D2" w:rsidRDefault="00C326F4">
      <w:pPr>
        <w:pStyle w:val="ListParagraph"/>
        <w:numPr>
          <w:ilvl w:val="0"/>
          <w:numId w:val="4"/>
        </w:numPr>
        <w:tabs>
          <w:tab w:val="left" w:pos="1082"/>
        </w:tabs>
        <w:ind w:right="448"/>
        <w:rPr>
          <w:sz w:val="24"/>
        </w:rPr>
      </w:pPr>
      <w:r>
        <w:rPr>
          <w:sz w:val="24"/>
        </w:rPr>
        <w:t>Prepare and explain the use of each of the following: a single step income statement, multi-step</w:t>
      </w:r>
      <w:r>
        <w:rPr>
          <w:spacing w:val="-10"/>
          <w:sz w:val="24"/>
        </w:rPr>
        <w:t xml:space="preserve"> </w:t>
      </w:r>
      <w:r>
        <w:rPr>
          <w:sz w:val="24"/>
        </w:rPr>
        <w:t>income</w:t>
      </w:r>
      <w:r>
        <w:rPr>
          <w:spacing w:val="-4"/>
          <w:sz w:val="24"/>
        </w:rPr>
        <w:t xml:space="preserve"> </w:t>
      </w:r>
      <w:r>
        <w:rPr>
          <w:sz w:val="24"/>
        </w:rPr>
        <w:t>statement, and</w:t>
      </w:r>
      <w:r>
        <w:rPr>
          <w:spacing w:val="-10"/>
          <w:sz w:val="24"/>
        </w:rPr>
        <w:t xml:space="preserve"> </w:t>
      </w:r>
      <w:r>
        <w:rPr>
          <w:sz w:val="24"/>
        </w:rPr>
        <w:t>statement of</w:t>
      </w:r>
      <w:r>
        <w:rPr>
          <w:spacing w:val="-4"/>
          <w:sz w:val="24"/>
        </w:rPr>
        <w:t xml:space="preserve"> </w:t>
      </w:r>
      <w:r>
        <w:rPr>
          <w:sz w:val="24"/>
        </w:rPr>
        <w:t>stockholders’ equity.</w:t>
      </w:r>
      <w:r>
        <w:rPr>
          <w:spacing w:val="19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explain the separate sections of the statement of cash</w:t>
      </w:r>
      <w:r>
        <w:rPr>
          <w:spacing w:val="-2"/>
          <w:sz w:val="24"/>
        </w:rPr>
        <w:t xml:space="preserve"> </w:t>
      </w:r>
      <w:r>
        <w:rPr>
          <w:sz w:val="24"/>
        </w:rPr>
        <w:t>flows and</w:t>
      </w:r>
      <w:r>
        <w:rPr>
          <w:spacing w:val="-2"/>
          <w:sz w:val="24"/>
        </w:rPr>
        <w:t xml:space="preserve"> </w:t>
      </w:r>
      <w:r>
        <w:rPr>
          <w:sz w:val="24"/>
        </w:rPr>
        <w:t>how items are reported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it.</w:t>
      </w:r>
    </w:p>
    <w:p w14:paraId="61C5CA70" w14:textId="77777777" w:rsidR="008829D2" w:rsidRDefault="00C326F4">
      <w:pPr>
        <w:pStyle w:val="ListParagraph"/>
        <w:numPr>
          <w:ilvl w:val="0"/>
          <w:numId w:val="4"/>
        </w:numPr>
        <w:tabs>
          <w:tab w:val="left" w:pos="1082"/>
        </w:tabs>
        <w:spacing w:before="3" w:line="247" w:lineRule="auto"/>
        <w:ind w:right="1198"/>
        <w:rPr>
          <w:sz w:val="24"/>
        </w:rPr>
      </w:pPr>
      <w:r>
        <w:rPr>
          <w:sz w:val="24"/>
        </w:rPr>
        <w:t>Explain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GAAP</w:t>
      </w:r>
      <w:r>
        <w:rPr>
          <w:spacing w:val="-6"/>
          <w:sz w:val="24"/>
        </w:rPr>
        <w:t xml:space="preserve"> </w:t>
      </w:r>
      <w:r>
        <w:rPr>
          <w:sz w:val="24"/>
        </w:rPr>
        <w:t>rules</w:t>
      </w:r>
      <w:r>
        <w:rPr>
          <w:spacing w:val="-5"/>
          <w:sz w:val="24"/>
        </w:rPr>
        <w:t xml:space="preserve"> </w:t>
      </w:r>
      <w:r>
        <w:rPr>
          <w:sz w:val="24"/>
        </w:rPr>
        <w:t>for revenue</w:t>
      </w:r>
      <w:r>
        <w:rPr>
          <w:spacing w:val="-2"/>
          <w:sz w:val="24"/>
        </w:rPr>
        <w:t xml:space="preserve"> </w:t>
      </w:r>
      <w:r>
        <w:rPr>
          <w:sz w:val="24"/>
        </w:rPr>
        <w:t>recognition.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8"/>
          <w:sz w:val="24"/>
        </w:rPr>
        <w:t xml:space="preserve"> </w:t>
      </w:r>
      <w:r>
        <w:rPr>
          <w:sz w:val="24"/>
        </w:rPr>
        <w:t>a business</w:t>
      </w:r>
      <w:r>
        <w:rPr>
          <w:spacing w:val="-6"/>
          <w:sz w:val="24"/>
        </w:rPr>
        <w:t xml:space="preserve"> </w:t>
      </w:r>
      <w:r>
        <w:rPr>
          <w:sz w:val="24"/>
        </w:rPr>
        <w:t>can recognize revenue under varied scenarios.</w:t>
      </w:r>
    </w:p>
    <w:p w14:paraId="61C5CA71" w14:textId="77777777" w:rsidR="008829D2" w:rsidRDefault="00C326F4">
      <w:pPr>
        <w:pStyle w:val="ListParagraph"/>
        <w:numPr>
          <w:ilvl w:val="0"/>
          <w:numId w:val="4"/>
        </w:numPr>
        <w:tabs>
          <w:tab w:val="left" w:pos="1082"/>
        </w:tabs>
        <w:spacing w:line="275" w:lineRule="exact"/>
        <w:rPr>
          <w:sz w:val="24"/>
        </w:rPr>
      </w:pPr>
      <w:r>
        <w:rPr>
          <w:sz w:val="24"/>
        </w:rPr>
        <w:t>Prepare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classified</w:t>
      </w:r>
      <w:r>
        <w:rPr>
          <w:spacing w:val="-2"/>
          <w:sz w:val="24"/>
        </w:rPr>
        <w:t xml:space="preserve"> </w:t>
      </w:r>
      <w:r>
        <w:rPr>
          <w:sz w:val="24"/>
        </w:rPr>
        <w:t>balance</w:t>
      </w:r>
      <w:r>
        <w:rPr>
          <w:spacing w:val="3"/>
          <w:sz w:val="24"/>
        </w:rPr>
        <w:t xml:space="preserve"> </w:t>
      </w:r>
      <w:r>
        <w:rPr>
          <w:sz w:val="24"/>
        </w:rPr>
        <w:t>sheet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use.</w:t>
      </w:r>
      <w:r>
        <w:rPr>
          <w:spacing w:val="2"/>
          <w:sz w:val="24"/>
        </w:rPr>
        <w:t xml:space="preserve"> </w:t>
      </w: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various </w:t>
      </w:r>
      <w:r>
        <w:rPr>
          <w:spacing w:val="-2"/>
          <w:sz w:val="24"/>
        </w:rPr>
        <w:t>required</w:t>
      </w:r>
    </w:p>
    <w:p w14:paraId="61C5CA72" w14:textId="77777777" w:rsidR="008829D2" w:rsidRDefault="00C326F4">
      <w:pPr>
        <w:pStyle w:val="BodyText"/>
        <w:spacing w:before="8" w:line="289" w:lineRule="exact"/>
        <w:ind w:left="1082"/>
      </w:pPr>
      <w:r>
        <w:t>financial</w:t>
      </w:r>
      <w:r>
        <w:rPr>
          <w:spacing w:val="3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disclosures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GAAP.</w:t>
      </w:r>
    </w:p>
    <w:p w14:paraId="61C5CA73" w14:textId="77777777" w:rsidR="008829D2" w:rsidRDefault="00C326F4">
      <w:pPr>
        <w:pStyle w:val="ListParagraph"/>
        <w:numPr>
          <w:ilvl w:val="0"/>
          <w:numId w:val="4"/>
        </w:numPr>
        <w:tabs>
          <w:tab w:val="left" w:pos="1082"/>
        </w:tabs>
        <w:spacing w:line="247" w:lineRule="auto"/>
        <w:ind w:right="456"/>
        <w:rPr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the use of time value of money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accounting and</w:t>
      </w:r>
      <w:r>
        <w:rPr>
          <w:spacing w:val="-5"/>
          <w:sz w:val="24"/>
        </w:rPr>
        <w:t xml:space="preserve"> </w:t>
      </w:r>
      <w:r>
        <w:rPr>
          <w:sz w:val="24"/>
        </w:rPr>
        <w:t>calculate relevant</w:t>
      </w:r>
      <w:r>
        <w:rPr>
          <w:spacing w:val="-5"/>
          <w:sz w:val="24"/>
        </w:rPr>
        <w:t xml:space="preserve"> </w:t>
      </w:r>
      <w:r>
        <w:rPr>
          <w:sz w:val="24"/>
        </w:rPr>
        <w:t>time value of money problems.</w:t>
      </w:r>
    </w:p>
    <w:p w14:paraId="61C5CA74" w14:textId="77777777" w:rsidR="008829D2" w:rsidRDefault="00C326F4">
      <w:pPr>
        <w:pStyle w:val="BodyText"/>
        <w:spacing w:line="275" w:lineRule="exact"/>
        <w:ind w:left="361"/>
      </w:pPr>
      <w:r>
        <w:t>Current</w:t>
      </w:r>
      <w:r>
        <w:rPr>
          <w:spacing w:val="4"/>
        </w:rPr>
        <w:t xml:space="preserve"> </w:t>
      </w:r>
      <w:r>
        <w:rPr>
          <w:spacing w:val="-2"/>
        </w:rPr>
        <w:t>Assets</w:t>
      </w:r>
    </w:p>
    <w:p w14:paraId="61C5CA75" w14:textId="77777777" w:rsidR="008829D2" w:rsidRDefault="00C326F4">
      <w:pPr>
        <w:pStyle w:val="ListParagraph"/>
        <w:numPr>
          <w:ilvl w:val="0"/>
          <w:numId w:val="4"/>
        </w:numPr>
        <w:tabs>
          <w:tab w:val="left" w:pos="1082"/>
        </w:tabs>
        <w:spacing w:before="3"/>
        <w:ind w:right="1126"/>
        <w:rPr>
          <w:sz w:val="24"/>
        </w:rPr>
      </w:pPr>
      <w:r>
        <w:rPr>
          <w:sz w:val="24"/>
        </w:rPr>
        <w:t>Demonstrate the ability to calculate and report the proper presentation for the following current</w:t>
      </w:r>
      <w:r>
        <w:rPr>
          <w:spacing w:val="-9"/>
          <w:sz w:val="24"/>
        </w:rPr>
        <w:t xml:space="preserve"> </w:t>
      </w:r>
      <w:r>
        <w:rPr>
          <w:sz w:val="24"/>
        </w:rPr>
        <w:t>assets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their related</w:t>
      </w:r>
      <w:r>
        <w:rPr>
          <w:spacing w:val="-10"/>
          <w:sz w:val="24"/>
        </w:rPr>
        <w:t xml:space="preserve"> </w:t>
      </w:r>
      <w:r>
        <w:rPr>
          <w:sz w:val="24"/>
        </w:rPr>
        <w:t>revenues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expenses:</w:t>
      </w:r>
      <w:r>
        <w:rPr>
          <w:spacing w:val="-8"/>
          <w:sz w:val="24"/>
        </w:rPr>
        <w:t xml:space="preserve"> </w:t>
      </w:r>
      <w:r>
        <w:rPr>
          <w:sz w:val="24"/>
        </w:rPr>
        <w:t>cash,</w:t>
      </w:r>
      <w:r>
        <w:rPr>
          <w:spacing w:val="-5"/>
          <w:sz w:val="24"/>
        </w:rPr>
        <w:t xml:space="preserve"> </w:t>
      </w:r>
      <w:r>
        <w:rPr>
          <w:sz w:val="24"/>
        </w:rPr>
        <w:t>accounts receivable, inventory.</w:t>
      </w:r>
    </w:p>
    <w:p w14:paraId="61C5CA76" w14:textId="77777777" w:rsidR="008829D2" w:rsidRDefault="00C326F4">
      <w:pPr>
        <w:pStyle w:val="BodyText"/>
        <w:spacing w:line="285" w:lineRule="exact"/>
        <w:ind w:left="361"/>
      </w:pPr>
      <w:r>
        <w:t>Long-term Assets</w:t>
      </w:r>
      <w:r>
        <w:rPr>
          <w:spacing w:val="-7"/>
        </w:rPr>
        <w:t xml:space="preserve"> </w:t>
      </w:r>
      <w:r>
        <w:t>(except</w:t>
      </w:r>
      <w:r>
        <w:rPr>
          <w:spacing w:val="-7"/>
        </w:rPr>
        <w:t xml:space="preserve"> </w:t>
      </w:r>
      <w:r>
        <w:rPr>
          <w:spacing w:val="-2"/>
        </w:rPr>
        <w:t>investments)</w:t>
      </w:r>
    </w:p>
    <w:p w14:paraId="61C5CA77" w14:textId="77777777" w:rsidR="008829D2" w:rsidRDefault="00C326F4">
      <w:pPr>
        <w:pStyle w:val="ListParagraph"/>
        <w:numPr>
          <w:ilvl w:val="0"/>
          <w:numId w:val="4"/>
        </w:numPr>
        <w:tabs>
          <w:tab w:val="left" w:pos="1082"/>
        </w:tabs>
        <w:spacing w:before="7"/>
        <w:ind w:right="995"/>
        <w:rPr>
          <w:sz w:val="24"/>
        </w:rPr>
      </w:pPr>
      <w:r>
        <w:rPr>
          <w:sz w:val="24"/>
        </w:rPr>
        <w:t>Demonstrate the ability to calculate and report the proper presentation for the following long-term assets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well as</w:t>
      </w:r>
      <w:r>
        <w:rPr>
          <w:spacing w:val="-5"/>
          <w:sz w:val="24"/>
        </w:rPr>
        <w:t xml:space="preserve"> </w:t>
      </w:r>
      <w:r>
        <w:rPr>
          <w:sz w:val="24"/>
        </w:rPr>
        <w:t>their related</w:t>
      </w:r>
      <w:r>
        <w:rPr>
          <w:spacing w:val="-7"/>
          <w:sz w:val="24"/>
        </w:rPr>
        <w:t xml:space="preserve"> </w:t>
      </w:r>
      <w:r>
        <w:rPr>
          <w:sz w:val="24"/>
        </w:rPr>
        <w:t>revenues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expenses:</w:t>
      </w:r>
      <w:r>
        <w:rPr>
          <w:spacing w:val="-5"/>
          <w:sz w:val="24"/>
        </w:rPr>
        <w:t xml:space="preserve"> </w:t>
      </w:r>
      <w:r>
        <w:rPr>
          <w:sz w:val="24"/>
        </w:rPr>
        <w:t>natural resources, intangibles, and property, plant, and equipment.</w:t>
      </w:r>
    </w:p>
    <w:p w14:paraId="61C5CA78" w14:textId="77777777" w:rsidR="008829D2" w:rsidRDefault="008829D2">
      <w:pPr>
        <w:pStyle w:val="ListParagraph"/>
        <w:rPr>
          <w:sz w:val="24"/>
        </w:rPr>
        <w:sectPr w:rsidR="008829D2">
          <w:footerReference w:type="default" r:id="rId11"/>
          <w:type w:val="continuous"/>
          <w:pgSz w:w="12240" w:h="15840"/>
          <w:pgMar w:top="560" w:right="1080" w:bottom="1240" w:left="1080" w:header="0" w:footer="1050" w:gutter="0"/>
          <w:pgNumType w:start="1"/>
          <w:cols w:space="720"/>
        </w:sectPr>
      </w:pPr>
    </w:p>
    <w:p w14:paraId="61C5CA79" w14:textId="77777777" w:rsidR="008829D2" w:rsidRDefault="00C326F4">
      <w:pPr>
        <w:pStyle w:val="Heading1"/>
        <w:spacing w:before="33"/>
      </w:pPr>
      <w:r>
        <w:lastRenderedPageBreak/>
        <w:t>GENERAL</w:t>
      </w:r>
      <w:r>
        <w:rPr>
          <w:spacing w:val="14"/>
        </w:rPr>
        <w:t xml:space="preserve"> </w:t>
      </w:r>
      <w:r>
        <w:t>EDUCATION</w:t>
      </w:r>
      <w:r>
        <w:rPr>
          <w:spacing w:val="19"/>
        </w:rPr>
        <w:t xml:space="preserve"> </w:t>
      </w:r>
      <w:r>
        <w:rPr>
          <w:spacing w:val="-2"/>
        </w:rPr>
        <w:t>OUTCOMES</w:t>
      </w:r>
    </w:p>
    <w:p w14:paraId="61C5CA7A" w14:textId="77777777" w:rsidR="008829D2" w:rsidRDefault="00C326F4">
      <w:pPr>
        <w:pStyle w:val="BodyText"/>
        <w:spacing w:before="7"/>
        <w:ind w:left="361" w:right="393"/>
      </w:pPr>
      <w:r>
        <w:t>Columbus State Community</w:t>
      </w:r>
      <w:r>
        <w:rPr>
          <w:spacing w:val="-2"/>
        </w:rPr>
        <w:t xml:space="preserve"> </w:t>
      </w:r>
      <w:r>
        <w:t>College's</w:t>
      </w:r>
      <w:r>
        <w:rPr>
          <w:spacing w:val="-2"/>
        </w:rPr>
        <w:t xml:space="preserve"> </w:t>
      </w:r>
      <w:r>
        <w:t>general education</w:t>
      </w:r>
      <w:r>
        <w:rPr>
          <w:spacing w:val="-4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are an</w:t>
      </w:r>
      <w:r>
        <w:rPr>
          <w:spacing w:val="-4"/>
        </w:rPr>
        <w:t xml:space="preserve"> </w:t>
      </w:r>
      <w:r>
        <w:t>integral part</w:t>
      </w:r>
      <w:r>
        <w:rPr>
          <w:spacing w:val="-3"/>
        </w:rPr>
        <w:t xml:space="preserve"> </w:t>
      </w:r>
      <w:r>
        <w:t>of the curriculum and central to the mission of the college. The faculty at Columbus State has determined that these outcomes include the following competencies:</w:t>
      </w:r>
    </w:p>
    <w:p w14:paraId="61C5CA7B" w14:textId="77777777" w:rsidR="008829D2" w:rsidRDefault="00C326F4">
      <w:pPr>
        <w:pStyle w:val="ListParagraph"/>
        <w:numPr>
          <w:ilvl w:val="0"/>
          <w:numId w:val="3"/>
        </w:numPr>
        <w:tabs>
          <w:tab w:val="left" w:pos="1082"/>
        </w:tabs>
        <w:spacing w:line="297" w:lineRule="exact"/>
        <w:rPr>
          <w:sz w:val="24"/>
        </w:rPr>
      </w:pPr>
      <w:r>
        <w:rPr>
          <w:sz w:val="24"/>
        </w:rPr>
        <w:t>Critical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61C5CA7C" w14:textId="77777777" w:rsidR="008829D2" w:rsidRDefault="00C326F4">
      <w:pPr>
        <w:pStyle w:val="ListParagraph"/>
        <w:numPr>
          <w:ilvl w:val="0"/>
          <w:numId w:val="3"/>
        </w:numPr>
        <w:tabs>
          <w:tab w:val="left" w:pos="1082"/>
        </w:tabs>
        <w:spacing w:line="303" w:lineRule="exact"/>
        <w:rPr>
          <w:sz w:val="24"/>
        </w:rPr>
      </w:pPr>
      <w:r>
        <w:rPr>
          <w:sz w:val="24"/>
        </w:rPr>
        <w:t>Quantitative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61C5CA7D" w14:textId="77777777" w:rsidR="008829D2" w:rsidRDefault="00C326F4">
      <w:pPr>
        <w:pStyle w:val="ListParagraph"/>
        <w:numPr>
          <w:ilvl w:val="0"/>
          <w:numId w:val="3"/>
        </w:numPr>
        <w:tabs>
          <w:tab w:val="left" w:pos="1082"/>
        </w:tabs>
        <w:spacing w:before="10"/>
        <w:rPr>
          <w:sz w:val="24"/>
        </w:rPr>
      </w:pP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61C5CA7E" w14:textId="77777777" w:rsidR="008829D2" w:rsidRDefault="00C326F4">
      <w:pPr>
        <w:pStyle w:val="Heading1"/>
        <w:spacing w:before="292"/>
      </w:pPr>
      <w:r>
        <w:t>UNITS</w:t>
      </w:r>
      <w:r>
        <w:rPr>
          <w:spacing w:val="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INSTRUCTION</w:t>
      </w:r>
    </w:p>
    <w:p w14:paraId="61C5CA7F" w14:textId="77777777" w:rsidR="008829D2" w:rsidRDefault="00C326F4">
      <w:pPr>
        <w:pStyle w:val="Heading2"/>
        <w:spacing w:before="8" w:line="290" w:lineRule="exact"/>
      </w:pPr>
      <w:r>
        <w:t>Learning</w:t>
      </w:r>
      <w:r>
        <w:rPr>
          <w:spacing w:val="17"/>
        </w:rPr>
        <w:t xml:space="preserve"> </w:t>
      </w:r>
      <w:r>
        <w:t>Unit</w:t>
      </w:r>
      <w:r>
        <w:rPr>
          <w:spacing w:val="20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Accounting</w:t>
      </w:r>
      <w:r>
        <w:rPr>
          <w:spacing w:val="19"/>
        </w:rPr>
        <w:t xml:space="preserve"> </w:t>
      </w:r>
      <w:r>
        <w:t>Basics</w:t>
      </w:r>
      <w:r>
        <w:rPr>
          <w:spacing w:val="6"/>
        </w:rPr>
        <w:t xml:space="preserve"> </w:t>
      </w:r>
      <w:r>
        <w:t>(Outcomes</w:t>
      </w:r>
      <w:r>
        <w:rPr>
          <w:spacing w:val="6"/>
        </w:rPr>
        <w:t xml:space="preserve"> </w:t>
      </w:r>
      <w:r>
        <w:t>1,</w:t>
      </w:r>
      <w:r>
        <w:rPr>
          <w:spacing w:val="10"/>
        </w:rPr>
        <w:t xml:space="preserve"> </w:t>
      </w:r>
      <w:r>
        <w:t>2,</w:t>
      </w:r>
      <w:r>
        <w:rPr>
          <w:spacing w:val="10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rPr>
          <w:spacing w:val="-5"/>
        </w:rPr>
        <w:t>3)</w:t>
      </w:r>
    </w:p>
    <w:p w14:paraId="61C5CA80" w14:textId="77777777" w:rsidR="008829D2" w:rsidRDefault="00C326F4">
      <w:pPr>
        <w:pStyle w:val="ListParagraph"/>
        <w:numPr>
          <w:ilvl w:val="1"/>
          <w:numId w:val="3"/>
        </w:numPr>
        <w:tabs>
          <w:tab w:val="left" w:pos="1082"/>
        </w:tabs>
        <w:spacing w:line="300" w:lineRule="exact"/>
        <w:rPr>
          <w:rFonts w:ascii="Symbol" w:hAnsi="Symbol"/>
          <w:sz w:val="24"/>
        </w:rPr>
      </w:pPr>
      <w:r>
        <w:rPr>
          <w:sz w:val="24"/>
        </w:rPr>
        <w:t>Chapter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– Environment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Theoretical</w:t>
      </w:r>
      <w:r>
        <w:rPr>
          <w:spacing w:val="3"/>
          <w:sz w:val="24"/>
        </w:rPr>
        <w:t xml:space="preserve"> </w:t>
      </w:r>
      <w:r>
        <w:rPr>
          <w:sz w:val="24"/>
        </w:rPr>
        <w:t>Structure of</w:t>
      </w:r>
      <w:r>
        <w:rPr>
          <w:spacing w:val="-1"/>
          <w:sz w:val="24"/>
        </w:rPr>
        <w:t xml:space="preserve"> </w:t>
      </w:r>
      <w:r>
        <w:rPr>
          <w:sz w:val="24"/>
        </w:rPr>
        <w:t>Financial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Accounting</w:t>
      </w:r>
    </w:p>
    <w:p w14:paraId="61C5CA81" w14:textId="77777777" w:rsidR="008829D2" w:rsidRDefault="00C326F4">
      <w:pPr>
        <w:pStyle w:val="ListParagraph"/>
        <w:numPr>
          <w:ilvl w:val="1"/>
          <w:numId w:val="3"/>
        </w:numPr>
        <w:tabs>
          <w:tab w:val="left" w:pos="1082"/>
        </w:tabs>
        <w:spacing w:line="303" w:lineRule="exact"/>
        <w:rPr>
          <w:rFonts w:ascii="Symbol" w:hAnsi="Symbol"/>
          <w:sz w:val="24"/>
        </w:rPr>
      </w:pPr>
      <w:r>
        <w:rPr>
          <w:sz w:val="24"/>
        </w:rPr>
        <w:t>Chapter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Accounting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Process</w:t>
      </w:r>
    </w:p>
    <w:p w14:paraId="61C5CA82" w14:textId="77777777" w:rsidR="008829D2" w:rsidRDefault="00C326F4">
      <w:pPr>
        <w:pStyle w:val="Heading2"/>
        <w:spacing w:before="7" w:line="290" w:lineRule="exact"/>
      </w:pPr>
      <w:r>
        <w:t>Learning</w:t>
      </w:r>
      <w:r>
        <w:rPr>
          <w:spacing w:val="17"/>
        </w:rPr>
        <w:t xml:space="preserve"> </w:t>
      </w:r>
      <w:r>
        <w:t>Unit</w:t>
      </w:r>
      <w:r>
        <w:rPr>
          <w:spacing w:val="21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Financial</w:t>
      </w:r>
      <w:r>
        <w:rPr>
          <w:spacing w:val="15"/>
        </w:rPr>
        <w:t xml:space="preserve"> </w:t>
      </w:r>
      <w:r>
        <w:t>Statements</w:t>
      </w:r>
      <w:r>
        <w:rPr>
          <w:spacing w:val="6"/>
        </w:rPr>
        <w:t xml:space="preserve"> </w:t>
      </w:r>
      <w:r>
        <w:t>(Outcomes</w:t>
      </w:r>
      <w:r>
        <w:rPr>
          <w:spacing w:val="6"/>
        </w:rPr>
        <w:t xml:space="preserve"> </w:t>
      </w:r>
      <w:r>
        <w:t>4,</w:t>
      </w:r>
      <w:r>
        <w:rPr>
          <w:spacing w:val="10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rPr>
          <w:spacing w:val="-5"/>
        </w:rPr>
        <w:t>6)</w:t>
      </w:r>
    </w:p>
    <w:p w14:paraId="61C5CA83" w14:textId="77777777" w:rsidR="008829D2" w:rsidRDefault="00C326F4">
      <w:pPr>
        <w:pStyle w:val="ListParagraph"/>
        <w:numPr>
          <w:ilvl w:val="1"/>
          <w:numId w:val="3"/>
        </w:numPr>
        <w:tabs>
          <w:tab w:val="left" w:pos="1082"/>
        </w:tabs>
        <w:spacing w:line="301" w:lineRule="exact"/>
        <w:rPr>
          <w:rFonts w:ascii="Symbol" w:hAnsi="Symbol"/>
          <w:sz w:val="24"/>
        </w:rPr>
      </w:pPr>
      <w:r>
        <w:rPr>
          <w:sz w:val="24"/>
        </w:rPr>
        <w:t>Chapter</w:t>
      </w:r>
      <w:r>
        <w:rPr>
          <w:spacing w:val="9"/>
          <w:sz w:val="24"/>
        </w:rPr>
        <w:t xml:space="preserve"> </w:t>
      </w:r>
      <w:r>
        <w:rPr>
          <w:sz w:val="24"/>
        </w:rPr>
        <w:t>3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Balance</w:t>
      </w:r>
      <w:r>
        <w:rPr>
          <w:spacing w:val="4"/>
          <w:sz w:val="24"/>
        </w:rPr>
        <w:t xml:space="preserve"> </w:t>
      </w:r>
      <w:r>
        <w:rPr>
          <w:sz w:val="24"/>
        </w:rPr>
        <w:t>Sheet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Disclosures</w:t>
      </w:r>
    </w:p>
    <w:p w14:paraId="61C5CA84" w14:textId="77777777" w:rsidR="008829D2" w:rsidRDefault="00C326F4">
      <w:pPr>
        <w:pStyle w:val="ListParagraph"/>
        <w:numPr>
          <w:ilvl w:val="1"/>
          <w:numId w:val="3"/>
        </w:numPr>
        <w:tabs>
          <w:tab w:val="left" w:pos="1082"/>
        </w:tabs>
        <w:spacing w:line="303" w:lineRule="exact"/>
        <w:rPr>
          <w:rFonts w:ascii="Symbol" w:hAnsi="Symbol"/>
          <w:sz w:val="24"/>
        </w:rPr>
      </w:pPr>
      <w:r>
        <w:rPr>
          <w:sz w:val="24"/>
        </w:rPr>
        <w:t>Chapter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Income</w:t>
      </w:r>
      <w:r>
        <w:rPr>
          <w:spacing w:val="-2"/>
          <w:sz w:val="24"/>
        </w:rPr>
        <w:t xml:space="preserve"> </w:t>
      </w:r>
      <w:r>
        <w:rPr>
          <w:sz w:val="24"/>
        </w:rPr>
        <w:t>Statement.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2"/>
          <w:sz w:val="24"/>
        </w:rPr>
        <w:t xml:space="preserve"> </w:t>
      </w:r>
      <w:r>
        <w:rPr>
          <w:sz w:val="24"/>
        </w:rPr>
        <w:t>Income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Statement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Cash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Flows</w:t>
      </w:r>
    </w:p>
    <w:p w14:paraId="61C5CA85" w14:textId="77777777" w:rsidR="008829D2" w:rsidRDefault="00C326F4">
      <w:pPr>
        <w:pStyle w:val="ListParagraph"/>
        <w:numPr>
          <w:ilvl w:val="1"/>
          <w:numId w:val="3"/>
        </w:numPr>
        <w:tabs>
          <w:tab w:val="left" w:pos="1082"/>
        </w:tabs>
        <w:spacing w:before="9"/>
        <w:rPr>
          <w:rFonts w:ascii="Symbol" w:hAnsi="Symbol"/>
          <w:sz w:val="24"/>
        </w:rPr>
      </w:pPr>
      <w:r>
        <w:rPr>
          <w:sz w:val="24"/>
        </w:rPr>
        <w:t>Chapter</w:t>
      </w:r>
      <w:r>
        <w:rPr>
          <w:spacing w:val="10"/>
          <w:sz w:val="24"/>
        </w:rPr>
        <w:t xml:space="preserve"> </w:t>
      </w:r>
      <w:r>
        <w:rPr>
          <w:sz w:val="24"/>
        </w:rPr>
        <w:t>5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Time</w:t>
      </w:r>
      <w:r>
        <w:rPr>
          <w:spacing w:val="4"/>
          <w:sz w:val="24"/>
        </w:rPr>
        <w:t xml:space="preserve"> </w:t>
      </w:r>
      <w:r>
        <w:rPr>
          <w:sz w:val="24"/>
        </w:rPr>
        <w:t>Value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Money</w:t>
      </w:r>
    </w:p>
    <w:p w14:paraId="61C5CA86" w14:textId="77777777" w:rsidR="008829D2" w:rsidRDefault="00C326F4">
      <w:pPr>
        <w:pStyle w:val="Heading2"/>
        <w:spacing w:before="14" w:line="232" w:lineRule="auto"/>
      </w:pPr>
      <w:r>
        <w:t>Learning Unit 3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Time Value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Money and Current</w:t>
      </w:r>
      <w:r>
        <w:rPr>
          <w:spacing w:val="-13"/>
        </w:rPr>
        <w:t xml:space="preserve"> </w:t>
      </w:r>
      <w:r>
        <w:t>Assets,</w:t>
      </w:r>
      <w:r>
        <w:rPr>
          <w:spacing w:val="-6"/>
        </w:rPr>
        <w:t xml:space="preserve"> </w:t>
      </w:r>
      <w:r>
        <w:t>Including Inventory</w:t>
      </w:r>
      <w:r>
        <w:rPr>
          <w:spacing w:val="-13"/>
        </w:rPr>
        <w:t xml:space="preserve"> </w:t>
      </w:r>
      <w:r>
        <w:t>Measurement (Outcome 7 &amp; 8)</w:t>
      </w:r>
    </w:p>
    <w:p w14:paraId="61C5CA87" w14:textId="77777777" w:rsidR="008829D2" w:rsidRDefault="00C326F4">
      <w:pPr>
        <w:pStyle w:val="ListParagraph"/>
        <w:numPr>
          <w:ilvl w:val="1"/>
          <w:numId w:val="3"/>
        </w:numPr>
        <w:tabs>
          <w:tab w:val="left" w:pos="1082"/>
        </w:tabs>
        <w:spacing w:line="303" w:lineRule="exact"/>
        <w:rPr>
          <w:rFonts w:ascii="Symbol" w:hAnsi="Symbol"/>
          <w:sz w:val="24"/>
        </w:rPr>
      </w:pPr>
      <w:r>
        <w:rPr>
          <w:sz w:val="24"/>
        </w:rPr>
        <w:t>Chapter</w:t>
      </w:r>
      <w:r>
        <w:rPr>
          <w:spacing w:val="5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– Revenue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Recognition</w:t>
      </w:r>
    </w:p>
    <w:p w14:paraId="61C5CA88" w14:textId="77777777" w:rsidR="008829D2" w:rsidRDefault="00C326F4">
      <w:pPr>
        <w:pStyle w:val="ListParagraph"/>
        <w:numPr>
          <w:ilvl w:val="1"/>
          <w:numId w:val="3"/>
        </w:numPr>
        <w:tabs>
          <w:tab w:val="left" w:pos="1082"/>
        </w:tabs>
        <w:spacing w:before="10" w:line="303" w:lineRule="exact"/>
        <w:rPr>
          <w:rFonts w:ascii="Symbol" w:hAnsi="Symbol"/>
          <w:sz w:val="24"/>
        </w:rPr>
      </w:pPr>
      <w:r>
        <w:rPr>
          <w:sz w:val="24"/>
        </w:rPr>
        <w:t>Chapter</w:t>
      </w:r>
      <w:r>
        <w:rPr>
          <w:spacing w:val="10"/>
          <w:sz w:val="24"/>
        </w:rPr>
        <w:t xml:space="preserve"> </w:t>
      </w:r>
      <w:r>
        <w:rPr>
          <w:sz w:val="24"/>
        </w:rPr>
        <w:t>7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Cash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Receivables</w:t>
      </w:r>
    </w:p>
    <w:p w14:paraId="61C5CA89" w14:textId="77777777" w:rsidR="008829D2" w:rsidRDefault="00C326F4">
      <w:pPr>
        <w:pStyle w:val="ListParagraph"/>
        <w:numPr>
          <w:ilvl w:val="1"/>
          <w:numId w:val="3"/>
        </w:numPr>
        <w:tabs>
          <w:tab w:val="left" w:pos="1082"/>
        </w:tabs>
        <w:spacing w:line="303" w:lineRule="exact"/>
        <w:rPr>
          <w:rFonts w:ascii="Symbol" w:hAnsi="Symbol"/>
          <w:sz w:val="24"/>
        </w:rPr>
      </w:pPr>
      <w:r>
        <w:rPr>
          <w:sz w:val="24"/>
        </w:rPr>
        <w:t>Chapter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Inventory: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Measurement</w:t>
      </w:r>
    </w:p>
    <w:p w14:paraId="61C5CA8A" w14:textId="77777777" w:rsidR="008829D2" w:rsidRDefault="00C326F4">
      <w:pPr>
        <w:pStyle w:val="Heading2"/>
        <w:spacing w:before="14" w:line="232" w:lineRule="auto"/>
      </w:pPr>
      <w:r>
        <w:t>Learning Unit 4</w:t>
      </w:r>
      <w:r>
        <w:rPr>
          <w:spacing w:val="40"/>
        </w:rPr>
        <w:t xml:space="preserve"> </w:t>
      </w:r>
      <w:r>
        <w:t>- Long-Term Assets (except investments) and Inventory: Additional Issues</w:t>
      </w:r>
      <w:r>
        <w:rPr>
          <w:spacing w:val="40"/>
        </w:rPr>
        <w:t xml:space="preserve"> </w:t>
      </w:r>
      <w:r>
        <w:t>(Outcomes 7, 8 &amp; 9)</w:t>
      </w:r>
    </w:p>
    <w:p w14:paraId="61C5CA8B" w14:textId="77777777" w:rsidR="008829D2" w:rsidRDefault="00C326F4">
      <w:pPr>
        <w:pStyle w:val="ListParagraph"/>
        <w:numPr>
          <w:ilvl w:val="1"/>
          <w:numId w:val="3"/>
        </w:numPr>
        <w:tabs>
          <w:tab w:val="left" w:pos="1082"/>
        </w:tabs>
        <w:spacing w:line="303" w:lineRule="exact"/>
        <w:rPr>
          <w:rFonts w:ascii="Symbol" w:hAnsi="Symbol"/>
          <w:sz w:val="24"/>
        </w:rPr>
      </w:pPr>
      <w:r>
        <w:rPr>
          <w:sz w:val="24"/>
        </w:rPr>
        <w:t>Chapter 9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45"/>
          <w:sz w:val="24"/>
        </w:rPr>
        <w:t xml:space="preserve"> </w:t>
      </w:r>
      <w:r>
        <w:rPr>
          <w:sz w:val="24"/>
        </w:rPr>
        <w:t>Inventory:</w:t>
      </w:r>
      <w:r>
        <w:rPr>
          <w:spacing w:val="-8"/>
          <w:sz w:val="24"/>
        </w:rPr>
        <w:t xml:space="preserve"> </w:t>
      </w:r>
      <w:r>
        <w:rPr>
          <w:sz w:val="24"/>
        </w:rPr>
        <w:t>Additional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Issues</w:t>
      </w:r>
    </w:p>
    <w:p w14:paraId="61C5CA8C" w14:textId="77777777" w:rsidR="008829D2" w:rsidRDefault="00C326F4">
      <w:pPr>
        <w:pStyle w:val="ListParagraph"/>
        <w:numPr>
          <w:ilvl w:val="1"/>
          <w:numId w:val="3"/>
        </w:numPr>
        <w:tabs>
          <w:tab w:val="left" w:pos="1082"/>
        </w:tabs>
        <w:spacing w:before="9" w:line="303" w:lineRule="exact"/>
        <w:rPr>
          <w:rFonts w:ascii="Symbol" w:hAnsi="Symbol"/>
          <w:sz w:val="24"/>
        </w:rPr>
      </w:pPr>
      <w:r>
        <w:rPr>
          <w:sz w:val="24"/>
        </w:rPr>
        <w:t>Chapter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PP&amp;E and</w:t>
      </w:r>
      <w:r>
        <w:rPr>
          <w:spacing w:val="-8"/>
          <w:sz w:val="24"/>
        </w:rPr>
        <w:t xml:space="preserve"> </w:t>
      </w:r>
      <w:r>
        <w:rPr>
          <w:sz w:val="24"/>
        </w:rPr>
        <w:t>Intangibles:</w:t>
      </w:r>
      <w:r>
        <w:rPr>
          <w:spacing w:val="-6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Disposal</w:t>
      </w:r>
    </w:p>
    <w:p w14:paraId="61C5CA8D" w14:textId="77777777" w:rsidR="008829D2" w:rsidRDefault="00C326F4">
      <w:pPr>
        <w:pStyle w:val="ListParagraph"/>
        <w:numPr>
          <w:ilvl w:val="1"/>
          <w:numId w:val="3"/>
        </w:numPr>
        <w:tabs>
          <w:tab w:val="left" w:pos="1082"/>
        </w:tabs>
        <w:spacing w:line="303" w:lineRule="exact"/>
        <w:rPr>
          <w:rFonts w:ascii="Symbol" w:hAnsi="Symbol"/>
          <w:sz w:val="24"/>
        </w:rPr>
      </w:pPr>
      <w:r>
        <w:rPr>
          <w:sz w:val="24"/>
        </w:rPr>
        <w:t>Chapter</w:t>
      </w:r>
      <w:r>
        <w:rPr>
          <w:spacing w:val="3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– PP&amp;E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Intangibles:</w:t>
      </w:r>
      <w:r>
        <w:rPr>
          <w:spacing w:val="-4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Impairment</w:t>
      </w:r>
    </w:p>
    <w:p w14:paraId="61C5CA8E" w14:textId="77777777" w:rsidR="008829D2" w:rsidRDefault="008829D2">
      <w:pPr>
        <w:pStyle w:val="BodyText"/>
        <w:spacing w:before="15"/>
      </w:pPr>
    </w:p>
    <w:p w14:paraId="61C5CA8F" w14:textId="77777777" w:rsidR="008829D2" w:rsidRDefault="00C326F4">
      <w:pPr>
        <w:pStyle w:val="Heading1"/>
      </w:pPr>
      <w:r>
        <w:t>COURSE</w:t>
      </w:r>
      <w:r>
        <w:rPr>
          <w:spacing w:val="15"/>
        </w:rPr>
        <w:t xml:space="preserve"> </w:t>
      </w:r>
      <w:r>
        <w:t>MATERIALS</w:t>
      </w:r>
      <w:r>
        <w:rPr>
          <w:spacing w:val="20"/>
        </w:rPr>
        <w:t xml:space="preserve"> </w:t>
      </w:r>
      <w:r>
        <w:rPr>
          <w:spacing w:val="-2"/>
        </w:rPr>
        <w:t>REQUIRED</w:t>
      </w:r>
    </w:p>
    <w:p w14:paraId="61C5CA90" w14:textId="77777777" w:rsidR="008829D2" w:rsidRDefault="008829D2">
      <w:pPr>
        <w:pStyle w:val="BodyText"/>
        <w:spacing w:before="285"/>
        <w:rPr>
          <w:b/>
        </w:rPr>
      </w:pPr>
    </w:p>
    <w:p w14:paraId="61C5CA91" w14:textId="77777777" w:rsidR="008829D2" w:rsidRDefault="00C326F4">
      <w:pPr>
        <w:spacing w:line="290" w:lineRule="exact"/>
        <w:ind w:left="361"/>
        <w:rPr>
          <w:b/>
          <w:sz w:val="24"/>
        </w:rPr>
      </w:pPr>
      <w:r>
        <w:rPr>
          <w:b/>
          <w:sz w:val="24"/>
        </w:rPr>
        <w:t>TEXTBOOK,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MANUALS,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REFERENCES,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READINGS</w:t>
      </w:r>
    </w:p>
    <w:p w14:paraId="61C5CA92" w14:textId="77777777" w:rsidR="008829D2" w:rsidRDefault="00C326F4">
      <w:pPr>
        <w:pStyle w:val="ListParagraph"/>
        <w:numPr>
          <w:ilvl w:val="1"/>
          <w:numId w:val="3"/>
        </w:numPr>
        <w:tabs>
          <w:tab w:val="left" w:pos="1082"/>
        </w:tabs>
        <w:spacing w:line="244" w:lineRule="auto"/>
        <w:ind w:right="1306"/>
        <w:rPr>
          <w:rFonts w:ascii="Symbol" w:hAnsi="Symbol"/>
          <w:sz w:val="24"/>
        </w:rPr>
      </w:pPr>
      <w:r>
        <w:rPr>
          <w:sz w:val="24"/>
        </w:rPr>
        <w:t>Intermediate</w:t>
      </w:r>
      <w:r>
        <w:rPr>
          <w:spacing w:val="-6"/>
          <w:sz w:val="24"/>
        </w:rPr>
        <w:t xml:space="preserve"> </w:t>
      </w:r>
      <w:r>
        <w:rPr>
          <w:sz w:val="24"/>
        </w:rPr>
        <w:t>Accounting 11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Edition,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Spiceland,</w:t>
      </w:r>
      <w:r>
        <w:rPr>
          <w:spacing w:val="-7"/>
          <w:sz w:val="24"/>
        </w:rPr>
        <w:t xml:space="preserve"> </w:t>
      </w:r>
      <w:r>
        <w:rPr>
          <w:sz w:val="24"/>
        </w:rPr>
        <w:t>Sepe,</w:t>
      </w:r>
      <w:r>
        <w:rPr>
          <w:spacing w:val="-6"/>
          <w:sz w:val="24"/>
        </w:rPr>
        <w:t xml:space="preserve"> </w:t>
      </w:r>
      <w:r>
        <w:rPr>
          <w:sz w:val="24"/>
        </w:rPr>
        <w:t>Nelson, and</w:t>
      </w:r>
      <w:r>
        <w:rPr>
          <w:spacing w:val="-11"/>
          <w:sz w:val="24"/>
        </w:rPr>
        <w:t xml:space="preserve"> </w:t>
      </w:r>
      <w:r>
        <w:rPr>
          <w:sz w:val="24"/>
        </w:rPr>
        <w:t>Thomas, published by McGraw Hill.</w:t>
      </w:r>
    </w:p>
    <w:p w14:paraId="61C5CA93" w14:textId="77777777" w:rsidR="008829D2" w:rsidRDefault="00C326F4">
      <w:pPr>
        <w:pStyle w:val="BodyText"/>
        <w:spacing w:before="285" w:line="244" w:lineRule="auto"/>
        <w:ind w:left="361" w:right="399"/>
      </w:pPr>
      <w:r>
        <w:t>The</w:t>
      </w:r>
      <w:r>
        <w:rPr>
          <w:spacing w:val="-1"/>
        </w:rPr>
        <w:t xml:space="preserve"> </w:t>
      </w:r>
      <w:r>
        <w:t>textbook</w:t>
      </w:r>
      <w:r>
        <w:rPr>
          <w:spacing w:val="2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Connect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 course</w:t>
      </w:r>
      <w:r>
        <w:rPr>
          <w:spacing w:val="-1"/>
        </w:rPr>
        <w:t xml:space="preserve"> </w:t>
      </w:r>
      <w:r>
        <w:t>fees.</w:t>
      </w:r>
      <w:r>
        <w:rPr>
          <w:spacing w:val="-3"/>
        </w:rPr>
        <w:t xml:space="preserve"> </w:t>
      </w:r>
      <w:r>
        <w:t>You will have</w:t>
      </w:r>
      <w:r>
        <w:rPr>
          <w:spacing w:val="-1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both in Blackboard.</w:t>
      </w:r>
    </w:p>
    <w:p w14:paraId="61C5CA94" w14:textId="77777777" w:rsidR="008829D2" w:rsidRDefault="008829D2">
      <w:pPr>
        <w:pStyle w:val="BodyText"/>
        <w:spacing w:line="244" w:lineRule="auto"/>
        <w:sectPr w:rsidR="008829D2">
          <w:pgSz w:w="12240" w:h="15840"/>
          <w:pgMar w:top="1120" w:right="1080" w:bottom="1240" w:left="1080" w:header="0" w:footer="1050" w:gutter="0"/>
          <w:cols w:space="720"/>
        </w:sectPr>
      </w:pPr>
    </w:p>
    <w:p w14:paraId="61C5CA95" w14:textId="77777777" w:rsidR="008829D2" w:rsidRDefault="00C326F4">
      <w:pPr>
        <w:pStyle w:val="Heading1"/>
        <w:spacing w:before="218"/>
      </w:pPr>
      <w:r>
        <w:lastRenderedPageBreak/>
        <w:t>GENERAL</w:t>
      </w:r>
      <w:r>
        <w:rPr>
          <w:spacing w:val="21"/>
        </w:rPr>
        <w:t xml:space="preserve"> </w:t>
      </w:r>
      <w:r>
        <w:t>INSTRUCTIONAL</w:t>
      </w:r>
      <w:r>
        <w:rPr>
          <w:spacing w:val="22"/>
        </w:rPr>
        <w:t xml:space="preserve"> </w:t>
      </w:r>
      <w:r>
        <w:rPr>
          <w:spacing w:val="-2"/>
        </w:rPr>
        <w:t>METHODS</w:t>
      </w:r>
    </w:p>
    <w:p w14:paraId="61C5CA96" w14:textId="77777777" w:rsidR="008829D2" w:rsidRDefault="00C326F4">
      <w:pPr>
        <w:spacing w:line="254" w:lineRule="auto"/>
        <w:ind w:left="361" w:right="456"/>
        <w:rPr>
          <w:rFonts w:ascii="Verdana" w:hAnsi="Verdana"/>
          <w:sz w:val="19"/>
        </w:rPr>
      </w:pPr>
      <w:r>
        <w:rPr>
          <w:rFonts w:ascii="Verdana" w:hAnsi="Verdana"/>
          <w:color w:val="212121"/>
          <w:sz w:val="19"/>
          <w:shd w:val="clear" w:color="auto" w:fill="FBFCFC"/>
        </w:rPr>
        <w:t>This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is</w:t>
      </w:r>
      <w:r>
        <w:rPr>
          <w:rFonts w:ascii="Verdana" w:hAnsi="Verdana"/>
          <w:color w:val="212121"/>
          <w:spacing w:val="32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a</w:t>
      </w:r>
      <w:r>
        <w:rPr>
          <w:rFonts w:ascii="Verdana" w:hAnsi="Verdana"/>
          <w:color w:val="212121"/>
          <w:spacing w:val="31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web-based course</w:t>
      </w:r>
      <w:r>
        <w:rPr>
          <w:rFonts w:ascii="Verdana" w:hAnsi="Verdana"/>
          <w:color w:val="212121"/>
          <w:spacing w:val="32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that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utilizes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the</w:t>
      </w:r>
      <w:r>
        <w:rPr>
          <w:rFonts w:ascii="Verdana" w:hAnsi="Verdana"/>
          <w:color w:val="212121"/>
          <w:spacing w:val="32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required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textbook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(you can purchase</w:t>
      </w:r>
      <w:r>
        <w:rPr>
          <w:rFonts w:ascii="Verdana" w:hAnsi="Verdana"/>
          <w:color w:val="212121"/>
          <w:spacing w:val="32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a</w:t>
      </w:r>
      <w:r>
        <w:rPr>
          <w:rFonts w:ascii="Verdana" w:hAnsi="Verdana"/>
          <w:color w:val="212121"/>
          <w:spacing w:val="31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print</w:t>
      </w:r>
      <w:r>
        <w:rPr>
          <w:rFonts w:ascii="Verdana" w:hAnsi="Verdana"/>
          <w:color w:val="212121"/>
          <w:sz w:val="19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version or</w:t>
      </w:r>
      <w:r>
        <w:rPr>
          <w:rFonts w:ascii="Verdana" w:hAnsi="Verdana"/>
          <w:color w:val="212121"/>
          <w:spacing w:val="28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e-book</w:t>
      </w:r>
      <w:r>
        <w:rPr>
          <w:rFonts w:ascii="Verdana" w:hAnsi="Verdana"/>
          <w:color w:val="212121"/>
          <w:spacing w:val="26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version of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the</w:t>
      </w:r>
      <w:r>
        <w:rPr>
          <w:rFonts w:ascii="Verdana" w:hAnsi="Verdana"/>
          <w:color w:val="212121"/>
          <w:spacing w:val="25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textbook)</w:t>
      </w:r>
      <w:r>
        <w:rPr>
          <w:rFonts w:ascii="Verdana" w:hAnsi="Verdana"/>
          <w:color w:val="212121"/>
          <w:spacing w:val="22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and</w:t>
      </w:r>
      <w:r>
        <w:rPr>
          <w:rFonts w:ascii="Verdana" w:hAnsi="Verdana"/>
          <w:color w:val="212121"/>
          <w:spacing w:val="19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a</w:t>
      </w:r>
      <w:r>
        <w:rPr>
          <w:rFonts w:ascii="Verdana" w:hAnsi="Verdana"/>
          <w:color w:val="212121"/>
          <w:spacing w:val="23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publisher’s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code</w:t>
      </w:r>
      <w:r>
        <w:rPr>
          <w:rFonts w:ascii="Verdana" w:hAnsi="Verdana"/>
          <w:color w:val="212121"/>
          <w:spacing w:val="25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to</w:t>
      </w:r>
      <w:r>
        <w:rPr>
          <w:rFonts w:ascii="Verdana" w:hAnsi="Verdana"/>
          <w:color w:val="212121"/>
          <w:spacing w:val="22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Connect.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The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course</w:t>
      </w:r>
      <w:r>
        <w:rPr>
          <w:rFonts w:ascii="Verdana" w:hAnsi="Verdana"/>
          <w:color w:val="212121"/>
          <w:sz w:val="19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consists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of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four</w:t>
      </w:r>
      <w:r>
        <w:rPr>
          <w:rFonts w:ascii="Verdana" w:hAnsi="Verdana"/>
          <w:color w:val="212121"/>
          <w:spacing w:val="31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units</w:t>
      </w:r>
      <w:r>
        <w:rPr>
          <w:rFonts w:ascii="Verdana" w:hAnsi="Verdana"/>
          <w:color w:val="212121"/>
          <w:spacing w:val="27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consisting</w:t>
      </w:r>
      <w:r>
        <w:rPr>
          <w:rFonts w:ascii="Verdana" w:hAnsi="Verdana"/>
          <w:color w:val="212121"/>
          <w:spacing w:val="39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of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two</w:t>
      </w:r>
      <w:r>
        <w:rPr>
          <w:rFonts w:ascii="Verdana" w:hAnsi="Verdana"/>
          <w:color w:val="212121"/>
          <w:spacing w:val="25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to</w:t>
      </w:r>
      <w:r>
        <w:rPr>
          <w:rFonts w:ascii="Verdana" w:hAnsi="Verdana"/>
          <w:color w:val="212121"/>
          <w:spacing w:val="25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three</w:t>
      </w:r>
      <w:r>
        <w:rPr>
          <w:rFonts w:ascii="Verdana" w:hAnsi="Verdana"/>
          <w:color w:val="212121"/>
          <w:spacing w:val="27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chapters</w:t>
      </w:r>
      <w:r>
        <w:rPr>
          <w:rFonts w:ascii="Verdana" w:hAnsi="Verdana"/>
          <w:color w:val="212121"/>
          <w:spacing w:val="27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each.</w:t>
      </w:r>
      <w:r>
        <w:rPr>
          <w:rFonts w:ascii="Verdana" w:hAnsi="Verdana"/>
          <w:color w:val="212121"/>
          <w:spacing w:val="28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There</w:t>
      </w:r>
      <w:r>
        <w:rPr>
          <w:rFonts w:ascii="Verdana" w:hAnsi="Verdana"/>
          <w:color w:val="212121"/>
          <w:spacing w:val="27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will be</w:t>
      </w:r>
      <w:r>
        <w:rPr>
          <w:rFonts w:ascii="Verdana" w:hAnsi="Verdana"/>
          <w:color w:val="212121"/>
          <w:spacing w:val="27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an exam</w:t>
      </w:r>
      <w:r>
        <w:rPr>
          <w:rFonts w:ascii="Verdana" w:hAnsi="Verdana"/>
          <w:color w:val="212121"/>
          <w:spacing w:val="29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for</w:t>
      </w:r>
      <w:r>
        <w:rPr>
          <w:rFonts w:ascii="Verdana" w:hAnsi="Verdana"/>
          <w:color w:val="212121"/>
          <w:sz w:val="19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each unit.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Each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chapter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will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follow</w:t>
      </w:r>
      <w:r>
        <w:rPr>
          <w:rFonts w:ascii="Verdana" w:hAnsi="Verdana"/>
          <w:color w:val="212121"/>
          <w:spacing w:val="39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the</w:t>
      </w:r>
      <w:r>
        <w:rPr>
          <w:rFonts w:ascii="Verdana" w:hAnsi="Verdana"/>
          <w:color w:val="212121"/>
          <w:spacing w:val="37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same</w:t>
      </w:r>
      <w:r>
        <w:rPr>
          <w:rFonts w:ascii="Verdana" w:hAnsi="Verdana"/>
          <w:color w:val="212121"/>
          <w:spacing w:val="37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pattern of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reading assignments,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discussion</w:t>
      </w:r>
      <w:r>
        <w:rPr>
          <w:rFonts w:ascii="Verdana" w:hAnsi="Verdana"/>
          <w:color w:val="212121"/>
          <w:sz w:val="19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board topics, self</w:t>
      </w:r>
      <w:r>
        <w:rPr>
          <w:rFonts w:ascii="Verdana" w:hAnsi="Verdana"/>
          <w:color w:val="212121"/>
          <w:spacing w:val="-25"/>
          <w:sz w:val="19"/>
          <w:shd w:val="clear" w:color="auto" w:fill="FBFCFC"/>
        </w:rPr>
        <w:t xml:space="preserve"> </w:t>
      </w:r>
      <w:r>
        <w:rPr>
          <w:rFonts w:ascii="Verdana" w:hAnsi="Verdana"/>
          <w:color w:val="212121"/>
          <w:sz w:val="19"/>
          <w:shd w:val="clear" w:color="auto" w:fill="FBFCFC"/>
        </w:rPr>
        <w:t>-test quizzes, and assignments.</w:t>
      </w:r>
      <w:r>
        <w:rPr>
          <w:rFonts w:ascii="Verdana" w:hAnsi="Verdana"/>
          <w:color w:val="212121"/>
          <w:spacing w:val="40"/>
          <w:sz w:val="19"/>
          <w:shd w:val="clear" w:color="auto" w:fill="FBFCFC"/>
        </w:rPr>
        <w:t xml:space="preserve"> </w:t>
      </w:r>
    </w:p>
    <w:p w14:paraId="61C5CA97" w14:textId="77777777" w:rsidR="008829D2" w:rsidRDefault="008829D2">
      <w:pPr>
        <w:pStyle w:val="BodyText"/>
        <w:spacing w:before="54"/>
        <w:rPr>
          <w:rFonts w:ascii="Verdana"/>
          <w:sz w:val="19"/>
        </w:rPr>
      </w:pPr>
    </w:p>
    <w:p w14:paraId="61C5CA98" w14:textId="77777777" w:rsidR="008829D2" w:rsidRDefault="00C326F4">
      <w:pPr>
        <w:pStyle w:val="Heading2"/>
        <w:ind w:left="721"/>
      </w:pPr>
      <w:r>
        <w:t>Other</w:t>
      </w:r>
      <w:r>
        <w:rPr>
          <w:spacing w:val="32"/>
        </w:rPr>
        <w:t xml:space="preserve"> </w:t>
      </w:r>
      <w:r>
        <w:t>information</w:t>
      </w:r>
      <w:r>
        <w:rPr>
          <w:spacing w:val="35"/>
        </w:rPr>
        <w:t xml:space="preserve"> </w:t>
      </w:r>
      <w:r>
        <w:t>about</w:t>
      </w:r>
      <w:r>
        <w:rPr>
          <w:spacing w:val="36"/>
        </w:rPr>
        <w:t xml:space="preserve"> </w:t>
      </w:r>
      <w:r>
        <w:t>instructional</w:t>
      </w:r>
      <w:r>
        <w:rPr>
          <w:spacing w:val="29"/>
        </w:rPr>
        <w:t xml:space="preserve"> </w:t>
      </w:r>
      <w:r>
        <w:rPr>
          <w:spacing w:val="-2"/>
        </w:rPr>
        <w:t>methods:</w:t>
      </w:r>
    </w:p>
    <w:p w14:paraId="61C5CA99" w14:textId="77777777" w:rsidR="008829D2" w:rsidRDefault="00C326F4">
      <w:pPr>
        <w:pStyle w:val="ListParagraph"/>
        <w:numPr>
          <w:ilvl w:val="1"/>
          <w:numId w:val="3"/>
        </w:numPr>
        <w:tabs>
          <w:tab w:val="left" w:pos="1082"/>
        </w:tabs>
        <w:spacing w:before="10" w:line="237" w:lineRule="auto"/>
        <w:ind w:right="562"/>
        <w:rPr>
          <w:rFonts w:ascii="Symbol" w:hAnsi="Symbol"/>
          <w:sz w:val="19"/>
        </w:rPr>
      </w:pPr>
      <w:r>
        <w:rPr>
          <w:b/>
          <w:sz w:val="24"/>
        </w:rPr>
        <w:t xml:space="preserve">The goal of your instructor is to </w:t>
      </w:r>
      <w:proofErr w:type="gramStart"/>
      <w:r>
        <w:rPr>
          <w:b/>
          <w:sz w:val="24"/>
        </w:rPr>
        <w:t>aide</w:t>
      </w:r>
      <w:proofErr w:type="gramEnd"/>
      <w:r>
        <w:rPr>
          <w:b/>
          <w:sz w:val="24"/>
        </w:rPr>
        <w:t xml:space="preserve"> your learning process toward a successful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accounting career.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This means that not all material presented will be on the exams. Your instructor will inform you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z w:val="24"/>
        </w:rPr>
        <w:t>material</w:t>
      </w:r>
      <w:proofErr w:type="gramEnd"/>
      <w:r>
        <w:rPr>
          <w:sz w:val="24"/>
        </w:rPr>
        <w:t xml:space="preserve"> which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covered, even</w:t>
      </w:r>
      <w:r>
        <w:rPr>
          <w:spacing w:val="-5"/>
          <w:sz w:val="24"/>
        </w:rPr>
        <w:t xml:space="preserve"> </w:t>
      </w:r>
      <w:r>
        <w:rPr>
          <w:sz w:val="24"/>
        </w:rPr>
        <w:t>though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will not</w:t>
      </w:r>
      <w:r>
        <w:rPr>
          <w:spacing w:val="-4"/>
          <w:sz w:val="24"/>
        </w:rPr>
        <w:t xml:space="preserve"> </w:t>
      </w:r>
      <w:r>
        <w:rPr>
          <w:sz w:val="24"/>
        </w:rPr>
        <w:t>be 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test.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still important</w:t>
      </w:r>
      <w:r>
        <w:rPr>
          <w:spacing w:val="-5"/>
          <w:sz w:val="24"/>
        </w:rPr>
        <w:t xml:space="preserve"> </w:t>
      </w:r>
      <w:r>
        <w:rPr>
          <w:sz w:val="24"/>
        </w:rPr>
        <w:t>for you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look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material for your future careers.</w:t>
      </w:r>
    </w:p>
    <w:p w14:paraId="61C5CA9A" w14:textId="77777777" w:rsidR="008829D2" w:rsidRDefault="00C326F4">
      <w:pPr>
        <w:pStyle w:val="ListParagraph"/>
        <w:numPr>
          <w:ilvl w:val="1"/>
          <w:numId w:val="3"/>
        </w:numPr>
        <w:tabs>
          <w:tab w:val="left" w:pos="1082"/>
        </w:tabs>
        <w:spacing w:before="8"/>
        <w:ind w:right="468"/>
        <w:rPr>
          <w:rFonts w:ascii="Symbol" w:hAnsi="Symbol"/>
          <w:sz w:val="19"/>
        </w:rPr>
      </w:pP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shows that</w:t>
      </w:r>
      <w:r>
        <w:rPr>
          <w:spacing w:val="-6"/>
          <w:sz w:val="24"/>
        </w:rPr>
        <w:t xml:space="preserve"> </w:t>
      </w:r>
      <w:r>
        <w:rPr>
          <w:sz w:val="24"/>
        </w:rPr>
        <w:t>breaking up</w:t>
      </w:r>
      <w:r>
        <w:rPr>
          <w:spacing w:val="-7"/>
          <w:sz w:val="24"/>
        </w:rPr>
        <w:t xml:space="preserve"> </w:t>
      </w:r>
      <w:r>
        <w:rPr>
          <w:sz w:val="24"/>
        </w:rPr>
        <w:t>study time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8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frequent</w:t>
      </w:r>
      <w:r>
        <w:rPr>
          <w:spacing w:val="-6"/>
          <w:sz w:val="24"/>
        </w:rPr>
        <w:t xml:space="preserve"> </w:t>
      </w:r>
      <w:r>
        <w:rPr>
          <w:sz w:val="24"/>
        </w:rPr>
        <w:t>smaller units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more effective than a few large blocks of time. There is an exam review for each unit listing the textbook</w:t>
      </w:r>
      <w:r>
        <w:rPr>
          <w:spacing w:val="38"/>
          <w:sz w:val="24"/>
        </w:rPr>
        <w:t xml:space="preserve"> </w:t>
      </w:r>
      <w:r>
        <w:rPr>
          <w:sz w:val="24"/>
        </w:rPr>
        <w:t>learning objectives which are on the exam.</w:t>
      </w:r>
      <w:r>
        <w:rPr>
          <w:spacing w:val="80"/>
          <w:sz w:val="24"/>
        </w:rPr>
        <w:t xml:space="preserve"> </w:t>
      </w:r>
      <w:r>
        <w:rPr>
          <w:sz w:val="24"/>
        </w:rPr>
        <w:t>Experience has shown that students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should ask </w:t>
      </w:r>
      <w:proofErr w:type="gramStart"/>
      <w:r>
        <w:rPr>
          <w:sz w:val="24"/>
        </w:rPr>
        <w:t>themselves</w:t>
      </w:r>
      <w:proofErr w:type="gramEnd"/>
      <w:r>
        <w:rPr>
          <w:sz w:val="24"/>
        </w:rPr>
        <w:t xml:space="preserve"> “Can I ….”</w:t>
      </w:r>
      <w:r>
        <w:rPr>
          <w:spacing w:val="40"/>
          <w:sz w:val="24"/>
        </w:rPr>
        <w:t xml:space="preserve"> </w:t>
      </w:r>
      <w:r>
        <w:rPr>
          <w:sz w:val="24"/>
        </w:rPr>
        <w:t>Inserting each learning objective listed.</w:t>
      </w:r>
      <w:r>
        <w:rPr>
          <w:spacing w:val="40"/>
          <w:sz w:val="24"/>
        </w:rPr>
        <w:t xml:space="preserve"> </w:t>
      </w:r>
      <w:r>
        <w:rPr>
          <w:sz w:val="24"/>
        </w:rPr>
        <w:t>If you cannot answer an affirmative yes, then you are not adequately prepared for that learning objective on the exam.</w:t>
      </w:r>
      <w:r>
        <w:rPr>
          <w:spacing w:val="40"/>
          <w:sz w:val="24"/>
        </w:rPr>
        <w:t xml:space="preserve"> </w:t>
      </w:r>
      <w:r>
        <w:rPr>
          <w:sz w:val="24"/>
        </w:rPr>
        <w:t>A review of the textbook, lecture notes, handouts, Power Point presentations and practice problems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greatly</w:t>
      </w:r>
      <w:r>
        <w:rPr>
          <w:spacing w:val="-2"/>
          <w:sz w:val="24"/>
        </w:rPr>
        <w:t xml:space="preserve"> </w:t>
      </w:r>
      <w:r>
        <w:rPr>
          <w:sz w:val="24"/>
        </w:rPr>
        <w:t>beneficial.</w:t>
      </w:r>
      <w:r>
        <w:rPr>
          <w:spacing w:val="80"/>
          <w:sz w:val="24"/>
        </w:rPr>
        <w:t xml:space="preserve"> </w:t>
      </w:r>
      <w:r>
        <w:rPr>
          <w:sz w:val="24"/>
        </w:rPr>
        <w:t>Make sure y</w:t>
      </w:r>
      <w:r>
        <w:rPr>
          <w:sz w:val="24"/>
        </w:rPr>
        <w:t xml:space="preserve">ou can </w:t>
      </w:r>
      <w:proofErr w:type="gramStart"/>
      <w:r>
        <w:rPr>
          <w:sz w:val="24"/>
        </w:rPr>
        <w:t>work</w:t>
      </w:r>
      <w:proofErr w:type="gramEnd"/>
      <w:r>
        <w:rPr>
          <w:sz w:val="24"/>
        </w:rPr>
        <w:t xml:space="preserve"> problems for that unit without</w:t>
      </w:r>
      <w:r>
        <w:rPr>
          <w:spacing w:val="40"/>
          <w:sz w:val="24"/>
        </w:rPr>
        <w:t xml:space="preserve"> </w:t>
      </w:r>
      <w:r>
        <w:rPr>
          <w:sz w:val="24"/>
        </w:rPr>
        <w:t>referencing any other material.</w:t>
      </w:r>
    </w:p>
    <w:p w14:paraId="61C5CA9B" w14:textId="77777777" w:rsidR="008829D2" w:rsidRDefault="008829D2">
      <w:pPr>
        <w:pStyle w:val="BodyText"/>
      </w:pPr>
    </w:p>
    <w:p w14:paraId="61C5CA9C" w14:textId="77777777" w:rsidR="008829D2" w:rsidRDefault="008829D2">
      <w:pPr>
        <w:pStyle w:val="BodyText"/>
      </w:pPr>
    </w:p>
    <w:p w14:paraId="61C5CA9D" w14:textId="77777777" w:rsidR="008829D2" w:rsidRDefault="008829D2">
      <w:pPr>
        <w:pStyle w:val="BodyText"/>
        <w:spacing w:before="283"/>
      </w:pPr>
    </w:p>
    <w:p w14:paraId="61C5CA9E" w14:textId="77777777" w:rsidR="008829D2" w:rsidRDefault="00C326F4">
      <w:pPr>
        <w:spacing w:before="1"/>
        <w:ind w:left="361"/>
        <w:rPr>
          <w:rFonts w:ascii="Verdana"/>
          <w:sz w:val="19"/>
        </w:rPr>
      </w:pPr>
      <w:r>
        <w:rPr>
          <w:rFonts w:ascii="Verdana"/>
          <w:color w:val="212121"/>
          <w:sz w:val="19"/>
        </w:rPr>
        <w:t>As</w:t>
      </w:r>
      <w:r>
        <w:rPr>
          <w:rFonts w:ascii="Verdana"/>
          <w:color w:val="212121"/>
          <w:spacing w:val="12"/>
          <w:sz w:val="19"/>
        </w:rPr>
        <w:t xml:space="preserve"> </w:t>
      </w:r>
      <w:r>
        <w:rPr>
          <w:rFonts w:ascii="Verdana"/>
          <w:color w:val="212121"/>
          <w:sz w:val="19"/>
        </w:rPr>
        <w:t>a</w:t>
      </w:r>
      <w:r>
        <w:rPr>
          <w:rFonts w:ascii="Verdana"/>
          <w:color w:val="212121"/>
          <w:spacing w:val="12"/>
          <w:sz w:val="19"/>
        </w:rPr>
        <w:t xml:space="preserve"> </w:t>
      </w:r>
      <w:r>
        <w:rPr>
          <w:rFonts w:ascii="Verdana"/>
          <w:color w:val="212121"/>
          <w:sz w:val="19"/>
        </w:rPr>
        <w:t>student</w:t>
      </w:r>
      <w:r>
        <w:rPr>
          <w:rFonts w:ascii="Verdana"/>
          <w:color w:val="212121"/>
          <w:spacing w:val="23"/>
          <w:sz w:val="19"/>
        </w:rPr>
        <w:t xml:space="preserve"> </w:t>
      </w:r>
      <w:r>
        <w:rPr>
          <w:rFonts w:ascii="Verdana"/>
          <w:color w:val="212121"/>
          <w:sz w:val="19"/>
        </w:rPr>
        <w:t>in</w:t>
      </w:r>
      <w:r>
        <w:rPr>
          <w:rFonts w:ascii="Verdana"/>
          <w:color w:val="212121"/>
          <w:spacing w:val="22"/>
          <w:sz w:val="19"/>
        </w:rPr>
        <w:t xml:space="preserve"> </w:t>
      </w:r>
      <w:r>
        <w:rPr>
          <w:rFonts w:ascii="Verdana"/>
          <w:color w:val="212121"/>
          <w:sz w:val="19"/>
        </w:rPr>
        <w:t>this</w:t>
      </w:r>
      <w:r>
        <w:rPr>
          <w:rFonts w:ascii="Verdana"/>
          <w:color w:val="212121"/>
          <w:spacing w:val="28"/>
          <w:sz w:val="19"/>
        </w:rPr>
        <w:t xml:space="preserve"> </w:t>
      </w:r>
      <w:r>
        <w:rPr>
          <w:rFonts w:ascii="Verdana"/>
          <w:color w:val="212121"/>
          <w:sz w:val="19"/>
        </w:rPr>
        <w:t>course,</w:t>
      </w:r>
      <w:r>
        <w:rPr>
          <w:rFonts w:ascii="Verdana"/>
          <w:color w:val="212121"/>
          <w:spacing w:val="14"/>
          <w:sz w:val="19"/>
        </w:rPr>
        <w:t xml:space="preserve"> </w:t>
      </w:r>
      <w:r>
        <w:rPr>
          <w:rFonts w:ascii="Verdana"/>
          <w:color w:val="212121"/>
          <w:sz w:val="19"/>
        </w:rPr>
        <w:t>it</w:t>
      </w:r>
      <w:r>
        <w:rPr>
          <w:rFonts w:ascii="Verdana"/>
          <w:color w:val="212121"/>
          <w:spacing w:val="8"/>
          <w:sz w:val="19"/>
        </w:rPr>
        <w:t xml:space="preserve"> </w:t>
      </w:r>
      <w:r>
        <w:rPr>
          <w:rFonts w:ascii="Verdana"/>
          <w:color w:val="212121"/>
          <w:sz w:val="19"/>
        </w:rPr>
        <w:t>is</w:t>
      </w:r>
      <w:r>
        <w:rPr>
          <w:rFonts w:ascii="Verdana"/>
          <w:color w:val="212121"/>
          <w:spacing w:val="12"/>
          <w:sz w:val="19"/>
        </w:rPr>
        <w:t xml:space="preserve"> </w:t>
      </w:r>
      <w:r>
        <w:rPr>
          <w:rFonts w:ascii="Verdana"/>
          <w:color w:val="212121"/>
          <w:sz w:val="19"/>
        </w:rPr>
        <w:t>your</w:t>
      </w:r>
      <w:r>
        <w:rPr>
          <w:rFonts w:ascii="Verdana"/>
          <w:color w:val="212121"/>
          <w:spacing w:val="16"/>
          <w:sz w:val="19"/>
        </w:rPr>
        <w:t xml:space="preserve"> </w:t>
      </w:r>
      <w:r>
        <w:rPr>
          <w:rFonts w:ascii="Verdana"/>
          <w:color w:val="212121"/>
          <w:sz w:val="19"/>
        </w:rPr>
        <w:t>responsibility</w:t>
      </w:r>
      <w:r>
        <w:rPr>
          <w:rFonts w:ascii="Verdana"/>
          <w:color w:val="212121"/>
          <w:spacing w:val="59"/>
          <w:sz w:val="19"/>
        </w:rPr>
        <w:t xml:space="preserve"> </w:t>
      </w:r>
      <w:r>
        <w:rPr>
          <w:rFonts w:ascii="Verdana"/>
          <w:color w:val="212121"/>
          <w:spacing w:val="-5"/>
          <w:sz w:val="19"/>
        </w:rPr>
        <w:t>to:</w:t>
      </w:r>
    </w:p>
    <w:p w14:paraId="61C5CA9F" w14:textId="77777777" w:rsidR="008829D2" w:rsidRDefault="008829D2">
      <w:pPr>
        <w:pStyle w:val="BodyText"/>
        <w:spacing w:before="63"/>
        <w:rPr>
          <w:rFonts w:ascii="Verdana"/>
          <w:sz w:val="19"/>
        </w:rPr>
      </w:pPr>
    </w:p>
    <w:p w14:paraId="61C5CAA0" w14:textId="77777777" w:rsidR="008829D2" w:rsidRDefault="00C326F4">
      <w:pPr>
        <w:pStyle w:val="ListParagraph"/>
        <w:numPr>
          <w:ilvl w:val="0"/>
          <w:numId w:val="2"/>
        </w:numPr>
        <w:tabs>
          <w:tab w:val="left" w:pos="857"/>
        </w:tabs>
        <w:rPr>
          <w:rFonts w:ascii="Verdana"/>
          <w:sz w:val="19"/>
        </w:rPr>
      </w:pPr>
      <w:r>
        <w:rPr>
          <w:rFonts w:ascii="Verdana"/>
          <w:color w:val="212121"/>
          <w:sz w:val="19"/>
        </w:rPr>
        <w:t>Read</w:t>
      </w:r>
      <w:r>
        <w:rPr>
          <w:rFonts w:ascii="Verdana"/>
          <w:color w:val="212121"/>
          <w:spacing w:val="14"/>
          <w:sz w:val="19"/>
        </w:rPr>
        <w:t xml:space="preserve"> </w:t>
      </w:r>
      <w:r>
        <w:rPr>
          <w:rFonts w:ascii="Verdana"/>
          <w:color w:val="212121"/>
          <w:sz w:val="19"/>
        </w:rPr>
        <w:t>all</w:t>
      </w:r>
      <w:r>
        <w:rPr>
          <w:rFonts w:ascii="Verdana"/>
          <w:color w:val="212121"/>
          <w:spacing w:val="7"/>
          <w:sz w:val="19"/>
        </w:rPr>
        <w:t xml:space="preserve"> </w:t>
      </w:r>
      <w:r>
        <w:rPr>
          <w:rFonts w:ascii="Verdana"/>
          <w:color w:val="212121"/>
          <w:sz w:val="19"/>
        </w:rPr>
        <w:t>course</w:t>
      </w:r>
      <w:r>
        <w:rPr>
          <w:rFonts w:ascii="Verdana"/>
          <w:color w:val="212121"/>
          <w:spacing w:val="20"/>
          <w:sz w:val="19"/>
        </w:rPr>
        <w:t xml:space="preserve"> </w:t>
      </w:r>
      <w:r>
        <w:rPr>
          <w:rFonts w:ascii="Verdana"/>
          <w:color w:val="212121"/>
          <w:sz w:val="19"/>
        </w:rPr>
        <w:t>materials</w:t>
      </w:r>
      <w:r>
        <w:rPr>
          <w:rFonts w:ascii="Verdana"/>
          <w:color w:val="212121"/>
          <w:spacing w:val="37"/>
          <w:sz w:val="19"/>
        </w:rPr>
        <w:t xml:space="preserve"> </w:t>
      </w:r>
      <w:r>
        <w:rPr>
          <w:rFonts w:ascii="Verdana"/>
          <w:color w:val="212121"/>
          <w:sz w:val="19"/>
        </w:rPr>
        <w:t>and</w:t>
      </w:r>
      <w:r>
        <w:rPr>
          <w:rFonts w:ascii="Verdana"/>
          <w:color w:val="212121"/>
          <w:spacing w:val="15"/>
          <w:sz w:val="19"/>
        </w:rPr>
        <w:t xml:space="preserve"> </w:t>
      </w:r>
      <w:r>
        <w:rPr>
          <w:rFonts w:ascii="Verdana"/>
          <w:color w:val="212121"/>
          <w:sz w:val="19"/>
        </w:rPr>
        <w:t>information</w:t>
      </w:r>
      <w:r>
        <w:rPr>
          <w:rFonts w:ascii="Verdana"/>
          <w:color w:val="212121"/>
          <w:spacing w:val="29"/>
          <w:sz w:val="19"/>
        </w:rPr>
        <w:t xml:space="preserve"> </w:t>
      </w:r>
      <w:r>
        <w:rPr>
          <w:rFonts w:ascii="Verdana"/>
          <w:color w:val="212121"/>
          <w:sz w:val="19"/>
        </w:rPr>
        <w:t>including</w:t>
      </w:r>
      <w:r>
        <w:rPr>
          <w:rFonts w:ascii="Verdana"/>
          <w:color w:val="212121"/>
          <w:spacing w:val="47"/>
          <w:w w:val="150"/>
          <w:sz w:val="19"/>
        </w:rPr>
        <w:t xml:space="preserve"> </w:t>
      </w:r>
      <w:r>
        <w:rPr>
          <w:rFonts w:ascii="Verdana"/>
          <w:color w:val="212121"/>
          <w:sz w:val="19"/>
        </w:rPr>
        <w:t>the</w:t>
      </w:r>
      <w:r>
        <w:rPr>
          <w:rFonts w:ascii="Verdana"/>
          <w:color w:val="212121"/>
          <w:spacing w:val="20"/>
          <w:sz w:val="19"/>
        </w:rPr>
        <w:t xml:space="preserve"> </w:t>
      </w:r>
      <w:r>
        <w:rPr>
          <w:rFonts w:ascii="Verdana"/>
          <w:color w:val="212121"/>
          <w:sz w:val="19"/>
        </w:rPr>
        <w:t>course</w:t>
      </w:r>
      <w:r>
        <w:rPr>
          <w:rFonts w:ascii="Verdana"/>
          <w:color w:val="212121"/>
          <w:spacing w:val="20"/>
          <w:sz w:val="19"/>
        </w:rPr>
        <w:t xml:space="preserve"> </w:t>
      </w:r>
      <w:r>
        <w:rPr>
          <w:rFonts w:ascii="Verdana"/>
          <w:color w:val="212121"/>
          <w:spacing w:val="-2"/>
          <w:sz w:val="19"/>
        </w:rPr>
        <w:t>syllabus.</w:t>
      </w:r>
    </w:p>
    <w:p w14:paraId="61C5CAA1" w14:textId="77777777" w:rsidR="008829D2" w:rsidRDefault="00C326F4">
      <w:pPr>
        <w:pStyle w:val="ListParagraph"/>
        <w:numPr>
          <w:ilvl w:val="0"/>
          <w:numId w:val="2"/>
        </w:numPr>
        <w:tabs>
          <w:tab w:val="left" w:pos="857"/>
        </w:tabs>
        <w:spacing w:before="9"/>
        <w:rPr>
          <w:rFonts w:ascii="Verdana"/>
          <w:sz w:val="19"/>
        </w:rPr>
      </w:pPr>
      <w:r>
        <w:rPr>
          <w:rFonts w:ascii="Verdana"/>
          <w:color w:val="212121"/>
          <w:sz w:val="19"/>
        </w:rPr>
        <w:t>Meet</w:t>
      </w:r>
      <w:r>
        <w:rPr>
          <w:rFonts w:ascii="Verdana"/>
          <w:color w:val="212121"/>
          <w:spacing w:val="16"/>
          <w:sz w:val="19"/>
        </w:rPr>
        <w:t xml:space="preserve"> </w:t>
      </w:r>
      <w:r>
        <w:rPr>
          <w:rFonts w:ascii="Verdana"/>
          <w:color w:val="212121"/>
          <w:sz w:val="19"/>
        </w:rPr>
        <w:t>the</w:t>
      </w:r>
      <w:r>
        <w:rPr>
          <w:rFonts w:ascii="Verdana"/>
          <w:color w:val="212121"/>
          <w:spacing w:val="22"/>
          <w:sz w:val="19"/>
        </w:rPr>
        <w:t xml:space="preserve"> </w:t>
      </w:r>
      <w:r>
        <w:rPr>
          <w:rFonts w:ascii="Verdana"/>
          <w:color w:val="212121"/>
          <w:sz w:val="19"/>
        </w:rPr>
        <w:t>objectives</w:t>
      </w:r>
      <w:r>
        <w:rPr>
          <w:rFonts w:ascii="Verdana"/>
          <w:color w:val="212121"/>
          <w:spacing w:val="22"/>
          <w:sz w:val="19"/>
        </w:rPr>
        <w:t xml:space="preserve"> </w:t>
      </w:r>
      <w:r>
        <w:rPr>
          <w:rFonts w:ascii="Verdana"/>
          <w:color w:val="212121"/>
          <w:sz w:val="19"/>
        </w:rPr>
        <w:t>of</w:t>
      </w:r>
      <w:r>
        <w:rPr>
          <w:rFonts w:ascii="Verdana"/>
          <w:color w:val="212121"/>
          <w:spacing w:val="42"/>
          <w:sz w:val="19"/>
        </w:rPr>
        <w:t xml:space="preserve"> </w:t>
      </w:r>
      <w:r>
        <w:rPr>
          <w:rFonts w:ascii="Verdana"/>
          <w:color w:val="212121"/>
          <w:sz w:val="19"/>
        </w:rPr>
        <w:t>any</w:t>
      </w:r>
      <w:r>
        <w:rPr>
          <w:rFonts w:ascii="Verdana"/>
          <w:color w:val="212121"/>
          <w:spacing w:val="23"/>
          <w:sz w:val="19"/>
        </w:rPr>
        <w:t xml:space="preserve"> </w:t>
      </w:r>
      <w:r>
        <w:rPr>
          <w:rFonts w:ascii="Verdana"/>
          <w:color w:val="212121"/>
          <w:sz w:val="19"/>
        </w:rPr>
        <w:t>prerequisite</w:t>
      </w:r>
      <w:r>
        <w:rPr>
          <w:rFonts w:ascii="Verdana"/>
          <w:color w:val="212121"/>
          <w:spacing w:val="22"/>
          <w:sz w:val="19"/>
        </w:rPr>
        <w:t xml:space="preserve"> </w:t>
      </w:r>
      <w:r>
        <w:rPr>
          <w:rFonts w:ascii="Verdana"/>
          <w:color w:val="212121"/>
          <w:spacing w:val="-2"/>
          <w:sz w:val="19"/>
        </w:rPr>
        <w:t>courses.</w:t>
      </w:r>
    </w:p>
    <w:p w14:paraId="61C5CAA2" w14:textId="77777777" w:rsidR="008829D2" w:rsidRDefault="00C326F4">
      <w:pPr>
        <w:pStyle w:val="ListParagraph"/>
        <w:numPr>
          <w:ilvl w:val="0"/>
          <w:numId w:val="2"/>
        </w:numPr>
        <w:tabs>
          <w:tab w:val="left" w:pos="857"/>
        </w:tabs>
        <w:spacing w:before="10"/>
        <w:rPr>
          <w:rFonts w:ascii="Verdana" w:hAnsi="Verdana"/>
          <w:sz w:val="19"/>
        </w:rPr>
      </w:pPr>
      <w:r>
        <w:rPr>
          <w:rFonts w:ascii="Verdana" w:hAnsi="Verdana"/>
          <w:color w:val="212121"/>
          <w:sz w:val="19"/>
        </w:rPr>
        <w:t>Complete</w:t>
      </w:r>
      <w:r>
        <w:rPr>
          <w:rFonts w:ascii="Verdana" w:hAnsi="Verdana"/>
          <w:color w:val="212121"/>
          <w:spacing w:val="22"/>
          <w:sz w:val="19"/>
        </w:rPr>
        <w:t xml:space="preserve"> </w:t>
      </w:r>
      <w:r>
        <w:rPr>
          <w:rFonts w:ascii="Verdana" w:hAnsi="Verdana"/>
          <w:color w:val="212121"/>
          <w:sz w:val="19"/>
        </w:rPr>
        <w:t>all</w:t>
      </w:r>
      <w:r>
        <w:rPr>
          <w:rFonts w:ascii="Verdana" w:hAnsi="Verdana"/>
          <w:color w:val="212121"/>
          <w:spacing w:val="25"/>
          <w:sz w:val="19"/>
        </w:rPr>
        <w:t xml:space="preserve"> </w:t>
      </w:r>
      <w:r>
        <w:rPr>
          <w:rFonts w:ascii="Verdana" w:hAnsi="Verdana"/>
          <w:color w:val="212121"/>
          <w:sz w:val="19"/>
        </w:rPr>
        <w:t>assignments</w:t>
      </w:r>
      <w:r>
        <w:rPr>
          <w:rFonts w:ascii="Verdana" w:hAnsi="Verdana"/>
          <w:color w:val="212121"/>
          <w:spacing w:val="56"/>
          <w:sz w:val="19"/>
        </w:rPr>
        <w:t xml:space="preserve"> </w:t>
      </w:r>
      <w:r>
        <w:rPr>
          <w:rFonts w:ascii="Verdana" w:hAnsi="Verdana"/>
          <w:color w:val="212121"/>
          <w:sz w:val="19"/>
        </w:rPr>
        <w:t>and</w:t>
      </w:r>
      <w:r>
        <w:rPr>
          <w:rFonts w:ascii="Verdana" w:hAnsi="Verdana"/>
          <w:color w:val="212121"/>
          <w:spacing w:val="16"/>
          <w:sz w:val="19"/>
        </w:rPr>
        <w:t xml:space="preserve"> </w:t>
      </w:r>
      <w:r>
        <w:rPr>
          <w:rFonts w:ascii="Verdana" w:hAnsi="Verdana"/>
          <w:color w:val="212121"/>
          <w:sz w:val="19"/>
        </w:rPr>
        <w:t>exams</w:t>
      </w:r>
      <w:r>
        <w:rPr>
          <w:rFonts w:ascii="Verdana" w:hAnsi="Verdana"/>
          <w:color w:val="212121"/>
          <w:spacing w:val="22"/>
          <w:sz w:val="19"/>
        </w:rPr>
        <w:t xml:space="preserve"> </w:t>
      </w:r>
      <w:r>
        <w:rPr>
          <w:rFonts w:ascii="Verdana" w:hAnsi="Verdana"/>
          <w:color w:val="212121"/>
          <w:sz w:val="19"/>
        </w:rPr>
        <w:t>according</w:t>
      </w:r>
      <w:r>
        <w:rPr>
          <w:rFonts w:ascii="Verdana" w:hAnsi="Verdana"/>
          <w:color w:val="212121"/>
          <w:spacing w:val="34"/>
          <w:sz w:val="19"/>
        </w:rPr>
        <w:t xml:space="preserve"> </w:t>
      </w:r>
      <w:r>
        <w:rPr>
          <w:rFonts w:ascii="Verdana" w:hAnsi="Verdana"/>
          <w:color w:val="212121"/>
          <w:sz w:val="19"/>
        </w:rPr>
        <w:t>to</w:t>
      </w:r>
      <w:r>
        <w:rPr>
          <w:rFonts w:ascii="Verdana" w:hAnsi="Verdana"/>
          <w:color w:val="212121"/>
          <w:spacing w:val="20"/>
          <w:sz w:val="19"/>
        </w:rPr>
        <w:t xml:space="preserve"> </w:t>
      </w:r>
      <w:r>
        <w:rPr>
          <w:rFonts w:ascii="Verdana" w:hAnsi="Verdana"/>
          <w:color w:val="212121"/>
          <w:sz w:val="19"/>
        </w:rPr>
        <w:t>the</w:t>
      </w:r>
      <w:r>
        <w:rPr>
          <w:rFonts w:ascii="Verdana" w:hAnsi="Verdana"/>
          <w:color w:val="212121"/>
          <w:spacing w:val="22"/>
          <w:sz w:val="19"/>
        </w:rPr>
        <w:t xml:space="preserve"> </w:t>
      </w:r>
      <w:r>
        <w:rPr>
          <w:rFonts w:ascii="Verdana" w:hAnsi="Verdana"/>
          <w:color w:val="212121"/>
          <w:sz w:val="19"/>
        </w:rPr>
        <w:t>course</w:t>
      </w:r>
      <w:r>
        <w:rPr>
          <w:rFonts w:ascii="Verdana" w:hAnsi="Verdana"/>
          <w:color w:val="212121"/>
          <w:spacing w:val="22"/>
          <w:sz w:val="19"/>
        </w:rPr>
        <w:t xml:space="preserve"> </w:t>
      </w:r>
      <w:r>
        <w:rPr>
          <w:rFonts w:ascii="Verdana" w:hAnsi="Verdana"/>
          <w:color w:val="212121"/>
          <w:sz w:val="19"/>
        </w:rPr>
        <w:t>calendar’s</w:t>
      </w:r>
      <w:r>
        <w:rPr>
          <w:rFonts w:ascii="Verdana" w:hAnsi="Verdana"/>
          <w:color w:val="212121"/>
          <w:spacing w:val="22"/>
          <w:sz w:val="19"/>
        </w:rPr>
        <w:t xml:space="preserve"> </w:t>
      </w:r>
      <w:r>
        <w:rPr>
          <w:rFonts w:ascii="Verdana" w:hAnsi="Verdana"/>
          <w:color w:val="212121"/>
          <w:sz w:val="19"/>
        </w:rPr>
        <w:t>due</w:t>
      </w:r>
      <w:r>
        <w:rPr>
          <w:rFonts w:ascii="Verdana" w:hAnsi="Verdana"/>
          <w:color w:val="212121"/>
          <w:spacing w:val="40"/>
          <w:sz w:val="19"/>
        </w:rPr>
        <w:t xml:space="preserve"> </w:t>
      </w:r>
      <w:r>
        <w:rPr>
          <w:rFonts w:ascii="Verdana" w:hAnsi="Verdana"/>
          <w:color w:val="212121"/>
          <w:spacing w:val="-2"/>
          <w:sz w:val="19"/>
        </w:rPr>
        <w:t>date.</w:t>
      </w:r>
    </w:p>
    <w:p w14:paraId="61C5CAA3" w14:textId="77777777" w:rsidR="008829D2" w:rsidRDefault="00C326F4">
      <w:pPr>
        <w:pStyle w:val="ListParagraph"/>
        <w:numPr>
          <w:ilvl w:val="0"/>
          <w:numId w:val="2"/>
        </w:numPr>
        <w:tabs>
          <w:tab w:val="left" w:pos="857"/>
        </w:tabs>
        <w:spacing w:before="9"/>
        <w:rPr>
          <w:rFonts w:ascii="Verdana"/>
          <w:sz w:val="19"/>
        </w:rPr>
      </w:pPr>
      <w:r>
        <w:rPr>
          <w:rFonts w:ascii="Verdana"/>
          <w:color w:val="212121"/>
          <w:sz w:val="19"/>
        </w:rPr>
        <w:t>Participate</w:t>
      </w:r>
      <w:r>
        <w:rPr>
          <w:rFonts w:ascii="Verdana"/>
          <w:color w:val="212121"/>
          <w:spacing w:val="35"/>
          <w:sz w:val="19"/>
        </w:rPr>
        <w:t xml:space="preserve"> </w:t>
      </w:r>
      <w:r>
        <w:rPr>
          <w:rFonts w:ascii="Verdana"/>
          <w:color w:val="212121"/>
          <w:sz w:val="19"/>
        </w:rPr>
        <w:t>on</w:t>
      </w:r>
      <w:r>
        <w:rPr>
          <w:rFonts w:ascii="Verdana"/>
          <w:color w:val="212121"/>
          <w:spacing w:val="12"/>
          <w:sz w:val="19"/>
        </w:rPr>
        <w:t xml:space="preserve"> </w:t>
      </w:r>
      <w:r>
        <w:rPr>
          <w:rFonts w:ascii="Verdana"/>
          <w:color w:val="212121"/>
          <w:sz w:val="19"/>
        </w:rPr>
        <w:t>the</w:t>
      </w:r>
      <w:r>
        <w:rPr>
          <w:rFonts w:ascii="Verdana"/>
          <w:color w:val="212121"/>
          <w:spacing w:val="19"/>
          <w:sz w:val="19"/>
        </w:rPr>
        <w:t xml:space="preserve"> </w:t>
      </w:r>
      <w:r>
        <w:rPr>
          <w:rFonts w:ascii="Verdana"/>
          <w:color w:val="212121"/>
          <w:sz w:val="19"/>
        </w:rPr>
        <w:t>discussion</w:t>
      </w:r>
      <w:r>
        <w:rPr>
          <w:rFonts w:ascii="Verdana"/>
          <w:color w:val="212121"/>
          <w:spacing w:val="44"/>
          <w:sz w:val="19"/>
        </w:rPr>
        <w:t xml:space="preserve"> </w:t>
      </w:r>
      <w:r>
        <w:rPr>
          <w:rFonts w:ascii="Verdana"/>
          <w:color w:val="212121"/>
          <w:sz w:val="19"/>
        </w:rPr>
        <w:t>board</w:t>
      </w:r>
      <w:r>
        <w:rPr>
          <w:rFonts w:ascii="Verdana"/>
          <w:color w:val="212121"/>
          <w:spacing w:val="13"/>
          <w:sz w:val="19"/>
        </w:rPr>
        <w:t xml:space="preserve"> </w:t>
      </w:r>
      <w:r>
        <w:rPr>
          <w:rFonts w:ascii="Verdana"/>
          <w:color w:val="212121"/>
          <w:sz w:val="19"/>
        </w:rPr>
        <w:t>in</w:t>
      </w:r>
      <w:r>
        <w:rPr>
          <w:rFonts w:ascii="Verdana"/>
          <w:color w:val="212121"/>
          <w:spacing w:val="29"/>
          <w:sz w:val="19"/>
        </w:rPr>
        <w:t xml:space="preserve"> </w:t>
      </w:r>
      <w:r>
        <w:rPr>
          <w:rFonts w:ascii="Verdana"/>
          <w:color w:val="212121"/>
          <w:sz w:val="19"/>
        </w:rPr>
        <w:t>timely</w:t>
      </w:r>
      <w:r>
        <w:rPr>
          <w:rFonts w:ascii="Verdana"/>
          <w:color w:val="212121"/>
          <w:spacing w:val="36"/>
          <w:sz w:val="19"/>
        </w:rPr>
        <w:t xml:space="preserve"> </w:t>
      </w:r>
      <w:r>
        <w:rPr>
          <w:rFonts w:ascii="Verdana"/>
          <w:color w:val="212121"/>
          <w:sz w:val="19"/>
        </w:rPr>
        <w:t>fashion</w:t>
      </w:r>
      <w:r>
        <w:rPr>
          <w:rFonts w:ascii="Verdana"/>
          <w:color w:val="212121"/>
          <w:spacing w:val="12"/>
          <w:sz w:val="19"/>
        </w:rPr>
        <w:t xml:space="preserve"> </w:t>
      </w:r>
      <w:r>
        <w:rPr>
          <w:rFonts w:ascii="Verdana"/>
          <w:color w:val="212121"/>
          <w:sz w:val="19"/>
        </w:rPr>
        <w:t>as</w:t>
      </w:r>
      <w:r>
        <w:rPr>
          <w:rFonts w:ascii="Verdana"/>
          <w:color w:val="212121"/>
          <w:spacing w:val="19"/>
          <w:sz w:val="19"/>
        </w:rPr>
        <w:t xml:space="preserve"> </w:t>
      </w:r>
      <w:r>
        <w:rPr>
          <w:rFonts w:ascii="Verdana"/>
          <w:color w:val="212121"/>
          <w:spacing w:val="-2"/>
          <w:sz w:val="19"/>
        </w:rPr>
        <w:t>required.</w:t>
      </w:r>
    </w:p>
    <w:p w14:paraId="61C5CAA4" w14:textId="77777777" w:rsidR="008829D2" w:rsidRDefault="00C326F4">
      <w:pPr>
        <w:pStyle w:val="ListParagraph"/>
        <w:numPr>
          <w:ilvl w:val="0"/>
          <w:numId w:val="2"/>
        </w:numPr>
        <w:tabs>
          <w:tab w:val="left" w:pos="857"/>
        </w:tabs>
        <w:spacing w:before="10"/>
        <w:rPr>
          <w:rFonts w:ascii="Verdana"/>
          <w:sz w:val="19"/>
        </w:rPr>
      </w:pPr>
      <w:r>
        <w:rPr>
          <w:rFonts w:ascii="Verdana"/>
          <w:color w:val="212121"/>
          <w:sz w:val="19"/>
        </w:rPr>
        <w:t>Login</w:t>
      </w:r>
      <w:r>
        <w:rPr>
          <w:rFonts w:ascii="Verdana"/>
          <w:color w:val="212121"/>
          <w:spacing w:val="22"/>
          <w:sz w:val="19"/>
        </w:rPr>
        <w:t xml:space="preserve"> </w:t>
      </w:r>
      <w:r>
        <w:rPr>
          <w:rFonts w:ascii="Verdana"/>
          <w:color w:val="212121"/>
          <w:sz w:val="19"/>
        </w:rPr>
        <w:t>to</w:t>
      </w:r>
      <w:r>
        <w:rPr>
          <w:rFonts w:ascii="Verdana"/>
          <w:color w:val="212121"/>
          <w:spacing w:val="13"/>
          <w:sz w:val="19"/>
        </w:rPr>
        <w:t xml:space="preserve"> </w:t>
      </w:r>
      <w:r>
        <w:rPr>
          <w:rFonts w:ascii="Verdana"/>
          <w:color w:val="212121"/>
          <w:sz w:val="19"/>
        </w:rPr>
        <w:t>the</w:t>
      </w:r>
      <w:r>
        <w:rPr>
          <w:rFonts w:ascii="Verdana"/>
          <w:color w:val="212121"/>
          <w:spacing w:val="14"/>
          <w:sz w:val="19"/>
        </w:rPr>
        <w:t xml:space="preserve"> </w:t>
      </w:r>
      <w:r>
        <w:rPr>
          <w:rFonts w:ascii="Verdana"/>
          <w:color w:val="212121"/>
          <w:sz w:val="19"/>
        </w:rPr>
        <w:t>Web</w:t>
      </w:r>
      <w:r>
        <w:rPr>
          <w:rFonts w:ascii="Verdana"/>
          <w:color w:val="212121"/>
          <w:spacing w:val="9"/>
          <w:sz w:val="19"/>
        </w:rPr>
        <w:t xml:space="preserve"> </w:t>
      </w:r>
      <w:r>
        <w:rPr>
          <w:rFonts w:ascii="Verdana"/>
          <w:color w:val="212121"/>
          <w:sz w:val="19"/>
        </w:rPr>
        <w:t>site</w:t>
      </w:r>
      <w:r>
        <w:rPr>
          <w:rFonts w:ascii="Verdana"/>
          <w:color w:val="212121"/>
          <w:spacing w:val="30"/>
          <w:sz w:val="19"/>
        </w:rPr>
        <w:t xml:space="preserve"> </w:t>
      </w:r>
      <w:r>
        <w:rPr>
          <w:rFonts w:ascii="Verdana"/>
          <w:color w:val="212121"/>
          <w:sz w:val="19"/>
        </w:rPr>
        <w:t>periodically</w:t>
      </w:r>
      <w:r>
        <w:rPr>
          <w:rFonts w:ascii="Verdana"/>
          <w:color w:val="212121"/>
          <w:spacing w:val="46"/>
          <w:sz w:val="19"/>
        </w:rPr>
        <w:t xml:space="preserve"> </w:t>
      </w:r>
      <w:r>
        <w:rPr>
          <w:rFonts w:ascii="Verdana"/>
          <w:color w:val="212121"/>
          <w:sz w:val="19"/>
        </w:rPr>
        <w:t>during</w:t>
      </w:r>
      <w:r>
        <w:rPr>
          <w:rFonts w:ascii="Verdana"/>
          <w:color w:val="212121"/>
          <w:spacing w:val="39"/>
          <w:sz w:val="19"/>
        </w:rPr>
        <w:t xml:space="preserve"> </w:t>
      </w:r>
      <w:r>
        <w:rPr>
          <w:rFonts w:ascii="Verdana"/>
          <w:color w:val="212121"/>
          <w:sz w:val="19"/>
        </w:rPr>
        <w:t>the</w:t>
      </w:r>
      <w:r>
        <w:rPr>
          <w:rFonts w:ascii="Verdana"/>
          <w:color w:val="212121"/>
          <w:spacing w:val="14"/>
          <w:sz w:val="19"/>
        </w:rPr>
        <w:t xml:space="preserve"> </w:t>
      </w:r>
      <w:r>
        <w:rPr>
          <w:rFonts w:ascii="Verdana"/>
          <w:color w:val="212121"/>
          <w:sz w:val="19"/>
        </w:rPr>
        <w:t>week</w:t>
      </w:r>
      <w:r>
        <w:rPr>
          <w:rFonts w:ascii="Verdana"/>
          <w:color w:val="212121"/>
          <w:spacing w:val="16"/>
          <w:sz w:val="19"/>
        </w:rPr>
        <w:t xml:space="preserve"> </w:t>
      </w:r>
      <w:r>
        <w:rPr>
          <w:rFonts w:ascii="Verdana"/>
          <w:color w:val="212121"/>
          <w:sz w:val="19"/>
        </w:rPr>
        <w:t>to</w:t>
      </w:r>
      <w:r>
        <w:rPr>
          <w:rFonts w:ascii="Verdana"/>
          <w:color w:val="212121"/>
          <w:spacing w:val="12"/>
          <w:sz w:val="19"/>
        </w:rPr>
        <w:t xml:space="preserve"> </w:t>
      </w:r>
      <w:r>
        <w:rPr>
          <w:rFonts w:ascii="Verdana"/>
          <w:color w:val="212121"/>
          <w:sz w:val="19"/>
        </w:rPr>
        <w:t>monitor</w:t>
      </w:r>
      <w:r>
        <w:rPr>
          <w:rFonts w:ascii="Verdana"/>
          <w:color w:val="212121"/>
          <w:spacing w:val="33"/>
          <w:sz w:val="19"/>
        </w:rPr>
        <w:t xml:space="preserve"> </w:t>
      </w:r>
      <w:r>
        <w:rPr>
          <w:rFonts w:ascii="Verdana"/>
          <w:color w:val="212121"/>
          <w:sz w:val="19"/>
        </w:rPr>
        <w:t>class</w:t>
      </w:r>
      <w:r>
        <w:rPr>
          <w:rFonts w:ascii="Verdana"/>
          <w:color w:val="212121"/>
          <w:spacing w:val="15"/>
          <w:sz w:val="19"/>
        </w:rPr>
        <w:t xml:space="preserve"> </w:t>
      </w:r>
      <w:r>
        <w:rPr>
          <w:rFonts w:ascii="Verdana"/>
          <w:color w:val="212121"/>
          <w:spacing w:val="-2"/>
          <w:sz w:val="19"/>
        </w:rPr>
        <w:t>announcements.</w:t>
      </w:r>
    </w:p>
    <w:p w14:paraId="61C5CAA5" w14:textId="77777777" w:rsidR="008829D2" w:rsidRDefault="00C326F4">
      <w:pPr>
        <w:pStyle w:val="ListParagraph"/>
        <w:numPr>
          <w:ilvl w:val="0"/>
          <w:numId w:val="2"/>
        </w:numPr>
        <w:tabs>
          <w:tab w:val="left" w:pos="856"/>
        </w:tabs>
        <w:spacing w:before="24"/>
        <w:ind w:left="856" w:hanging="495"/>
        <w:rPr>
          <w:rFonts w:ascii="Verdana"/>
          <w:sz w:val="19"/>
        </w:rPr>
      </w:pPr>
      <w:r>
        <w:rPr>
          <w:rFonts w:ascii="Verdana"/>
          <w:color w:val="212121"/>
          <w:sz w:val="19"/>
        </w:rPr>
        <w:t>Assignments</w:t>
      </w:r>
      <w:r>
        <w:rPr>
          <w:rFonts w:ascii="Verdana"/>
          <w:color w:val="212121"/>
          <w:spacing w:val="35"/>
          <w:sz w:val="19"/>
        </w:rPr>
        <w:t xml:space="preserve"> </w:t>
      </w:r>
      <w:r>
        <w:rPr>
          <w:rFonts w:ascii="Verdana"/>
          <w:color w:val="212121"/>
          <w:sz w:val="19"/>
        </w:rPr>
        <w:t>must</w:t>
      </w:r>
      <w:r>
        <w:rPr>
          <w:rFonts w:ascii="Verdana"/>
          <w:color w:val="212121"/>
          <w:spacing w:val="14"/>
          <w:sz w:val="19"/>
        </w:rPr>
        <w:t xml:space="preserve"> </w:t>
      </w:r>
      <w:r>
        <w:rPr>
          <w:rFonts w:ascii="Verdana"/>
          <w:color w:val="212121"/>
          <w:sz w:val="19"/>
        </w:rPr>
        <w:t>be</w:t>
      </w:r>
      <w:r>
        <w:rPr>
          <w:rFonts w:ascii="Verdana"/>
          <w:color w:val="212121"/>
          <w:spacing w:val="19"/>
          <w:sz w:val="19"/>
        </w:rPr>
        <w:t xml:space="preserve"> </w:t>
      </w:r>
      <w:r>
        <w:rPr>
          <w:rFonts w:ascii="Verdana"/>
          <w:color w:val="212121"/>
          <w:sz w:val="19"/>
        </w:rPr>
        <w:t>submitted</w:t>
      </w:r>
      <w:r>
        <w:rPr>
          <w:rFonts w:ascii="Verdana"/>
          <w:color w:val="212121"/>
          <w:spacing w:val="46"/>
          <w:sz w:val="19"/>
        </w:rPr>
        <w:t xml:space="preserve"> </w:t>
      </w:r>
      <w:r>
        <w:rPr>
          <w:rFonts w:ascii="Verdana"/>
          <w:color w:val="212121"/>
          <w:sz w:val="19"/>
        </w:rPr>
        <w:t>by</w:t>
      </w:r>
      <w:r>
        <w:rPr>
          <w:rFonts w:ascii="Verdana"/>
          <w:color w:val="212121"/>
          <w:spacing w:val="21"/>
          <w:sz w:val="19"/>
        </w:rPr>
        <w:t xml:space="preserve"> </w:t>
      </w:r>
      <w:r>
        <w:rPr>
          <w:rFonts w:ascii="Verdana"/>
          <w:color w:val="212121"/>
          <w:sz w:val="19"/>
        </w:rPr>
        <w:t>the</w:t>
      </w:r>
      <w:r>
        <w:rPr>
          <w:rFonts w:ascii="Verdana"/>
          <w:color w:val="212121"/>
          <w:spacing w:val="19"/>
          <w:sz w:val="19"/>
        </w:rPr>
        <w:t xml:space="preserve"> </w:t>
      </w:r>
      <w:r>
        <w:rPr>
          <w:rFonts w:ascii="Verdana"/>
          <w:color w:val="212121"/>
          <w:sz w:val="19"/>
        </w:rPr>
        <w:t>appropriate</w:t>
      </w:r>
      <w:r>
        <w:rPr>
          <w:rFonts w:ascii="Verdana"/>
          <w:color w:val="212121"/>
          <w:spacing w:val="36"/>
          <w:sz w:val="19"/>
        </w:rPr>
        <w:t xml:space="preserve"> </w:t>
      </w:r>
      <w:r>
        <w:rPr>
          <w:rFonts w:ascii="Verdana"/>
          <w:color w:val="212121"/>
          <w:sz w:val="19"/>
        </w:rPr>
        <w:t>due</w:t>
      </w:r>
      <w:r>
        <w:rPr>
          <w:rFonts w:ascii="Verdana"/>
          <w:color w:val="212121"/>
          <w:spacing w:val="19"/>
          <w:sz w:val="19"/>
        </w:rPr>
        <w:t xml:space="preserve"> </w:t>
      </w:r>
      <w:r>
        <w:rPr>
          <w:rFonts w:ascii="Verdana"/>
          <w:color w:val="212121"/>
          <w:spacing w:val="-2"/>
          <w:sz w:val="19"/>
        </w:rPr>
        <w:t>date.</w:t>
      </w:r>
    </w:p>
    <w:p w14:paraId="61C5CAA6" w14:textId="77777777" w:rsidR="008829D2" w:rsidRDefault="00C326F4">
      <w:pPr>
        <w:pStyle w:val="ListParagraph"/>
        <w:numPr>
          <w:ilvl w:val="0"/>
          <w:numId w:val="2"/>
        </w:numPr>
        <w:tabs>
          <w:tab w:val="left" w:pos="856"/>
        </w:tabs>
        <w:spacing w:before="9"/>
        <w:ind w:left="856" w:hanging="495"/>
        <w:rPr>
          <w:rFonts w:ascii="Verdana"/>
          <w:sz w:val="19"/>
        </w:rPr>
      </w:pPr>
      <w:r>
        <w:rPr>
          <w:rFonts w:ascii="Verdana"/>
          <w:color w:val="212121"/>
          <w:sz w:val="19"/>
        </w:rPr>
        <w:t>All</w:t>
      </w:r>
      <w:r>
        <w:rPr>
          <w:rFonts w:ascii="Verdana"/>
          <w:color w:val="212121"/>
          <w:spacing w:val="5"/>
          <w:sz w:val="19"/>
        </w:rPr>
        <w:t xml:space="preserve"> </w:t>
      </w:r>
      <w:r>
        <w:rPr>
          <w:rFonts w:ascii="Verdana"/>
          <w:color w:val="212121"/>
          <w:sz w:val="19"/>
        </w:rPr>
        <w:t>work</w:t>
      </w:r>
      <w:r>
        <w:rPr>
          <w:rFonts w:ascii="Verdana"/>
          <w:color w:val="212121"/>
          <w:spacing w:val="20"/>
          <w:sz w:val="19"/>
        </w:rPr>
        <w:t xml:space="preserve"> </w:t>
      </w:r>
      <w:r>
        <w:rPr>
          <w:rFonts w:ascii="Verdana"/>
          <w:color w:val="212121"/>
          <w:sz w:val="19"/>
        </w:rPr>
        <w:t>must</w:t>
      </w:r>
      <w:r>
        <w:rPr>
          <w:rFonts w:ascii="Verdana"/>
          <w:color w:val="212121"/>
          <w:spacing w:val="13"/>
          <w:sz w:val="19"/>
        </w:rPr>
        <w:t xml:space="preserve"> </w:t>
      </w:r>
      <w:r>
        <w:rPr>
          <w:rFonts w:ascii="Verdana"/>
          <w:color w:val="212121"/>
          <w:sz w:val="19"/>
        </w:rPr>
        <w:t>be</w:t>
      </w:r>
      <w:r>
        <w:rPr>
          <w:rFonts w:ascii="Verdana"/>
          <w:color w:val="212121"/>
          <w:spacing w:val="19"/>
          <w:sz w:val="19"/>
        </w:rPr>
        <w:t xml:space="preserve"> </w:t>
      </w:r>
      <w:r>
        <w:rPr>
          <w:rFonts w:ascii="Verdana"/>
          <w:color w:val="212121"/>
          <w:sz w:val="19"/>
        </w:rPr>
        <w:t>completed</w:t>
      </w:r>
      <w:r>
        <w:rPr>
          <w:rFonts w:ascii="Verdana"/>
          <w:color w:val="212121"/>
          <w:spacing w:val="29"/>
          <w:sz w:val="19"/>
        </w:rPr>
        <w:t xml:space="preserve"> </w:t>
      </w:r>
      <w:r>
        <w:rPr>
          <w:rFonts w:ascii="Verdana"/>
          <w:color w:val="212121"/>
          <w:sz w:val="19"/>
        </w:rPr>
        <w:t>individually</w:t>
      </w:r>
      <w:r>
        <w:rPr>
          <w:rFonts w:ascii="Verdana"/>
          <w:color w:val="212121"/>
          <w:spacing w:val="52"/>
          <w:w w:val="150"/>
          <w:sz w:val="19"/>
        </w:rPr>
        <w:t xml:space="preserve"> </w:t>
      </w:r>
      <w:r>
        <w:rPr>
          <w:rFonts w:ascii="Verdana"/>
          <w:color w:val="212121"/>
          <w:sz w:val="19"/>
        </w:rPr>
        <w:t>by</w:t>
      </w:r>
      <w:r>
        <w:rPr>
          <w:rFonts w:ascii="Verdana"/>
          <w:color w:val="212121"/>
          <w:spacing w:val="20"/>
          <w:sz w:val="19"/>
        </w:rPr>
        <w:t xml:space="preserve"> </w:t>
      </w:r>
      <w:r>
        <w:rPr>
          <w:rFonts w:ascii="Verdana"/>
          <w:color w:val="212121"/>
          <w:sz w:val="19"/>
        </w:rPr>
        <w:t>the</w:t>
      </w:r>
      <w:r>
        <w:rPr>
          <w:rFonts w:ascii="Verdana"/>
          <w:color w:val="212121"/>
          <w:spacing w:val="18"/>
          <w:sz w:val="19"/>
        </w:rPr>
        <w:t xml:space="preserve"> </w:t>
      </w:r>
      <w:r>
        <w:rPr>
          <w:rFonts w:ascii="Verdana"/>
          <w:color w:val="212121"/>
          <w:sz w:val="19"/>
        </w:rPr>
        <w:t>student</w:t>
      </w:r>
      <w:r>
        <w:rPr>
          <w:rFonts w:ascii="Verdana"/>
          <w:color w:val="212121"/>
          <w:spacing w:val="45"/>
          <w:sz w:val="19"/>
        </w:rPr>
        <w:t xml:space="preserve"> </w:t>
      </w:r>
      <w:r>
        <w:rPr>
          <w:rFonts w:ascii="Verdana"/>
          <w:color w:val="212121"/>
          <w:sz w:val="19"/>
        </w:rPr>
        <w:t>registered</w:t>
      </w:r>
      <w:r>
        <w:rPr>
          <w:rFonts w:ascii="Verdana"/>
          <w:color w:val="212121"/>
          <w:spacing w:val="14"/>
          <w:sz w:val="19"/>
        </w:rPr>
        <w:t xml:space="preserve"> </w:t>
      </w:r>
      <w:r>
        <w:rPr>
          <w:rFonts w:ascii="Verdana"/>
          <w:color w:val="212121"/>
          <w:sz w:val="19"/>
        </w:rPr>
        <w:t>for</w:t>
      </w:r>
      <w:r>
        <w:rPr>
          <w:rFonts w:ascii="Verdana"/>
          <w:color w:val="212121"/>
          <w:spacing w:val="22"/>
          <w:sz w:val="19"/>
        </w:rPr>
        <w:t xml:space="preserve"> </w:t>
      </w:r>
      <w:r>
        <w:rPr>
          <w:rFonts w:ascii="Verdana"/>
          <w:color w:val="212121"/>
          <w:sz w:val="19"/>
        </w:rPr>
        <w:t>this</w:t>
      </w:r>
      <w:r>
        <w:rPr>
          <w:rFonts w:ascii="Verdana"/>
          <w:color w:val="212121"/>
          <w:spacing w:val="18"/>
          <w:sz w:val="19"/>
        </w:rPr>
        <w:t xml:space="preserve"> </w:t>
      </w:r>
      <w:r>
        <w:rPr>
          <w:rFonts w:ascii="Verdana"/>
          <w:color w:val="212121"/>
          <w:spacing w:val="-2"/>
          <w:sz w:val="19"/>
        </w:rPr>
        <w:t>course.</w:t>
      </w:r>
    </w:p>
    <w:p w14:paraId="61C5CAA7" w14:textId="77777777" w:rsidR="008829D2" w:rsidRDefault="008829D2">
      <w:pPr>
        <w:pStyle w:val="BodyText"/>
        <w:rPr>
          <w:rFonts w:ascii="Verdana"/>
          <w:sz w:val="19"/>
        </w:rPr>
      </w:pPr>
    </w:p>
    <w:p w14:paraId="61C5CAA8" w14:textId="77777777" w:rsidR="008829D2" w:rsidRDefault="008829D2">
      <w:pPr>
        <w:pStyle w:val="BodyText"/>
        <w:rPr>
          <w:rFonts w:ascii="Verdana"/>
          <w:sz w:val="19"/>
        </w:rPr>
      </w:pPr>
    </w:p>
    <w:p w14:paraId="61C5CAA9" w14:textId="77777777" w:rsidR="008829D2" w:rsidRDefault="008829D2">
      <w:pPr>
        <w:pStyle w:val="BodyText"/>
        <w:spacing w:before="180"/>
        <w:rPr>
          <w:rFonts w:ascii="Verdana"/>
          <w:sz w:val="19"/>
        </w:rPr>
      </w:pPr>
    </w:p>
    <w:p w14:paraId="61C5CAAA" w14:textId="77777777" w:rsidR="008829D2" w:rsidRDefault="00C326F4">
      <w:pPr>
        <w:pStyle w:val="Heading1"/>
      </w:pPr>
      <w:r>
        <w:t>STANDARDS</w:t>
      </w:r>
      <w:r>
        <w:rPr>
          <w:spacing w:val="1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METHODS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2"/>
        </w:rPr>
        <w:t>EVALUATION</w:t>
      </w:r>
    </w:p>
    <w:p w14:paraId="61C5CAAB" w14:textId="77777777" w:rsidR="008829D2" w:rsidRDefault="00C326F4">
      <w:pPr>
        <w:pStyle w:val="Heading2"/>
        <w:spacing w:before="8" w:line="289" w:lineRule="exact"/>
      </w:pPr>
      <w:r>
        <w:rPr>
          <w:spacing w:val="-2"/>
        </w:rPr>
        <w:t>Exams:</w:t>
      </w:r>
    </w:p>
    <w:p w14:paraId="61C5CAAC" w14:textId="77777777" w:rsidR="008829D2" w:rsidRDefault="00C326F4">
      <w:pPr>
        <w:pStyle w:val="BodyText"/>
        <w:ind w:left="361" w:right="393"/>
      </w:pPr>
      <w:r>
        <w:t>There will be 4 exams during the regular class schedule and a final exam.</w:t>
      </w:r>
      <w:r>
        <w:rPr>
          <w:spacing w:val="80"/>
        </w:rPr>
        <w:t xml:space="preserve"> </w:t>
      </w:r>
      <w:r>
        <w:t>Each exam will be worth 250 points.</w:t>
      </w:r>
      <w:r>
        <w:rPr>
          <w:spacing w:val="40"/>
        </w:rPr>
        <w:t xml:space="preserve"> </w:t>
      </w:r>
      <w:r>
        <w:t>These exams will cover the material listed in the course schedule and will include information</w:t>
      </w:r>
      <w:r>
        <w:rPr>
          <w:spacing w:val="-5"/>
        </w:rPr>
        <w:t xml:space="preserve"> </w:t>
      </w:r>
      <w:r>
        <w:t>contained in</w:t>
      </w:r>
      <w:r>
        <w:rPr>
          <w:spacing w:val="-5"/>
        </w:rPr>
        <w:t xml:space="preserve"> </w:t>
      </w:r>
      <w:r>
        <w:t>the course lectures, homework</w:t>
      </w:r>
      <w:r>
        <w:rPr>
          <w:spacing w:val="-3"/>
        </w:rPr>
        <w:t xml:space="preserve"> </w:t>
      </w:r>
      <w:r>
        <w:t>assignments, and the assigned reading.</w:t>
      </w:r>
      <w:r>
        <w:rPr>
          <w:spacing w:val="40"/>
        </w:rPr>
        <w:t xml:space="preserve"> </w:t>
      </w:r>
      <w:r>
        <w:t>The exams will consist of multiple-choice questions and problems.</w:t>
      </w:r>
      <w:r>
        <w:rPr>
          <w:spacing w:val="40"/>
        </w:rPr>
        <w:t xml:space="preserve"> </w:t>
      </w:r>
      <w:r>
        <w:t>Every exam after the first</w:t>
      </w:r>
      <w:r>
        <w:rPr>
          <w:spacing w:val="-4"/>
        </w:rPr>
        <w:t xml:space="preserve"> </w:t>
      </w:r>
      <w:r>
        <w:t>one will have 10%</w:t>
      </w:r>
      <w:r>
        <w:rPr>
          <w:spacing w:val="-5"/>
        </w:rPr>
        <w:t xml:space="preserve"> </w:t>
      </w:r>
      <w:r>
        <w:t>of the exam covering cumulative material from the prior chapters</w:t>
      </w:r>
      <w:r>
        <w:rPr>
          <w:spacing w:val="-3"/>
        </w:rPr>
        <w:t xml:space="preserve"> </w:t>
      </w:r>
      <w:r>
        <w:t>to reinforce learning.</w:t>
      </w:r>
      <w:r>
        <w:rPr>
          <w:spacing w:val="40"/>
        </w:rPr>
        <w:t xml:space="preserve"> </w:t>
      </w:r>
      <w:r>
        <w:t>The material covered in each exam is as follows:</w:t>
      </w:r>
    </w:p>
    <w:p w14:paraId="61C5CAAD" w14:textId="77777777" w:rsidR="008829D2" w:rsidRDefault="008829D2">
      <w:pPr>
        <w:pStyle w:val="BodyText"/>
        <w:sectPr w:rsidR="008829D2">
          <w:pgSz w:w="12240" w:h="15840"/>
          <w:pgMar w:top="1820" w:right="1080" w:bottom="1240" w:left="1080" w:header="0" w:footer="1050" w:gutter="0"/>
          <w:cols w:space="720"/>
        </w:sectPr>
      </w:pPr>
    </w:p>
    <w:p w14:paraId="61C5CAAE" w14:textId="77777777" w:rsidR="008829D2" w:rsidRDefault="00C326F4">
      <w:pPr>
        <w:pStyle w:val="BodyText"/>
        <w:spacing w:before="38"/>
        <w:ind w:left="601"/>
      </w:pPr>
      <w:r>
        <w:rPr>
          <w:spacing w:val="-2"/>
        </w:rPr>
        <w:t>Required:</w:t>
      </w:r>
    </w:p>
    <w:p w14:paraId="61C5CAAF" w14:textId="77777777" w:rsidR="008829D2" w:rsidRDefault="00C326F4">
      <w:pPr>
        <w:pStyle w:val="BodyText"/>
        <w:spacing w:before="7" w:line="289" w:lineRule="exact"/>
        <w:ind w:left="782"/>
      </w:pPr>
      <w:r>
        <w:t>Exam</w:t>
      </w:r>
      <w:r>
        <w:rPr>
          <w:spacing w:val="8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Chapters</w:t>
      </w:r>
      <w:r>
        <w:rPr>
          <w:spacing w:val="1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rPr>
          <w:spacing w:val="-10"/>
        </w:rPr>
        <w:t>2</w:t>
      </w:r>
    </w:p>
    <w:p w14:paraId="61C5CAB0" w14:textId="77777777" w:rsidR="008829D2" w:rsidRDefault="00C326F4">
      <w:pPr>
        <w:pStyle w:val="BodyText"/>
        <w:spacing w:line="289" w:lineRule="exact"/>
        <w:ind w:left="782"/>
      </w:pPr>
      <w:r>
        <w:t>Exam</w:t>
      </w:r>
      <w:r>
        <w:rPr>
          <w:spacing w:val="7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Chapters</w:t>
      </w:r>
      <w:r>
        <w:rPr>
          <w:spacing w:val="2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4,</w:t>
      </w:r>
      <w:r>
        <w:rPr>
          <w:spacing w:val="3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(plus</w:t>
      </w:r>
      <w:r>
        <w:rPr>
          <w:spacing w:val="-1"/>
        </w:rPr>
        <w:t xml:space="preserve"> </w:t>
      </w:r>
      <w:r>
        <w:t>10%</w:t>
      </w:r>
      <w:r>
        <w:rPr>
          <w:spacing w:val="-2"/>
        </w:rPr>
        <w:t xml:space="preserve"> cumulative)</w:t>
      </w:r>
    </w:p>
    <w:p w14:paraId="61C5CAB1" w14:textId="77777777" w:rsidR="008829D2" w:rsidRDefault="00C326F4">
      <w:pPr>
        <w:pStyle w:val="BodyText"/>
        <w:spacing w:before="7"/>
        <w:ind w:left="782"/>
      </w:pPr>
      <w:r>
        <w:t>Exam</w:t>
      </w:r>
      <w:r>
        <w:rPr>
          <w:spacing w:val="7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Chapters</w:t>
      </w:r>
      <w:r>
        <w:rPr>
          <w:spacing w:val="2"/>
        </w:rPr>
        <w:t xml:space="preserve"> </w:t>
      </w:r>
      <w:r>
        <w:t>6,</w:t>
      </w:r>
      <w:r>
        <w:rPr>
          <w:spacing w:val="4"/>
        </w:rPr>
        <w:t xml:space="preserve"> </w:t>
      </w:r>
      <w:r>
        <w:t>7,</w:t>
      </w:r>
      <w:r>
        <w:rPr>
          <w:spacing w:val="3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(plus</w:t>
      </w:r>
      <w:r>
        <w:rPr>
          <w:spacing w:val="-1"/>
        </w:rPr>
        <w:t xml:space="preserve"> </w:t>
      </w:r>
      <w:r>
        <w:t>10%</w:t>
      </w:r>
      <w:r>
        <w:rPr>
          <w:spacing w:val="-2"/>
        </w:rPr>
        <w:t xml:space="preserve"> cumulative)</w:t>
      </w:r>
    </w:p>
    <w:p w14:paraId="61C5CAB2" w14:textId="77777777" w:rsidR="008829D2" w:rsidRDefault="00C326F4">
      <w:pPr>
        <w:pStyle w:val="BodyText"/>
        <w:spacing w:before="8"/>
        <w:ind w:left="782"/>
      </w:pPr>
      <w:r>
        <w:t>Exam</w:t>
      </w:r>
      <w:r>
        <w:rPr>
          <w:spacing w:val="6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Chapters</w:t>
      </w:r>
      <w:r>
        <w:rPr>
          <w:spacing w:val="1"/>
        </w:rPr>
        <w:t xml:space="preserve"> </w:t>
      </w:r>
      <w:r>
        <w:t>9,</w:t>
      </w:r>
      <w:r>
        <w:rPr>
          <w:spacing w:val="4"/>
        </w:rPr>
        <w:t xml:space="preserve"> </w:t>
      </w:r>
      <w:r>
        <w:t>10,</w:t>
      </w:r>
      <w:r>
        <w:rPr>
          <w:spacing w:val="4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(plus</w:t>
      </w:r>
      <w:r>
        <w:rPr>
          <w:spacing w:val="-1"/>
        </w:rPr>
        <w:t xml:space="preserve"> </w:t>
      </w:r>
      <w:r>
        <w:t>10%</w:t>
      </w:r>
      <w:r>
        <w:rPr>
          <w:spacing w:val="-2"/>
        </w:rPr>
        <w:t xml:space="preserve"> cumulative)</w:t>
      </w:r>
    </w:p>
    <w:p w14:paraId="61C5CAB3" w14:textId="77777777" w:rsidR="008829D2" w:rsidRDefault="00C326F4">
      <w:pPr>
        <w:pStyle w:val="BodyText"/>
        <w:spacing w:before="292" w:line="289" w:lineRule="exact"/>
        <w:ind w:left="421"/>
      </w:pPr>
      <w:r>
        <w:t>Make-up</w:t>
      </w:r>
      <w:r>
        <w:rPr>
          <w:spacing w:val="-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2"/>
        </w:rPr>
        <w:t>Optional:</w:t>
      </w:r>
    </w:p>
    <w:p w14:paraId="61C5CAB4" w14:textId="77777777" w:rsidR="008829D2" w:rsidRDefault="00C326F4">
      <w:pPr>
        <w:pStyle w:val="BodyText"/>
        <w:spacing w:line="289" w:lineRule="exact"/>
        <w:ind w:left="782"/>
      </w:pPr>
      <w:r>
        <w:t>Exam</w:t>
      </w:r>
      <w:r>
        <w:rPr>
          <w:spacing w:val="6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Chapters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rPr>
          <w:spacing w:val="-5"/>
        </w:rPr>
        <w:t>11</w:t>
      </w:r>
    </w:p>
    <w:p w14:paraId="61C5CAB5" w14:textId="77777777" w:rsidR="008829D2" w:rsidRDefault="00C326F4">
      <w:pPr>
        <w:spacing w:before="7"/>
        <w:ind w:left="361" w:right="393"/>
        <w:rPr>
          <w:b/>
          <w:sz w:val="24"/>
        </w:rPr>
      </w:pPr>
      <w:r>
        <w:rPr>
          <w:sz w:val="24"/>
        </w:rPr>
        <w:t>There will be no make-up exams administered and no extensions will be granted.</w:t>
      </w:r>
      <w:r>
        <w:rPr>
          <w:spacing w:val="40"/>
          <w:sz w:val="24"/>
        </w:rPr>
        <w:t xml:space="preserve"> </w:t>
      </w:r>
      <w:r>
        <w:rPr>
          <w:sz w:val="24"/>
        </w:rPr>
        <w:t>If an exam is missed, Exam 5 is</w:t>
      </w:r>
      <w:r>
        <w:rPr>
          <w:spacing w:val="-2"/>
          <w:sz w:val="24"/>
        </w:rPr>
        <w:t xml:space="preserve"> </w:t>
      </w:r>
      <w:r>
        <w:rPr>
          <w:sz w:val="24"/>
        </w:rPr>
        <w:t>required.</w:t>
      </w:r>
      <w:r>
        <w:rPr>
          <w:spacing w:val="40"/>
          <w:sz w:val="24"/>
        </w:rPr>
        <w:t xml:space="preserve"> </w:t>
      </w:r>
      <w:r>
        <w:rPr>
          <w:sz w:val="24"/>
        </w:rPr>
        <w:t>The grade on</w:t>
      </w:r>
      <w:r>
        <w:rPr>
          <w:spacing w:val="-4"/>
          <w:sz w:val="24"/>
        </w:rPr>
        <w:t xml:space="preserve"> </w:t>
      </w:r>
      <w:r>
        <w:rPr>
          <w:sz w:val="24"/>
        </w:rPr>
        <w:t>Exam 5 will be substituted</w:t>
      </w:r>
      <w:r>
        <w:rPr>
          <w:spacing w:val="-4"/>
          <w:sz w:val="24"/>
        </w:rPr>
        <w:t xml:space="preserve"> </w:t>
      </w:r>
      <w:r>
        <w:rPr>
          <w:sz w:val="24"/>
        </w:rPr>
        <w:t>for any</w:t>
      </w:r>
      <w:r>
        <w:rPr>
          <w:spacing w:val="-2"/>
          <w:sz w:val="24"/>
        </w:rPr>
        <w:t xml:space="preserve"> </w:t>
      </w:r>
      <w:r>
        <w:rPr>
          <w:sz w:val="24"/>
        </w:rPr>
        <w:t>exam missed.</w:t>
      </w:r>
      <w:r>
        <w:rPr>
          <w:spacing w:val="40"/>
          <w:sz w:val="24"/>
        </w:rPr>
        <w:t xml:space="preserve"> </w:t>
      </w:r>
      <w:r>
        <w:rPr>
          <w:sz w:val="24"/>
        </w:rPr>
        <w:t>This final exam, Exam 5, is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optional for anyone who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the 4 regular exams.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case, the lowest grade of the 5 exams taken will be dropped. </w:t>
      </w:r>
      <w:r>
        <w:rPr>
          <w:b/>
          <w:sz w:val="24"/>
          <w:u w:val="single"/>
        </w:rPr>
        <w:t>However, any confirmed incidence of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Academic Misconduct pertaining to the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completion of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an exam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will result</w:t>
      </w:r>
      <w:r>
        <w:rPr>
          <w:b/>
          <w:spacing w:val="20"/>
          <w:sz w:val="24"/>
          <w:u w:val="single"/>
        </w:rPr>
        <w:t xml:space="preserve"> </w:t>
      </w:r>
      <w:r>
        <w:rPr>
          <w:b/>
          <w:sz w:val="24"/>
          <w:u w:val="single"/>
        </w:rPr>
        <w:t>at</w:t>
      </w:r>
      <w:r>
        <w:rPr>
          <w:b/>
          <w:spacing w:val="20"/>
          <w:sz w:val="24"/>
          <w:u w:val="single"/>
        </w:rPr>
        <w:t xml:space="preserve"> </w:t>
      </w:r>
      <w:r>
        <w:rPr>
          <w:b/>
          <w:sz w:val="24"/>
          <w:u w:val="single"/>
        </w:rPr>
        <w:t>a minimum with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a score of zero on that</w:t>
      </w:r>
      <w:r>
        <w:rPr>
          <w:b/>
          <w:spacing w:val="26"/>
          <w:sz w:val="24"/>
          <w:u w:val="single"/>
        </w:rPr>
        <w:t xml:space="preserve"> </w:t>
      </w:r>
      <w:r>
        <w:rPr>
          <w:b/>
          <w:sz w:val="24"/>
          <w:u w:val="single"/>
        </w:rPr>
        <w:t>exam and its mandatory inclusion in the three exam scores that</w:t>
      </w:r>
      <w:r>
        <w:rPr>
          <w:b/>
          <w:spacing w:val="26"/>
          <w:sz w:val="24"/>
          <w:u w:val="single"/>
        </w:rPr>
        <w:t xml:space="preserve"> </w:t>
      </w:r>
      <w:r>
        <w:rPr>
          <w:b/>
          <w:sz w:val="24"/>
          <w:u w:val="single"/>
        </w:rPr>
        <w:t>are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required in the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course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grade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Exam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deadlines cannot be extended.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If an exam is missed, the optional 5th exam must be taken as a makeup.</w:t>
      </w:r>
    </w:p>
    <w:p w14:paraId="61C5CAB6" w14:textId="77777777" w:rsidR="008829D2" w:rsidRDefault="008829D2">
      <w:pPr>
        <w:pStyle w:val="BodyText"/>
        <w:spacing w:before="284"/>
        <w:rPr>
          <w:b/>
        </w:rPr>
      </w:pPr>
    </w:p>
    <w:p w14:paraId="61C5CAB7" w14:textId="77777777" w:rsidR="008829D2" w:rsidRDefault="00C326F4">
      <w:pPr>
        <w:spacing w:line="249" w:lineRule="auto"/>
        <w:ind w:left="361" w:right="393"/>
        <w:rPr>
          <w:rFonts w:ascii="Verdana"/>
          <w:b/>
          <w:sz w:val="19"/>
        </w:rPr>
      </w:pPr>
      <w:r>
        <w:rPr>
          <w:rFonts w:ascii="Verdana"/>
          <w:b/>
          <w:color w:val="212121"/>
          <w:sz w:val="19"/>
        </w:rPr>
        <w:t>All</w:t>
      </w:r>
      <w:r>
        <w:rPr>
          <w:rFonts w:ascii="Verdana"/>
          <w:b/>
          <w:color w:val="212121"/>
          <w:spacing w:val="36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exams must</w:t>
      </w:r>
      <w:r>
        <w:rPr>
          <w:rFonts w:ascii="Verdana"/>
          <w:b/>
          <w:color w:val="212121"/>
          <w:spacing w:val="28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be</w:t>
      </w:r>
      <w:r>
        <w:rPr>
          <w:rFonts w:ascii="Verdana"/>
          <w:b/>
          <w:color w:val="212121"/>
          <w:spacing w:val="32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taken</w:t>
      </w:r>
      <w:r>
        <w:rPr>
          <w:rFonts w:ascii="Verdana"/>
          <w:b/>
          <w:color w:val="212121"/>
          <w:spacing w:val="2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on</w:t>
      </w:r>
      <w:r>
        <w:rPr>
          <w:rFonts w:ascii="Verdana"/>
          <w:b/>
          <w:color w:val="212121"/>
          <w:spacing w:val="2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Blackboard.</w:t>
      </w:r>
      <w:r>
        <w:rPr>
          <w:rFonts w:ascii="Verdana"/>
          <w:b/>
          <w:color w:val="212121"/>
          <w:spacing w:val="31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Exams</w:t>
      </w:r>
      <w:r>
        <w:rPr>
          <w:rFonts w:ascii="Verdana"/>
          <w:b/>
          <w:color w:val="212121"/>
          <w:spacing w:val="3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will</w:t>
      </w:r>
      <w:r>
        <w:rPr>
          <w:rFonts w:ascii="Verdana"/>
          <w:b/>
          <w:color w:val="212121"/>
          <w:spacing w:val="36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be</w:t>
      </w:r>
      <w:r>
        <w:rPr>
          <w:rFonts w:ascii="Verdana"/>
          <w:b/>
          <w:color w:val="212121"/>
          <w:spacing w:val="32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available</w:t>
      </w:r>
      <w:r>
        <w:rPr>
          <w:rFonts w:ascii="Verdana"/>
          <w:b/>
          <w:color w:val="212121"/>
          <w:spacing w:val="4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for</w:t>
      </w:r>
      <w:r>
        <w:rPr>
          <w:rFonts w:ascii="Verdana"/>
          <w:b/>
          <w:color w:val="212121"/>
          <w:spacing w:val="39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three days</w:t>
      </w:r>
      <w:r>
        <w:rPr>
          <w:rFonts w:ascii="Verdana"/>
          <w:b/>
          <w:color w:val="212121"/>
          <w:spacing w:val="3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and are open</w:t>
      </w:r>
      <w:r>
        <w:rPr>
          <w:rFonts w:ascii="Verdana"/>
          <w:b/>
          <w:color w:val="212121"/>
          <w:spacing w:val="32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book.</w:t>
      </w:r>
      <w:r>
        <w:rPr>
          <w:rFonts w:ascii="Verdana"/>
          <w:b/>
          <w:color w:val="212121"/>
          <w:spacing w:val="4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However,</w:t>
      </w:r>
      <w:r>
        <w:rPr>
          <w:rFonts w:ascii="Verdana"/>
          <w:b/>
          <w:color w:val="212121"/>
          <w:spacing w:val="4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you</w:t>
      </w:r>
      <w:r>
        <w:rPr>
          <w:rFonts w:ascii="Verdana"/>
          <w:b/>
          <w:color w:val="212121"/>
          <w:spacing w:val="32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are limited</w:t>
      </w:r>
      <w:r>
        <w:rPr>
          <w:rFonts w:ascii="Verdana"/>
          <w:b/>
          <w:color w:val="212121"/>
          <w:spacing w:val="4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to two</w:t>
      </w:r>
      <w:r>
        <w:rPr>
          <w:rFonts w:ascii="Verdana"/>
          <w:b/>
          <w:color w:val="212121"/>
          <w:spacing w:val="39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hours</w:t>
      </w:r>
      <w:r>
        <w:rPr>
          <w:rFonts w:ascii="Verdana"/>
          <w:b/>
          <w:color w:val="212121"/>
          <w:spacing w:val="4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to take</w:t>
      </w:r>
      <w:r>
        <w:rPr>
          <w:rFonts w:ascii="Verdana"/>
          <w:b/>
          <w:color w:val="212121"/>
          <w:spacing w:val="4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each exam</w:t>
      </w:r>
      <w:r>
        <w:rPr>
          <w:rFonts w:ascii="Verdana"/>
          <w:b/>
          <w:color w:val="212121"/>
          <w:spacing w:val="4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so be prepared to</w:t>
      </w:r>
      <w:r>
        <w:rPr>
          <w:rFonts w:ascii="Verdana"/>
          <w:b/>
          <w:color w:val="212121"/>
          <w:spacing w:val="32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sit</w:t>
      </w:r>
      <w:r>
        <w:rPr>
          <w:rFonts w:ascii="Verdana"/>
          <w:b/>
          <w:color w:val="212121"/>
          <w:spacing w:val="33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uninterrupted</w:t>
      </w:r>
      <w:r>
        <w:rPr>
          <w:rFonts w:ascii="Verdana"/>
          <w:b/>
          <w:color w:val="212121"/>
          <w:spacing w:val="4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for</w:t>
      </w:r>
      <w:r>
        <w:rPr>
          <w:rFonts w:ascii="Verdana"/>
          <w:b/>
          <w:color w:val="212121"/>
          <w:spacing w:val="21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the</w:t>
      </w:r>
      <w:r>
        <w:rPr>
          <w:rFonts w:ascii="Verdana"/>
          <w:b/>
          <w:color w:val="212121"/>
          <w:spacing w:val="38"/>
          <w:sz w:val="19"/>
        </w:rPr>
        <w:t xml:space="preserve"> </w:t>
      </w:r>
      <w:proofErr w:type="gramStart"/>
      <w:r>
        <w:rPr>
          <w:rFonts w:ascii="Verdana"/>
          <w:b/>
          <w:color w:val="212121"/>
          <w:sz w:val="19"/>
        </w:rPr>
        <w:t>time</w:t>
      </w:r>
      <w:r>
        <w:rPr>
          <w:rFonts w:ascii="Verdana"/>
          <w:b/>
          <w:color w:val="212121"/>
          <w:spacing w:val="38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period</w:t>
      </w:r>
      <w:proofErr w:type="gramEnd"/>
      <w:r>
        <w:rPr>
          <w:rFonts w:ascii="Verdana"/>
          <w:b/>
          <w:color w:val="212121"/>
          <w:sz w:val="19"/>
        </w:rPr>
        <w:t>.</w:t>
      </w:r>
      <w:r>
        <w:rPr>
          <w:rFonts w:ascii="Verdana"/>
          <w:b/>
          <w:color w:val="212121"/>
          <w:spacing w:val="4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You</w:t>
      </w:r>
      <w:r>
        <w:rPr>
          <w:rFonts w:ascii="Verdana"/>
          <w:b/>
          <w:color w:val="212121"/>
          <w:spacing w:val="25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should</w:t>
      </w:r>
      <w:r>
        <w:rPr>
          <w:rFonts w:ascii="Verdana"/>
          <w:b/>
          <w:color w:val="212121"/>
          <w:spacing w:val="4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prepare for</w:t>
      </w:r>
      <w:r>
        <w:rPr>
          <w:rFonts w:ascii="Verdana"/>
          <w:b/>
          <w:color w:val="212121"/>
          <w:spacing w:val="21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exams</w:t>
      </w:r>
      <w:r>
        <w:rPr>
          <w:rFonts w:ascii="Verdana"/>
          <w:b/>
          <w:color w:val="212121"/>
          <w:spacing w:val="36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as you</w:t>
      </w:r>
      <w:r>
        <w:rPr>
          <w:rFonts w:ascii="Verdana"/>
          <w:b/>
          <w:color w:val="212121"/>
          <w:spacing w:val="27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would</w:t>
      </w:r>
      <w:r>
        <w:rPr>
          <w:rFonts w:ascii="Verdana"/>
          <w:b/>
          <w:color w:val="212121"/>
          <w:spacing w:val="4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if</w:t>
      </w:r>
      <w:r>
        <w:rPr>
          <w:rFonts w:ascii="Verdana"/>
          <w:b/>
          <w:color w:val="212121"/>
          <w:spacing w:val="4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you</w:t>
      </w:r>
      <w:r>
        <w:rPr>
          <w:rFonts w:ascii="Verdana"/>
          <w:b/>
          <w:color w:val="212121"/>
          <w:spacing w:val="27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were</w:t>
      </w:r>
      <w:r>
        <w:rPr>
          <w:rFonts w:ascii="Verdana"/>
          <w:b/>
          <w:color w:val="212121"/>
          <w:spacing w:val="2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taking</w:t>
      </w:r>
      <w:r>
        <w:rPr>
          <w:rFonts w:ascii="Verdana"/>
          <w:b/>
          <w:color w:val="212121"/>
          <w:spacing w:val="40"/>
          <w:sz w:val="19"/>
        </w:rPr>
        <w:t xml:space="preserve"> </w:t>
      </w:r>
      <w:proofErr w:type="gramStart"/>
      <w:r>
        <w:rPr>
          <w:rFonts w:ascii="Verdana"/>
          <w:b/>
          <w:color w:val="212121"/>
          <w:sz w:val="19"/>
        </w:rPr>
        <w:t>it</w:t>
      </w:r>
      <w:proofErr w:type="gramEnd"/>
      <w:r>
        <w:rPr>
          <w:rFonts w:ascii="Verdana"/>
          <w:b/>
          <w:color w:val="212121"/>
          <w:spacing w:val="34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in</w:t>
      </w:r>
      <w:r>
        <w:rPr>
          <w:rFonts w:ascii="Verdana"/>
          <w:b/>
          <w:color w:val="212121"/>
          <w:spacing w:val="27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a</w:t>
      </w:r>
      <w:r>
        <w:rPr>
          <w:rFonts w:ascii="Verdana"/>
          <w:b/>
          <w:color w:val="212121"/>
          <w:spacing w:val="38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proctored environment</w:t>
      </w:r>
      <w:r>
        <w:rPr>
          <w:rFonts w:ascii="Verdana"/>
          <w:b/>
          <w:color w:val="212121"/>
          <w:spacing w:val="71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as</w:t>
      </w:r>
      <w:r>
        <w:rPr>
          <w:rFonts w:ascii="Verdana"/>
          <w:b/>
          <w:color w:val="212121"/>
          <w:spacing w:val="37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you</w:t>
      </w:r>
      <w:r>
        <w:rPr>
          <w:rFonts w:ascii="Verdana"/>
          <w:b/>
          <w:color w:val="212121"/>
          <w:spacing w:val="27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will</w:t>
      </w:r>
      <w:r>
        <w:rPr>
          <w:rFonts w:ascii="Verdana"/>
          <w:b/>
          <w:color w:val="212121"/>
          <w:spacing w:val="40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not</w:t>
      </w:r>
      <w:r>
        <w:rPr>
          <w:rFonts w:ascii="Verdana"/>
          <w:b/>
          <w:color w:val="212121"/>
          <w:spacing w:val="34"/>
          <w:sz w:val="19"/>
        </w:rPr>
        <w:t xml:space="preserve"> </w:t>
      </w:r>
      <w:r>
        <w:rPr>
          <w:rFonts w:ascii="Verdana"/>
          <w:b/>
          <w:color w:val="212121"/>
          <w:sz w:val="19"/>
        </w:rPr>
        <w:t>have time to look up every question.</w:t>
      </w:r>
    </w:p>
    <w:p w14:paraId="61C5CAB8" w14:textId="77777777" w:rsidR="008829D2" w:rsidRDefault="008829D2">
      <w:pPr>
        <w:pStyle w:val="BodyText"/>
        <w:rPr>
          <w:rFonts w:ascii="Verdana"/>
          <w:b/>
          <w:sz w:val="19"/>
        </w:rPr>
      </w:pPr>
    </w:p>
    <w:p w14:paraId="61C5CAB9" w14:textId="77777777" w:rsidR="008829D2" w:rsidRDefault="008829D2">
      <w:pPr>
        <w:pStyle w:val="BodyText"/>
        <w:rPr>
          <w:rFonts w:ascii="Verdana"/>
          <w:b/>
          <w:sz w:val="19"/>
        </w:rPr>
      </w:pPr>
    </w:p>
    <w:p w14:paraId="61C5CABA" w14:textId="77777777" w:rsidR="008829D2" w:rsidRDefault="008829D2">
      <w:pPr>
        <w:pStyle w:val="BodyText"/>
        <w:rPr>
          <w:rFonts w:ascii="Verdana"/>
          <w:b/>
          <w:sz w:val="19"/>
        </w:rPr>
      </w:pPr>
    </w:p>
    <w:p w14:paraId="61C5CABB" w14:textId="77777777" w:rsidR="008829D2" w:rsidRDefault="008829D2">
      <w:pPr>
        <w:pStyle w:val="BodyText"/>
        <w:rPr>
          <w:rFonts w:ascii="Verdana"/>
          <w:b/>
          <w:sz w:val="19"/>
        </w:rPr>
      </w:pPr>
    </w:p>
    <w:p w14:paraId="61C5CABC" w14:textId="77777777" w:rsidR="008829D2" w:rsidRDefault="008829D2">
      <w:pPr>
        <w:pStyle w:val="BodyText"/>
        <w:spacing w:before="9"/>
        <w:rPr>
          <w:rFonts w:ascii="Verdana"/>
          <w:b/>
          <w:sz w:val="19"/>
        </w:rPr>
      </w:pPr>
    </w:p>
    <w:p w14:paraId="61C5CABD" w14:textId="77777777" w:rsidR="008829D2" w:rsidRDefault="00C326F4">
      <w:pPr>
        <w:pStyle w:val="Heading2"/>
      </w:pPr>
      <w:r>
        <w:rPr>
          <w:spacing w:val="-2"/>
        </w:rPr>
        <w:t>Assignments:</w:t>
      </w:r>
    </w:p>
    <w:p w14:paraId="61C5CABE" w14:textId="77777777" w:rsidR="008829D2" w:rsidRDefault="00C326F4">
      <w:pPr>
        <w:pStyle w:val="BodyText"/>
        <w:spacing w:before="15" w:line="232" w:lineRule="auto"/>
        <w:ind w:left="361" w:right="393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several types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class:</w:t>
      </w:r>
      <w:r>
        <w:rPr>
          <w:spacing w:val="40"/>
        </w:rPr>
        <w:t xml:space="preserve"> </w:t>
      </w:r>
      <w:r>
        <w:t>quizzes,</w:t>
      </w:r>
      <w:r>
        <w:rPr>
          <w:spacing w:val="-2"/>
        </w:rPr>
        <w:t xml:space="preserve"> </w:t>
      </w:r>
      <w:r>
        <w:t>homework, and</w:t>
      </w:r>
      <w:r>
        <w:rPr>
          <w:spacing w:val="-7"/>
        </w:rPr>
        <w:t xml:space="preserve"> </w:t>
      </w:r>
      <w:proofErr w:type="spellStart"/>
      <w:r>
        <w:t>SmartBook</w:t>
      </w:r>
      <w:proofErr w:type="spellEnd"/>
      <w:r>
        <w:t xml:space="preserve"> modules. Connect also includes practice problems, which are not graded.</w:t>
      </w:r>
    </w:p>
    <w:p w14:paraId="61C5CABF" w14:textId="77777777" w:rsidR="008829D2" w:rsidRDefault="008829D2">
      <w:pPr>
        <w:pStyle w:val="BodyText"/>
        <w:spacing w:before="2"/>
      </w:pPr>
    </w:p>
    <w:p w14:paraId="61C5CAC0" w14:textId="77777777" w:rsidR="008829D2" w:rsidRDefault="00C326F4">
      <w:pPr>
        <w:pStyle w:val="Heading2"/>
      </w:pPr>
      <w:r>
        <w:rPr>
          <w:spacing w:val="-2"/>
        </w:rPr>
        <w:t>Connect</w:t>
      </w:r>
    </w:p>
    <w:p w14:paraId="61C5CAC1" w14:textId="77777777" w:rsidR="008829D2" w:rsidRDefault="008829D2">
      <w:pPr>
        <w:pStyle w:val="BodyText"/>
        <w:spacing w:before="22"/>
        <w:rPr>
          <w:b/>
        </w:rPr>
      </w:pPr>
    </w:p>
    <w:p w14:paraId="61C5CAC2" w14:textId="77777777" w:rsidR="008829D2" w:rsidRDefault="00C326F4">
      <w:pPr>
        <w:pStyle w:val="BodyText"/>
        <w:spacing w:line="232" w:lineRule="auto"/>
        <w:ind w:left="361" w:right="456"/>
      </w:pPr>
      <w:r>
        <w:t>This</w:t>
      </w:r>
      <w:r>
        <w:rPr>
          <w:spacing w:val="-2"/>
        </w:rPr>
        <w:t xml:space="preserve"> </w:t>
      </w:r>
      <w:r>
        <w:t>course uses</w:t>
      </w:r>
      <w:r>
        <w:rPr>
          <w:spacing w:val="-1"/>
        </w:rPr>
        <w:t xml:space="preserve"> </w:t>
      </w:r>
      <w:r>
        <w:t xml:space="preserve">McGraw-Hill’s </w:t>
      </w:r>
      <w:r>
        <w:rPr>
          <w:b/>
        </w:rPr>
        <w:t xml:space="preserve">Connect </w:t>
      </w:r>
      <w:r>
        <w:t>web</w:t>
      </w:r>
      <w:r>
        <w:rPr>
          <w:spacing w:val="-4"/>
        </w:rPr>
        <w:t xml:space="preserve"> </w:t>
      </w:r>
      <w:r>
        <w:t>site to</w:t>
      </w:r>
      <w:r>
        <w:rPr>
          <w:spacing w:val="-5"/>
        </w:rPr>
        <w:t xml:space="preserve"> </w:t>
      </w:r>
      <w:r>
        <w:t>grade quizzes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homework. All homework and quizzes must be submitted</w:t>
      </w:r>
      <w:r>
        <w:rPr>
          <w:spacing w:val="40"/>
        </w:rPr>
        <w:t xml:space="preserve"> </w:t>
      </w:r>
      <w:r>
        <w:t>via Connect.</w:t>
      </w:r>
    </w:p>
    <w:p w14:paraId="61C5CAC3" w14:textId="77777777" w:rsidR="008829D2" w:rsidRDefault="008829D2">
      <w:pPr>
        <w:pStyle w:val="BodyText"/>
        <w:spacing w:line="232" w:lineRule="auto"/>
        <w:sectPr w:rsidR="008829D2">
          <w:pgSz w:w="12240" w:h="15840"/>
          <w:pgMar w:top="1700" w:right="1080" w:bottom="1240" w:left="1080" w:header="0" w:footer="1050" w:gutter="0"/>
          <w:cols w:space="720"/>
        </w:sectPr>
      </w:pPr>
    </w:p>
    <w:p w14:paraId="61C5CAC4" w14:textId="77777777" w:rsidR="008829D2" w:rsidRDefault="00C326F4">
      <w:pPr>
        <w:spacing w:before="80" w:line="250" w:lineRule="exact"/>
        <w:ind w:left="361"/>
        <w:rPr>
          <w:rFonts w:ascii="Arial"/>
          <w:b/>
        </w:rPr>
      </w:pPr>
      <w:r>
        <w:rPr>
          <w:rFonts w:ascii="Arial"/>
          <w:b/>
          <w:spacing w:val="-2"/>
        </w:rPr>
        <w:t>Quizzes</w:t>
      </w:r>
    </w:p>
    <w:p w14:paraId="61C5CAC5" w14:textId="77777777" w:rsidR="008829D2" w:rsidRDefault="00C326F4">
      <w:pPr>
        <w:pStyle w:val="BodyText"/>
        <w:spacing w:line="247" w:lineRule="auto"/>
        <w:ind w:left="361" w:right="399"/>
        <w:rPr>
          <w:b/>
        </w:rPr>
      </w:pPr>
      <w:r>
        <w:t>There are 11 quizzes, one for each</w:t>
      </w:r>
      <w:r>
        <w:rPr>
          <w:spacing w:val="-1"/>
        </w:rPr>
        <w:t xml:space="preserve"> </w:t>
      </w:r>
      <w:r>
        <w:t>chapter.</w:t>
      </w:r>
      <w:r>
        <w:rPr>
          <w:spacing w:val="40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has an</w:t>
      </w:r>
      <w:r>
        <w:rPr>
          <w:spacing w:val="-1"/>
        </w:rPr>
        <w:t xml:space="preserve"> </w:t>
      </w:r>
      <w:r>
        <w:t>individual value of 10 points.</w:t>
      </w:r>
      <w:r>
        <w:rPr>
          <w:spacing w:val="80"/>
        </w:rPr>
        <w:t xml:space="preserve"> </w:t>
      </w:r>
      <w:r>
        <w:t>Quizzes are</w:t>
      </w:r>
      <w:r>
        <w:rPr>
          <w:spacing w:val="-8"/>
        </w:rPr>
        <w:t xml:space="preserve"> </w:t>
      </w:r>
      <w:r>
        <w:t>submitted</w:t>
      </w:r>
      <w:r>
        <w:rPr>
          <w:spacing w:val="17"/>
        </w:rPr>
        <w:t xml:space="preserve"> </w:t>
      </w:r>
      <w:r>
        <w:t>electronically</w:t>
      </w:r>
      <w:r>
        <w:rPr>
          <w:spacing w:val="-12"/>
        </w:rPr>
        <w:t xml:space="preserve"> </w:t>
      </w:r>
      <w:r>
        <w:t xml:space="preserve">via the Connect web site, with </w:t>
      </w:r>
      <w:r>
        <w:rPr>
          <w:b/>
        </w:rPr>
        <w:t>one attempt prior to the due date.</w:t>
      </w:r>
    </w:p>
    <w:p w14:paraId="61C5CAC6" w14:textId="77777777" w:rsidR="008829D2" w:rsidRDefault="00C326F4">
      <w:pPr>
        <w:pStyle w:val="Heading2"/>
        <w:spacing w:before="280"/>
        <w:ind w:right="393"/>
      </w:pPr>
      <w:r>
        <w:t>Quizzes are due during the same week the related chapters of text are covered.</w:t>
      </w:r>
      <w:r>
        <w:rPr>
          <w:spacing w:val="40"/>
        </w:rPr>
        <w:t xml:space="preserve"> </w:t>
      </w:r>
      <w:r>
        <w:t>They are</w:t>
      </w:r>
      <w:r>
        <w:rPr>
          <w:spacing w:val="40"/>
        </w:rPr>
        <w:t xml:space="preserve"> </w:t>
      </w:r>
      <w:r>
        <w:t xml:space="preserve">typically </w:t>
      </w:r>
      <w:proofErr w:type="gramStart"/>
      <w:r>
        <w:t>due</w:t>
      </w:r>
      <w:proofErr w:type="gramEnd"/>
      <w:r>
        <w:t xml:space="preserve"> 11:59 pm Eastern Time, Sunday evening, at the end of each week.</w:t>
      </w:r>
      <w:r>
        <w:rPr>
          <w:spacing w:val="40"/>
        </w:rPr>
        <w:t xml:space="preserve"> </w:t>
      </w:r>
      <w:r>
        <w:t>It is</w:t>
      </w:r>
      <w:r>
        <w:rPr>
          <w:spacing w:val="40"/>
        </w:rPr>
        <w:t xml:space="preserve"> </w:t>
      </w:r>
      <w:r>
        <w:t>important</w:t>
      </w:r>
      <w:r>
        <w:rPr>
          <w:spacing w:val="31"/>
        </w:rPr>
        <w:t xml:space="preserve"> </w:t>
      </w:r>
      <w:r>
        <w:t>for the student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stay</w:t>
      </w:r>
      <w:r>
        <w:rPr>
          <w:spacing w:val="30"/>
        </w:rPr>
        <w:t xml:space="preserve"> </w:t>
      </w:r>
      <w:r>
        <w:t>current.</w:t>
      </w:r>
      <w:r>
        <w:rPr>
          <w:spacing w:val="80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is therefore</w:t>
      </w:r>
      <w:r>
        <w:rPr>
          <w:spacing w:val="40"/>
        </w:rPr>
        <w:t xml:space="preserve"> </w:t>
      </w:r>
      <w:r>
        <w:rPr>
          <w:u w:val="single"/>
        </w:rPr>
        <w:t>strongly</w:t>
      </w:r>
      <w:r>
        <w:rPr>
          <w:spacing w:val="34"/>
        </w:rPr>
        <w:t xml:space="preserve"> </w:t>
      </w:r>
      <w:r>
        <w:t>suggested</w:t>
      </w:r>
      <w:r>
        <w:rPr>
          <w:spacing w:val="30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students avoid delaying submission until the due date and thereby</w:t>
      </w:r>
      <w:r>
        <w:rPr>
          <w:spacing w:val="-9"/>
        </w:rPr>
        <w:t xml:space="preserve"> </w:t>
      </w:r>
      <w:r>
        <w:t>avoiding unforeseen</w:t>
      </w:r>
      <w:r>
        <w:rPr>
          <w:spacing w:val="27"/>
        </w:rPr>
        <w:t xml:space="preserve"> </w:t>
      </w:r>
      <w:r>
        <w:t>complications such as illness, computer issues, etc.</w:t>
      </w:r>
    </w:p>
    <w:p w14:paraId="61C5CAC7" w14:textId="77777777" w:rsidR="008829D2" w:rsidRDefault="00C326F4">
      <w:pPr>
        <w:spacing w:line="244" w:lineRule="auto"/>
        <w:ind w:left="361" w:right="393"/>
        <w:rPr>
          <w:b/>
          <w:sz w:val="24"/>
        </w:rPr>
      </w:pPr>
      <w:r>
        <w:rPr>
          <w:b/>
          <w:sz w:val="24"/>
        </w:rPr>
        <w:t>Please refer to the “Course Calendar” located under the “Syllabus” tab for the assignment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due dates (deadlines).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Again, all quizzes are due at 11:59 pm Eastern Time on the due date, unless otherwise noted.</w:t>
      </w:r>
    </w:p>
    <w:p w14:paraId="61C5CAC8" w14:textId="77777777" w:rsidR="008829D2" w:rsidRDefault="008829D2">
      <w:pPr>
        <w:pStyle w:val="BodyText"/>
        <w:spacing w:before="190"/>
        <w:rPr>
          <w:b/>
        </w:rPr>
      </w:pPr>
    </w:p>
    <w:p w14:paraId="61C5CAC9" w14:textId="77777777" w:rsidR="008829D2" w:rsidRDefault="00C326F4">
      <w:pPr>
        <w:ind w:left="361"/>
        <w:rPr>
          <w:rFonts w:ascii="Arial"/>
          <w:b/>
        </w:rPr>
      </w:pPr>
      <w:r>
        <w:rPr>
          <w:rFonts w:ascii="Arial"/>
          <w:b/>
          <w:spacing w:val="-2"/>
        </w:rPr>
        <w:t>Homework</w:t>
      </w:r>
    </w:p>
    <w:p w14:paraId="61C5CACA" w14:textId="77777777" w:rsidR="008829D2" w:rsidRDefault="00C326F4">
      <w:pPr>
        <w:pStyle w:val="BodyText"/>
        <w:spacing w:before="10"/>
        <w:ind w:left="361" w:right="399"/>
      </w:pPr>
      <w:r>
        <w:t>Homework for this</w:t>
      </w:r>
      <w:r>
        <w:rPr>
          <w:spacing w:val="-7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consists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chapter assignments</w:t>
      </w:r>
      <w:r>
        <w:rPr>
          <w:spacing w:val="-7"/>
        </w:rPr>
        <w:t xml:space="preserve"> </w:t>
      </w:r>
      <w:r>
        <w:t>that each</w:t>
      </w:r>
      <w:r>
        <w:rPr>
          <w:spacing w:val="-9"/>
        </w:rPr>
        <w:t xml:space="preserve"> </w:t>
      </w:r>
      <w:proofErr w:type="gramStart"/>
      <w:r>
        <w:t>contains</w:t>
      </w:r>
      <w:proofErr w:type="gramEnd"/>
      <w:r>
        <w:rPr>
          <w:spacing w:val="-7"/>
        </w:rPr>
        <w:t xml:space="preserve"> </w:t>
      </w:r>
      <w:r>
        <w:t>a set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 more exercise/problems.</w:t>
      </w:r>
      <w:r>
        <w:rPr>
          <w:spacing w:val="40"/>
        </w:rPr>
        <w:t xml:space="preserve"> </w:t>
      </w:r>
      <w:r>
        <w:t>Each</w:t>
      </w:r>
      <w:r>
        <w:rPr>
          <w:spacing w:val="-5"/>
        </w:rPr>
        <w:t xml:space="preserve"> </w:t>
      </w:r>
      <w:proofErr w:type="gramStart"/>
      <w:r>
        <w:t>chapter</w:t>
      </w:r>
      <w:proofErr w:type="gramEnd"/>
      <w:r>
        <w:t xml:space="preserve"> homework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worth 10</w:t>
      </w:r>
      <w:r>
        <w:rPr>
          <w:spacing w:val="-1"/>
        </w:rPr>
        <w:t xml:space="preserve"> </w:t>
      </w:r>
      <w:r>
        <w:t>points.</w:t>
      </w:r>
      <w:r>
        <w:rPr>
          <w:spacing w:val="40"/>
        </w:rPr>
        <w:t xml:space="preserve"> </w:t>
      </w:r>
      <w:r>
        <w:t>Homework</w:t>
      </w:r>
      <w:r>
        <w:rPr>
          <w:spacing w:val="-3"/>
        </w:rPr>
        <w:t xml:space="preserve"> </w:t>
      </w:r>
      <w:r>
        <w:t>assignments are submitted</w:t>
      </w:r>
      <w:r>
        <w:rPr>
          <w:spacing w:val="-1"/>
        </w:rPr>
        <w:t xml:space="preserve"> </w:t>
      </w:r>
      <w:r>
        <w:t>electronically via the Connect web</w:t>
      </w:r>
      <w:r>
        <w:rPr>
          <w:spacing w:val="-1"/>
        </w:rPr>
        <w:t xml:space="preserve"> </w:t>
      </w:r>
      <w:r>
        <w:t>site, not e-mail, with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unlimited</w:t>
      </w:r>
      <w:r>
        <w:rPr>
          <w:spacing w:val="-1"/>
        </w:rPr>
        <w:t xml:space="preserve"> </w:t>
      </w:r>
      <w:r>
        <w:t>number of attempts prior to the due date.</w:t>
      </w:r>
      <w:r>
        <w:rPr>
          <w:spacing w:val="40"/>
        </w:rPr>
        <w:t xml:space="preserve"> </w:t>
      </w:r>
      <w:r>
        <w:t>All problems are algorithmic, meaning the numbers change with each attempt.</w:t>
      </w:r>
      <w:r>
        <w:rPr>
          <w:spacing w:val="40"/>
        </w:rPr>
        <w:t xml:space="preserve"> </w:t>
      </w:r>
      <w:r>
        <w:t>Students can check their work during the attempts.</w:t>
      </w:r>
    </w:p>
    <w:p w14:paraId="61C5CACB" w14:textId="77777777" w:rsidR="008829D2" w:rsidRDefault="00C326F4">
      <w:pPr>
        <w:spacing w:before="292"/>
        <w:ind w:left="361" w:right="370"/>
        <w:rPr>
          <w:sz w:val="24"/>
        </w:rPr>
      </w:pPr>
      <w:r>
        <w:rPr>
          <w:b/>
          <w:sz w:val="24"/>
        </w:rPr>
        <w:t>Students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also encouraged 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practice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homework problems</w:t>
      </w:r>
      <w:proofErr w:type="gram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until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they </w:t>
      </w:r>
      <w:proofErr w:type="gramStart"/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proofErr w:type="gramEnd"/>
      <w:r>
        <w:rPr>
          <w:b/>
          <w:sz w:val="24"/>
        </w:rPr>
        <w:t xml:space="preserve"> complete them multiple times without using a textbook.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Each exam will contain problems somewhat </w:t>
      </w:r>
      <w:proofErr w:type="gramStart"/>
      <w:r>
        <w:rPr>
          <w:sz w:val="24"/>
        </w:rPr>
        <w:t>similar to</w:t>
      </w:r>
      <w:proofErr w:type="gramEnd"/>
      <w:r>
        <w:rPr>
          <w:sz w:val="24"/>
        </w:rPr>
        <w:t xml:space="preserve"> homework problems.</w:t>
      </w:r>
    </w:p>
    <w:p w14:paraId="61C5CACC" w14:textId="77777777" w:rsidR="008829D2" w:rsidRDefault="00C326F4">
      <w:pPr>
        <w:pStyle w:val="Heading2"/>
        <w:spacing w:line="242" w:lineRule="auto"/>
        <w:ind w:right="393"/>
      </w:pPr>
      <w:r>
        <w:t>Homework assignments</w:t>
      </w:r>
      <w:r>
        <w:rPr>
          <w:spacing w:val="-8"/>
        </w:rPr>
        <w:t xml:space="preserve"> </w:t>
      </w:r>
      <w:r>
        <w:t>are generally due</w:t>
      </w:r>
      <w:r>
        <w:rPr>
          <w:spacing w:val="-2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same </w:t>
      </w:r>
      <w:proofErr w:type="gramStart"/>
      <w:r>
        <w:t>week</w:t>
      </w:r>
      <w:proofErr w:type="gramEnd"/>
      <w:r>
        <w:t xml:space="preserve"> the related chapters of text are covered.</w:t>
      </w:r>
      <w:r>
        <w:rPr>
          <w:spacing w:val="40"/>
        </w:rPr>
        <w:t xml:space="preserve"> </w:t>
      </w:r>
      <w:r>
        <w:t xml:space="preserve">They are typically </w:t>
      </w:r>
      <w:proofErr w:type="gramStart"/>
      <w:r>
        <w:t>due</w:t>
      </w:r>
      <w:proofErr w:type="gramEnd"/>
      <w:r>
        <w:t xml:space="preserve"> 11:59 pm Eastern Time, Sunday evening, at the end of</w:t>
      </w:r>
      <w:r>
        <w:rPr>
          <w:spacing w:val="80"/>
        </w:rPr>
        <w:t xml:space="preserve"> </w:t>
      </w:r>
      <w:r>
        <w:t>each week.</w:t>
      </w:r>
      <w:r>
        <w:rPr>
          <w:spacing w:val="40"/>
        </w:rPr>
        <w:t xml:space="preserve"> </w:t>
      </w:r>
      <w:r>
        <w:t>It is</w:t>
      </w:r>
      <w:r>
        <w:rPr>
          <w:spacing w:val="-10"/>
        </w:rPr>
        <w:t xml:space="preserve"> </w:t>
      </w:r>
      <w:r>
        <w:t>important for the</w:t>
      </w:r>
      <w:r>
        <w:rPr>
          <w:spacing w:val="-4"/>
        </w:rPr>
        <w:t xml:space="preserve"> </w:t>
      </w:r>
      <w:r>
        <w:t>student to</w:t>
      </w:r>
      <w:r>
        <w:rPr>
          <w:spacing w:val="-14"/>
        </w:rPr>
        <w:t xml:space="preserve"> </w:t>
      </w:r>
      <w:r>
        <w:t>stay current.</w:t>
      </w:r>
      <w:r>
        <w:rPr>
          <w:spacing w:val="40"/>
        </w:rPr>
        <w:t xml:space="preserve"> </w:t>
      </w:r>
      <w:r>
        <w:t>It is therefore</w:t>
      </w:r>
      <w:r>
        <w:rPr>
          <w:spacing w:val="33"/>
        </w:rPr>
        <w:t xml:space="preserve"> </w:t>
      </w:r>
      <w:r>
        <w:rPr>
          <w:u w:val="single"/>
        </w:rPr>
        <w:t>strongly</w:t>
      </w:r>
      <w:r>
        <w:rPr>
          <w:spacing w:val="24"/>
        </w:rPr>
        <w:t xml:space="preserve"> </w:t>
      </w:r>
      <w:r>
        <w:t>suggested that students</w:t>
      </w:r>
      <w:r>
        <w:rPr>
          <w:spacing w:val="-5"/>
        </w:rPr>
        <w:t xml:space="preserve"> </w:t>
      </w:r>
      <w:r>
        <w:t>avoid delaying submission until the due date and thereby avoiding unforeseen complications such as illness, computer issues, etc.</w:t>
      </w:r>
    </w:p>
    <w:p w14:paraId="61C5CACD" w14:textId="77777777" w:rsidR="008829D2" w:rsidRDefault="00C326F4">
      <w:pPr>
        <w:ind w:left="361" w:right="455"/>
        <w:jc w:val="both"/>
        <w:rPr>
          <w:b/>
          <w:sz w:val="24"/>
        </w:rPr>
      </w:pPr>
      <w:r>
        <w:rPr>
          <w:b/>
          <w:sz w:val="24"/>
        </w:rPr>
        <w:t>Please refer to the “Course Calendar” located under the “Syllabus” tab for the assignment due dates (deadlines).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Again, all homework assignments are due at 11:59 pm Eastern Time on the due date, unless otherwise noted.</w:t>
      </w:r>
    </w:p>
    <w:p w14:paraId="61C5CACE" w14:textId="77777777" w:rsidR="008829D2" w:rsidRDefault="00C326F4">
      <w:pPr>
        <w:spacing w:before="283"/>
        <w:ind w:left="361"/>
        <w:rPr>
          <w:rFonts w:ascii="Arial"/>
          <w:b/>
        </w:rPr>
      </w:pPr>
      <w:proofErr w:type="spellStart"/>
      <w:r>
        <w:rPr>
          <w:rFonts w:ascii="Arial"/>
          <w:b/>
        </w:rPr>
        <w:t>SmartBook</w:t>
      </w:r>
      <w:proofErr w:type="spellEnd"/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  <w:spacing w:val="-2"/>
        </w:rPr>
        <w:t>Modules</w:t>
      </w:r>
    </w:p>
    <w:p w14:paraId="61C5CACF" w14:textId="77777777" w:rsidR="008829D2" w:rsidRDefault="00C326F4">
      <w:pPr>
        <w:pStyle w:val="BodyText"/>
        <w:spacing w:before="251"/>
        <w:ind w:left="361" w:right="393"/>
      </w:pPr>
      <w:r>
        <w:t xml:space="preserve">Each chapter will include a </w:t>
      </w:r>
      <w:proofErr w:type="spellStart"/>
      <w:r>
        <w:t>SmartBook</w:t>
      </w:r>
      <w:proofErr w:type="spellEnd"/>
      <w:r>
        <w:t xml:space="preserve"> module for further practice and review of covered concepts.</w:t>
      </w:r>
      <w:r>
        <w:rPr>
          <w:spacing w:val="65"/>
        </w:rPr>
        <w:t xml:space="preserve"> </w:t>
      </w:r>
      <w:r>
        <w:t>Students</w:t>
      </w:r>
      <w:r>
        <w:rPr>
          <w:spacing w:val="2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modules</w:t>
      </w:r>
      <w:r>
        <w:rPr>
          <w:spacing w:val="-5"/>
        </w:rPr>
        <w:t xml:space="preserve"> </w:t>
      </w:r>
      <w:r>
        <w:t>for each</w:t>
      </w:r>
      <w:r>
        <w:rPr>
          <w:spacing w:val="-8"/>
        </w:rPr>
        <w:t xml:space="preserve"> </w:t>
      </w:r>
      <w:r>
        <w:t>chapter.</w:t>
      </w:r>
      <w:r>
        <w:rPr>
          <w:spacing w:val="-3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module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 xml:space="preserve">worth 10 points. The modules are built into Connect and are accessible via Blackboard </w:t>
      </w:r>
      <w:proofErr w:type="gramStart"/>
      <w:r>
        <w:t>similar to</w:t>
      </w:r>
      <w:proofErr w:type="gramEnd"/>
      <w:r>
        <w:t xml:space="preserve"> quizzes and</w:t>
      </w:r>
      <w:r>
        <w:rPr>
          <w:spacing w:val="-1"/>
        </w:rPr>
        <w:t xml:space="preserve"> </w:t>
      </w:r>
      <w:r>
        <w:t>homework.</w:t>
      </w:r>
      <w:r>
        <w:rPr>
          <w:spacing w:val="40"/>
        </w:rPr>
        <w:t xml:space="preserve"> </w:t>
      </w:r>
      <w:r>
        <w:t>Modules are in</w:t>
      </w:r>
      <w:r>
        <w:rPr>
          <w:spacing w:val="-1"/>
        </w:rPr>
        <w:t xml:space="preserve"> </w:t>
      </w:r>
      <w:r>
        <w:t>a flashcard</w:t>
      </w:r>
      <w:r>
        <w:rPr>
          <w:spacing w:val="-1"/>
        </w:rPr>
        <w:t xml:space="preserve"> </w:t>
      </w:r>
      <w:r>
        <w:t>format and</w:t>
      </w:r>
      <w:r>
        <w:rPr>
          <w:spacing w:val="-1"/>
        </w:rPr>
        <w:t xml:space="preserve"> </w:t>
      </w:r>
      <w:r>
        <w:t>are excellent tools for helping students</w:t>
      </w:r>
      <w:r>
        <w:rPr>
          <w:spacing w:val="35"/>
        </w:rPr>
        <w:t xml:space="preserve"> </w:t>
      </w:r>
      <w:r>
        <w:t>reinforce the basic concepts of each chapter.</w:t>
      </w:r>
      <w:r>
        <w:rPr>
          <w:spacing w:val="40"/>
        </w:rPr>
        <w:t xml:space="preserve"> </w:t>
      </w:r>
      <w:r>
        <w:t>Due dates are listed on the</w:t>
      </w:r>
      <w:r>
        <w:rPr>
          <w:spacing w:val="31"/>
        </w:rPr>
        <w:t xml:space="preserve"> </w:t>
      </w:r>
      <w:r>
        <w:t xml:space="preserve">course </w:t>
      </w:r>
      <w:r>
        <w:rPr>
          <w:spacing w:val="-2"/>
        </w:rPr>
        <w:t>calendar.</w:t>
      </w:r>
    </w:p>
    <w:p w14:paraId="61C5CAD0" w14:textId="77777777" w:rsidR="008829D2" w:rsidRDefault="008829D2">
      <w:pPr>
        <w:pStyle w:val="BodyText"/>
        <w:spacing w:before="5"/>
      </w:pPr>
    </w:p>
    <w:p w14:paraId="61C5CAD1" w14:textId="77777777" w:rsidR="008829D2" w:rsidRDefault="00C326F4">
      <w:pPr>
        <w:pStyle w:val="BodyText"/>
        <w:spacing w:before="1"/>
        <w:ind w:left="361"/>
        <w:jc w:val="both"/>
      </w:pPr>
      <w:r>
        <w:t>Students</w:t>
      </w:r>
      <w:r>
        <w:rPr>
          <w:spacing w:val="9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continue</w:t>
      </w:r>
      <w:r>
        <w:rPr>
          <w:spacing w:val="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modules</w:t>
      </w:r>
      <w:r>
        <w:rPr>
          <w:spacing w:val="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dates</w:t>
      </w:r>
      <w:r>
        <w:rPr>
          <w:spacing w:val="-1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study </w:t>
      </w:r>
      <w:r>
        <w:rPr>
          <w:spacing w:val="-2"/>
        </w:rPr>
        <w:t>purposes.</w:t>
      </w:r>
    </w:p>
    <w:p w14:paraId="61C5CAD2" w14:textId="77777777" w:rsidR="008829D2" w:rsidRDefault="00C326F4">
      <w:pPr>
        <w:spacing w:before="293"/>
        <w:ind w:left="361"/>
        <w:rPr>
          <w:b/>
          <w:sz w:val="24"/>
        </w:rPr>
      </w:pPr>
      <w:r>
        <w:rPr>
          <w:sz w:val="24"/>
        </w:rPr>
        <w:t>Please</w:t>
      </w:r>
      <w:r>
        <w:rPr>
          <w:spacing w:val="-14"/>
          <w:sz w:val="24"/>
        </w:rPr>
        <w:t xml:space="preserve"> </w:t>
      </w:r>
      <w:r>
        <w:rPr>
          <w:sz w:val="24"/>
        </w:rPr>
        <w:t>see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course</w:t>
      </w:r>
      <w:r>
        <w:rPr>
          <w:spacing w:val="2"/>
          <w:sz w:val="24"/>
        </w:rPr>
        <w:t xml:space="preserve"> </w:t>
      </w:r>
      <w:r>
        <w:rPr>
          <w:sz w:val="24"/>
        </w:rPr>
        <w:t>schedule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exact</w:t>
      </w:r>
      <w:r>
        <w:rPr>
          <w:spacing w:val="-15"/>
          <w:sz w:val="24"/>
        </w:rPr>
        <w:t xml:space="preserve"> </w:t>
      </w:r>
      <w:r>
        <w:rPr>
          <w:sz w:val="24"/>
        </w:rPr>
        <w:t>due</w:t>
      </w:r>
      <w:r>
        <w:rPr>
          <w:spacing w:val="17"/>
          <w:sz w:val="24"/>
        </w:rPr>
        <w:t xml:space="preserve"> </w:t>
      </w:r>
      <w:r>
        <w:rPr>
          <w:sz w:val="24"/>
        </w:rPr>
        <w:t>dates.</w:t>
      </w:r>
      <w:r>
        <w:rPr>
          <w:spacing w:val="71"/>
          <w:sz w:val="24"/>
        </w:rPr>
        <w:t xml:space="preserve"> </w:t>
      </w:r>
      <w:r>
        <w:rPr>
          <w:b/>
          <w:sz w:val="24"/>
        </w:rPr>
        <w:t>Late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assignments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accepted.</w:t>
      </w:r>
    </w:p>
    <w:p w14:paraId="61C5CAD3" w14:textId="77777777" w:rsidR="008829D2" w:rsidRDefault="008829D2">
      <w:pPr>
        <w:rPr>
          <w:b/>
          <w:sz w:val="24"/>
        </w:rPr>
        <w:sectPr w:rsidR="008829D2">
          <w:pgSz w:w="12240" w:h="15840"/>
          <w:pgMar w:top="1080" w:right="1080" w:bottom="1240" w:left="1080" w:header="0" w:footer="1050" w:gutter="0"/>
          <w:cols w:space="720"/>
        </w:sectPr>
      </w:pPr>
    </w:p>
    <w:p w14:paraId="61C5CAD4" w14:textId="77777777" w:rsidR="008829D2" w:rsidRDefault="00C326F4">
      <w:pPr>
        <w:pStyle w:val="Heading2"/>
        <w:spacing w:before="33"/>
      </w:pPr>
      <w:r>
        <w:t>Discussion</w:t>
      </w:r>
      <w:r>
        <w:rPr>
          <w:spacing w:val="6"/>
        </w:rPr>
        <w:t xml:space="preserve"> </w:t>
      </w:r>
      <w:r>
        <w:rPr>
          <w:spacing w:val="-2"/>
        </w:rPr>
        <w:t>Board:</w:t>
      </w:r>
    </w:p>
    <w:p w14:paraId="61C5CAD5" w14:textId="77777777" w:rsidR="008829D2" w:rsidRDefault="00C326F4">
      <w:pPr>
        <w:pStyle w:val="BodyText"/>
        <w:spacing w:before="292" w:line="242" w:lineRule="auto"/>
        <w:ind w:left="361" w:right="370"/>
      </w:pPr>
      <w:r>
        <w:t>For web classes, participation in the discussion board is worth a total of 30. There are 5 points available for the Get Acquainted</w:t>
      </w:r>
      <w:r>
        <w:rPr>
          <w:spacing w:val="-6"/>
        </w:rPr>
        <w:t xml:space="preserve"> </w:t>
      </w:r>
      <w:r>
        <w:t>assignment,</w:t>
      </w:r>
      <w:r>
        <w:rPr>
          <w:spacing w:val="-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 wrap up</w:t>
      </w:r>
      <w:r>
        <w:rPr>
          <w:spacing w:val="-4"/>
        </w:rPr>
        <w:t xml:space="preserve"> </w:t>
      </w:r>
      <w:r>
        <w:t>forum. Discussion board</w:t>
      </w:r>
      <w:r>
        <w:rPr>
          <w:spacing w:val="-4"/>
        </w:rPr>
        <w:t xml:space="preserve"> </w:t>
      </w:r>
      <w:r>
        <w:t>postings must</w:t>
      </w:r>
      <w:r>
        <w:rPr>
          <w:spacing w:val="-3"/>
        </w:rPr>
        <w:t xml:space="preserve"> </w:t>
      </w:r>
      <w:r>
        <w:t>be completed and</w:t>
      </w:r>
      <w:r>
        <w:rPr>
          <w:spacing w:val="-4"/>
        </w:rPr>
        <w:t xml:space="preserve"> </w:t>
      </w:r>
      <w:r>
        <w:t>submitted by</w:t>
      </w:r>
      <w:r>
        <w:rPr>
          <w:spacing w:val="-2"/>
        </w:rPr>
        <w:t xml:space="preserve"> </w:t>
      </w:r>
      <w:r>
        <w:t>their respective due date. Your responses should be respectful and</w:t>
      </w:r>
      <w:r>
        <w:rPr>
          <w:spacing w:val="-1"/>
        </w:rPr>
        <w:t xml:space="preserve"> </w:t>
      </w:r>
      <w:r>
        <w:t>substantive</w:t>
      </w:r>
      <w:r>
        <w:rPr>
          <w:spacing w:val="3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 credit. All discussion board postings are due at 11:59 pm ET on the due date.</w:t>
      </w:r>
    </w:p>
    <w:p w14:paraId="61C5CAD6" w14:textId="77777777" w:rsidR="008829D2" w:rsidRDefault="00C326F4">
      <w:pPr>
        <w:pStyle w:val="Heading1"/>
        <w:spacing w:before="292" w:line="289" w:lineRule="exact"/>
      </w:pPr>
      <w:r>
        <w:t>GRADING</w:t>
      </w:r>
      <w:r>
        <w:rPr>
          <w:spacing w:val="11"/>
        </w:rPr>
        <w:t xml:space="preserve"> </w:t>
      </w:r>
      <w:r>
        <w:t>SCALE</w:t>
      </w:r>
      <w:r>
        <w:rPr>
          <w:spacing w:val="2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POINT</w:t>
      </w:r>
      <w:r>
        <w:rPr>
          <w:spacing w:val="17"/>
        </w:rPr>
        <w:t xml:space="preserve"> </w:t>
      </w:r>
      <w:r>
        <w:rPr>
          <w:spacing w:val="-2"/>
        </w:rPr>
        <w:t>DISTRIBUTION</w:t>
      </w:r>
    </w:p>
    <w:p w14:paraId="61C5CAD7" w14:textId="77777777" w:rsidR="008829D2" w:rsidRDefault="00C326F4">
      <w:pPr>
        <w:pStyle w:val="BodyText"/>
        <w:spacing w:line="244" w:lineRule="auto"/>
        <w:ind w:left="361" w:right="393"/>
      </w:pPr>
      <w:r>
        <w:t>Course</w:t>
      </w:r>
      <w:r>
        <w:rPr>
          <w:spacing w:val="-6"/>
        </w:rPr>
        <w:t xml:space="preserve"> </w:t>
      </w:r>
      <w:r>
        <w:t>grading</w:t>
      </w:r>
      <w:r>
        <w:rPr>
          <w:spacing w:val="-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points</w:t>
      </w:r>
      <w:r>
        <w:rPr>
          <w:spacing w:val="-10"/>
        </w:rPr>
        <w:t xml:space="preserve"> </w:t>
      </w:r>
      <w:r>
        <w:t>earned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points possible (total</w:t>
      </w:r>
      <w:r>
        <w:rPr>
          <w:spacing w:val="-2"/>
        </w:rPr>
        <w:t xml:space="preserve"> </w:t>
      </w:r>
      <w:r>
        <w:t>points earned divided by total points</w:t>
      </w:r>
      <w:r>
        <w:rPr>
          <w:spacing w:val="40"/>
        </w:rPr>
        <w:t xml:space="preserve"> </w:t>
      </w:r>
      <w:r>
        <w:t>possible equals percentage earned).</w:t>
      </w:r>
    </w:p>
    <w:p w14:paraId="61C5CAD8" w14:textId="77777777" w:rsidR="008829D2" w:rsidRDefault="008829D2">
      <w:pPr>
        <w:pStyle w:val="BodyText"/>
        <w:spacing w:before="277"/>
      </w:pPr>
    </w:p>
    <w:p w14:paraId="61C5CAD9" w14:textId="77777777" w:rsidR="008829D2" w:rsidRDefault="00C326F4">
      <w:pPr>
        <w:pStyle w:val="Heading2"/>
      </w:pPr>
      <w:r>
        <w:t>Possible</w:t>
      </w:r>
      <w:r>
        <w:rPr>
          <w:spacing w:val="9"/>
        </w:rPr>
        <w:t xml:space="preserve"> </w:t>
      </w:r>
      <w:r>
        <w:rPr>
          <w:spacing w:val="-2"/>
        </w:rPr>
        <w:t>Points:</w:t>
      </w:r>
    </w:p>
    <w:p w14:paraId="61C5CADA" w14:textId="77777777" w:rsidR="008829D2" w:rsidRDefault="00C326F4">
      <w:pPr>
        <w:pStyle w:val="BodyText"/>
        <w:tabs>
          <w:tab w:val="left" w:pos="1082"/>
        </w:tabs>
        <w:spacing w:before="292" w:after="57"/>
        <w:ind w:left="361"/>
      </w:pPr>
      <w:r>
        <w:rPr>
          <w:spacing w:val="-4"/>
        </w:rPr>
        <w:t>Item</w:t>
      </w:r>
      <w:r>
        <w:tab/>
      </w:r>
      <w:r>
        <w:rPr>
          <w:spacing w:val="-2"/>
        </w:rPr>
        <w:t>Points</w:t>
      </w: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6"/>
        <w:gridCol w:w="610"/>
      </w:tblGrid>
      <w:tr w:rsidR="008829D2" w14:paraId="61C5CADD" w14:textId="77777777">
        <w:trPr>
          <w:trHeight w:val="262"/>
        </w:trPr>
        <w:tc>
          <w:tcPr>
            <w:tcW w:w="4296" w:type="dxa"/>
          </w:tcPr>
          <w:p w14:paraId="61C5CADB" w14:textId="77777777" w:rsidR="008829D2" w:rsidRDefault="00C326F4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Exams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(4 @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 points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each)</w:t>
            </w:r>
          </w:p>
        </w:tc>
        <w:tc>
          <w:tcPr>
            <w:tcW w:w="610" w:type="dxa"/>
          </w:tcPr>
          <w:p w14:paraId="61C5CADC" w14:textId="77777777" w:rsidR="008829D2" w:rsidRDefault="00C326F4">
            <w:pPr>
              <w:pStyle w:val="TableParagraph"/>
              <w:spacing w:line="243" w:lineRule="exact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  <w:tr w:rsidR="008829D2" w14:paraId="61C5CAE0" w14:textId="77777777">
        <w:trPr>
          <w:trHeight w:val="292"/>
        </w:trPr>
        <w:tc>
          <w:tcPr>
            <w:tcW w:w="4296" w:type="dxa"/>
          </w:tcPr>
          <w:p w14:paraId="61C5CADE" w14:textId="77777777" w:rsidR="008829D2" w:rsidRDefault="00C326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(11@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each)</w:t>
            </w:r>
          </w:p>
        </w:tc>
        <w:tc>
          <w:tcPr>
            <w:tcW w:w="610" w:type="dxa"/>
          </w:tcPr>
          <w:p w14:paraId="61C5CADF" w14:textId="77777777" w:rsidR="008829D2" w:rsidRDefault="00C326F4">
            <w:pPr>
              <w:pStyle w:val="TableParagraph"/>
              <w:spacing w:line="267" w:lineRule="exact"/>
              <w:ind w:lef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  <w:tr w:rsidR="008829D2" w14:paraId="61C5CAE3" w14:textId="77777777">
        <w:trPr>
          <w:trHeight w:val="292"/>
        </w:trPr>
        <w:tc>
          <w:tcPr>
            <w:tcW w:w="4296" w:type="dxa"/>
          </w:tcPr>
          <w:p w14:paraId="61C5CAE1" w14:textId="77777777" w:rsidR="008829D2" w:rsidRDefault="00C326F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Quizzes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each)</w:t>
            </w:r>
          </w:p>
        </w:tc>
        <w:tc>
          <w:tcPr>
            <w:tcW w:w="610" w:type="dxa"/>
          </w:tcPr>
          <w:p w14:paraId="61C5CAE2" w14:textId="77777777" w:rsidR="008829D2" w:rsidRDefault="00C326F4">
            <w:pPr>
              <w:pStyle w:val="TableParagraph"/>
              <w:spacing w:line="273" w:lineRule="exact"/>
              <w:ind w:lef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  <w:tr w:rsidR="008829D2" w14:paraId="61C5CAE6" w14:textId="77777777">
        <w:trPr>
          <w:trHeight w:val="292"/>
        </w:trPr>
        <w:tc>
          <w:tcPr>
            <w:tcW w:w="4296" w:type="dxa"/>
          </w:tcPr>
          <w:p w14:paraId="61C5CAE4" w14:textId="77777777" w:rsidR="008829D2" w:rsidRDefault="00C326F4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SmartBook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Modules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each)</w:t>
            </w:r>
          </w:p>
        </w:tc>
        <w:tc>
          <w:tcPr>
            <w:tcW w:w="610" w:type="dxa"/>
          </w:tcPr>
          <w:p w14:paraId="61C5CAE5" w14:textId="77777777" w:rsidR="008829D2" w:rsidRDefault="00C326F4">
            <w:pPr>
              <w:pStyle w:val="TableParagraph"/>
              <w:spacing w:line="267" w:lineRule="exact"/>
              <w:ind w:lef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  <w:tr w:rsidR="008829D2" w14:paraId="61C5CAE9" w14:textId="77777777">
        <w:trPr>
          <w:trHeight w:val="292"/>
        </w:trPr>
        <w:tc>
          <w:tcPr>
            <w:tcW w:w="4296" w:type="dxa"/>
          </w:tcPr>
          <w:p w14:paraId="61C5CAE7" w14:textId="77777777" w:rsidR="008829D2" w:rsidRDefault="00C326F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610" w:type="dxa"/>
          </w:tcPr>
          <w:p w14:paraId="61C5CAE8" w14:textId="77777777" w:rsidR="008829D2" w:rsidRDefault="00C326F4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pacing w:val="65"/>
                <w:sz w:val="24"/>
                <w:u w:val="single"/>
              </w:rPr>
              <w:t xml:space="preserve">  </w:t>
            </w:r>
            <w:r>
              <w:rPr>
                <w:spacing w:val="-5"/>
                <w:sz w:val="24"/>
                <w:u w:val="single"/>
              </w:rPr>
              <w:t>30</w:t>
            </w:r>
          </w:p>
        </w:tc>
      </w:tr>
      <w:tr w:rsidR="008829D2" w14:paraId="61C5CAEC" w14:textId="77777777">
        <w:trPr>
          <w:trHeight w:val="262"/>
        </w:trPr>
        <w:tc>
          <w:tcPr>
            <w:tcW w:w="4296" w:type="dxa"/>
          </w:tcPr>
          <w:p w14:paraId="61C5CAEA" w14:textId="77777777" w:rsidR="008829D2" w:rsidRDefault="00C326F4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610" w:type="dxa"/>
          </w:tcPr>
          <w:p w14:paraId="61C5CAEB" w14:textId="77777777" w:rsidR="008829D2" w:rsidRDefault="00C326F4">
            <w:pPr>
              <w:pStyle w:val="TableParagraph"/>
              <w:spacing w:line="243" w:lineRule="exact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1360</w:t>
            </w:r>
          </w:p>
        </w:tc>
      </w:tr>
    </w:tbl>
    <w:p w14:paraId="61C5CAED" w14:textId="77777777" w:rsidR="008829D2" w:rsidRDefault="008829D2">
      <w:pPr>
        <w:pStyle w:val="BodyText"/>
        <w:rPr>
          <w:sz w:val="20"/>
        </w:rPr>
      </w:pPr>
    </w:p>
    <w:p w14:paraId="61C5CAEE" w14:textId="77777777" w:rsidR="008829D2" w:rsidRDefault="008829D2">
      <w:pPr>
        <w:pStyle w:val="BodyText"/>
        <w:rPr>
          <w:sz w:val="20"/>
        </w:rPr>
      </w:pPr>
    </w:p>
    <w:p w14:paraId="61C5CAEF" w14:textId="77777777" w:rsidR="008829D2" w:rsidRDefault="008829D2">
      <w:pPr>
        <w:pStyle w:val="BodyText"/>
        <w:rPr>
          <w:sz w:val="20"/>
        </w:rPr>
      </w:pPr>
    </w:p>
    <w:p w14:paraId="61C5CAF0" w14:textId="77777777" w:rsidR="008829D2" w:rsidRDefault="008829D2">
      <w:pPr>
        <w:pStyle w:val="BodyText"/>
        <w:rPr>
          <w:sz w:val="20"/>
        </w:rPr>
      </w:pPr>
    </w:p>
    <w:p w14:paraId="61C5CAF1" w14:textId="77777777" w:rsidR="008829D2" w:rsidRDefault="008829D2">
      <w:pPr>
        <w:pStyle w:val="BodyText"/>
        <w:spacing w:before="14"/>
        <w:rPr>
          <w:sz w:val="20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"/>
        <w:gridCol w:w="2039"/>
        <w:gridCol w:w="1798"/>
      </w:tblGrid>
      <w:tr w:rsidR="008829D2" w14:paraId="61C5CAF4" w14:textId="77777777">
        <w:trPr>
          <w:trHeight w:val="412"/>
        </w:trPr>
        <w:tc>
          <w:tcPr>
            <w:tcW w:w="1111" w:type="dxa"/>
          </w:tcPr>
          <w:p w14:paraId="61C5CAF2" w14:textId="77777777" w:rsidR="008829D2" w:rsidRDefault="00C326F4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Grade:</w:t>
            </w:r>
          </w:p>
        </w:tc>
        <w:tc>
          <w:tcPr>
            <w:tcW w:w="3837" w:type="dxa"/>
            <w:gridSpan w:val="2"/>
          </w:tcPr>
          <w:p w14:paraId="61C5CAF3" w14:textId="77777777" w:rsidR="008829D2" w:rsidRDefault="008829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829D2" w14:paraId="61C5CAF8" w14:textId="77777777">
        <w:trPr>
          <w:trHeight w:val="443"/>
        </w:trPr>
        <w:tc>
          <w:tcPr>
            <w:tcW w:w="1111" w:type="dxa"/>
          </w:tcPr>
          <w:p w14:paraId="61C5CAF5" w14:textId="77777777" w:rsidR="008829D2" w:rsidRDefault="00C326F4">
            <w:pPr>
              <w:pStyle w:val="TableParagraph"/>
              <w:spacing w:before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Letter</w:t>
            </w:r>
          </w:p>
        </w:tc>
        <w:tc>
          <w:tcPr>
            <w:tcW w:w="2039" w:type="dxa"/>
          </w:tcPr>
          <w:p w14:paraId="61C5CAF6" w14:textId="77777777" w:rsidR="008829D2" w:rsidRDefault="00C326F4">
            <w:pPr>
              <w:pStyle w:val="TableParagraph"/>
              <w:spacing w:before="124"/>
              <w:ind w:left="3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Percentage</w:t>
            </w:r>
          </w:p>
        </w:tc>
        <w:tc>
          <w:tcPr>
            <w:tcW w:w="1798" w:type="dxa"/>
          </w:tcPr>
          <w:p w14:paraId="61C5CAF7" w14:textId="77777777" w:rsidR="008829D2" w:rsidRDefault="00C326F4">
            <w:pPr>
              <w:pStyle w:val="TableParagraph"/>
              <w:spacing w:before="124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Point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Range</w:t>
            </w:r>
          </w:p>
        </w:tc>
      </w:tr>
      <w:tr w:rsidR="008829D2" w14:paraId="61C5CAFC" w14:textId="77777777">
        <w:trPr>
          <w:trHeight w:val="292"/>
        </w:trPr>
        <w:tc>
          <w:tcPr>
            <w:tcW w:w="1111" w:type="dxa"/>
          </w:tcPr>
          <w:p w14:paraId="61C5CAF9" w14:textId="77777777" w:rsidR="008829D2" w:rsidRDefault="00C326F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039" w:type="dxa"/>
          </w:tcPr>
          <w:p w14:paraId="61C5CAFA" w14:textId="77777777" w:rsidR="008829D2" w:rsidRDefault="00C326F4">
            <w:pPr>
              <w:pStyle w:val="TableParagraph"/>
              <w:spacing w:line="273" w:lineRule="exact"/>
              <w:ind w:left="380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798" w:type="dxa"/>
          </w:tcPr>
          <w:p w14:paraId="61C5CAFB" w14:textId="77777777" w:rsidR="008829D2" w:rsidRDefault="00C326F4">
            <w:pPr>
              <w:pStyle w:val="TableParagraph"/>
              <w:spacing w:line="273" w:lineRule="exact"/>
              <w:ind w:left="504"/>
              <w:rPr>
                <w:sz w:val="24"/>
              </w:rPr>
            </w:pPr>
            <w:r>
              <w:rPr>
                <w:spacing w:val="-2"/>
                <w:sz w:val="24"/>
              </w:rPr>
              <w:t>&gt;1224</w:t>
            </w:r>
          </w:p>
        </w:tc>
      </w:tr>
      <w:tr w:rsidR="008829D2" w14:paraId="61C5CB00" w14:textId="77777777">
        <w:trPr>
          <w:trHeight w:val="292"/>
        </w:trPr>
        <w:tc>
          <w:tcPr>
            <w:tcW w:w="1111" w:type="dxa"/>
          </w:tcPr>
          <w:p w14:paraId="61C5CAFD" w14:textId="77777777" w:rsidR="008829D2" w:rsidRDefault="00C326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039" w:type="dxa"/>
          </w:tcPr>
          <w:p w14:paraId="61C5CAFE" w14:textId="77777777" w:rsidR="008829D2" w:rsidRDefault="00C326F4">
            <w:pPr>
              <w:pStyle w:val="TableParagraph"/>
              <w:spacing w:line="267" w:lineRule="exact"/>
              <w:ind w:left="380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89%</w:t>
            </w:r>
          </w:p>
        </w:tc>
        <w:tc>
          <w:tcPr>
            <w:tcW w:w="1798" w:type="dxa"/>
          </w:tcPr>
          <w:p w14:paraId="61C5CAFF" w14:textId="77777777" w:rsidR="008829D2" w:rsidRDefault="00C326F4">
            <w:pPr>
              <w:pStyle w:val="TableParagraph"/>
              <w:spacing w:line="267" w:lineRule="exact"/>
              <w:ind w:left="504"/>
              <w:rPr>
                <w:sz w:val="24"/>
              </w:rPr>
            </w:pPr>
            <w:r>
              <w:rPr>
                <w:sz w:val="24"/>
              </w:rPr>
              <w:t>1088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1223</w:t>
            </w:r>
          </w:p>
        </w:tc>
      </w:tr>
      <w:tr w:rsidR="008829D2" w14:paraId="61C5CB04" w14:textId="77777777">
        <w:trPr>
          <w:trHeight w:val="292"/>
        </w:trPr>
        <w:tc>
          <w:tcPr>
            <w:tcW w:w="1111" w:type="dxa"/>
          </w:tcPr>
          <w:p w14:paraId="61C5CB01" w14:textId="77777777" w:rsidR="008829D2" w:rsidRDefault="00C326F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039" w:type="dxa"/>
          </w:tcPr>
          <w:p w14:paraId="61C5CB02" w14:textId="77777777" w:rsidR="008829D2" w:rsidRDefault="00C326F4">
            <w:pPr>
              <w:pStyle w:val="TableParagraph"/>
              <w:spacing w:line="273" w:lineRule="exact"/>
              <w:ind w:left="380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1798" w:type="dxa"/>
          </w:tcPr>
          <w:p w14:paraId="61C5CB03" w14:textId="77777777" w:rsidR="008829D2" w:rsidRDefault="00C326F4">
            <w:pPr>
              <w:pStyle w:val="TableParagraph"/>
              <w:spacing w:line="273" w:lineRule="exact"/>
              <w:ind w:left="504"/>
              <w:rPr>
                <w:sz w:val="24"/>
              </w:rPr>
            </w:pPr>
            <w:r>
              <w:rPr>
                <w:sz w:val="24"/>
              </w:rPr>
              <w:t>952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1087</w:t>
            </w:r>
          </w:p>
        </w:tc>
      </w:tr>
      <w:tr w:rsidR="008829D2" w14:paraId="61C5CB08" w14:textId="77777777">
        <w:trPr>
          <w:trHeight w:val="292"/>
        </w:trPr>
        <w:tc>
          <w:tcPr>
            <w:tcW w:w="1111" w:type="dxa"/>
          </w:tcPr>
          <w:p w14:paraId="61C5CB05" w14:textId="77777777" w:rsidR="008829D2" w:rsidRDefault="00C326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039" w:type="dxa"/>
          </w:tcPr>
          <w:p w14:paraId="61C5CB06" w14:textId="77777777" w:rsidR="008829D2" w:rsidRDefault="00C326F4">
            <w:pPr>
              <w:pStyle w:val="TableParagraph"/>
              <w:spacing w:line="267" w:lineRule="exact"/>
              <w:ind w:left="380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69%</w:t>
            </w:r>
          </w:p>
        </w:tc>
        <w:tc>
          <w:tcPr>
            <w:tcW w:w="1798" w:type="dxa"/>
          </w:tcPr>
          <w:p w14:paraId="61C5CB07" w14:textId="77777777" w:rsidR="008829D2" w:rsidRDefault="00C326F4">
            <w:pPr>
              <w:pStyle w:val="TableParagraph"/>
              <w:spacing w:line="267" w:lineRule="exact"/>
              <w:ind w:left="504"/>
              <w:rPr>
                <w:sz w:val="24"/>
              </w:rPr>
            </w:pPr>
            <w:r>
              <w:rPr>
                <w:sz w:val="24"/>
              </w:rPr>
              <w:t>816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951</w:t>
            </w:r>
          </w:p>
        </w:tc>
      </w:tr>
      <w:tr w:rsidR="008829D2" w14:paraId="61C5CB0C" w14:textId="77777777">
        <w:trPr>
          <w:trHeight w:val="270"/>
        </w:trPr>
        <w:tc>
          <w:tcPr>
            <w:tcW w:w="1111" w:type="dxa"/>
          </w:tcPr>
          <w:p w14:paraId="61C5CB09" w14:textId="77777777" w:rsidR="008829D2" w:rsidRDefault="00C326F4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39" w:type="dxa"/>
          </w:tcPr>
          <w:p w14:paraId="61C5CB0A" w14:textId="77777777" w:rsidR="008829D2" w:rsidRDefault="00C326F4">
            <w:pPr>
              <w:pStyle w:val="TableParagraph"/>
              <w:spacing w:line="250" w:lineRule="exact"/>
              <w:ind w:left="380"/>
              <w:rPr>
                <w:sz w:val="24"/>
              </w:rPr>
            </w:pPr>
            <w:r>
              <w:rPr>
                <w:sz w:val="24"/>
              </w:rPr>
              <w:t>Below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1798" w:type="dxa"/>
          </w:tcPr>
          <w:p w14:paraId="61C5CB0B" w14:textId="77777777" w:rsidR="008829D2" w:rsidRDefault="00C326F4">
            <w:pPr>
              <w:pStyle w:val="TableParagraph"/>
              <w:spacing w:line="250" w:lineRule="exact"/>
              <w:ind w:left="504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816</w:t>
            </w:r>
          </w:p>
        </w:tc>
      </w:tr>
    </w:tbl>
    <w:p w14:paraId="61C5CB0D" w14:textId="77777777" w:rsidR="008829D2" w:rsidRDefault="008829D2">
      <w:pPr>
        <w:pStyle w:val="BodyText"/>
      </w:pPr>
    </w:p>
    <w:p w14:paraId="61C5CB0E" w14:textId="77777777" w:rsidR="008829D2" w:rsidRDefault="008829D2">
      <w:pPr>
        <w:pStyle w:val="BodyText"/>
      </w:pPr>
    </w:p>
    <w:p w14:paraId="61C5CB0F" w14:textId="77777777" w:rsidR="008829D2" w:rsidRDefault="00C326F4">
      <w:pPr>
        <w:pStyle w:val="Heading1"/>
      </w:pPr>
      <w:r>
        <w:t>ONLINE</w:t>
      </w:r>
      <w:r>
        <w:rPr>
          <w:spacing w:val="12"/>
        </w:rPr>
        <w:t xml:space="preserve"> </w:t>
      </w:r>
      <w:r>
        <w:t>GRADE</w:t>
      </w:r>
      <w:r>
        <w:rPr>
          <w:spacing w:val="14"/>
        </w:rPr>
        <w:t xml:space="preserve"> </w:t>
      </w:r>
      <w:r>
        <w:rPr>
          <w:spacing w:val="-4"/>
        </w:rPr>
        <w:t>BOOK</w:t>
      </w:r>
    </w:p>
    <w:p w14:paraId="61C5CB10" w14:textId="77777777" w:rsidR="008829D2" w:rsidRDefault="00C326F4">
      <w:pPr>
        <w:pStyle w:val="BodyText"/>
        <w:spacing w:before="7"/>
        <w:ind w:left="361" w:right="393"/>
      </w:pPr>
      <w:r>
        <w:t>This course will utilize the online grade book.</w:t>
      </w:r>
      <w:r>
        <w:rPr>
          <w:spacing w:val="40"/>
        </w:rPr>
        <w:t xml:space="preserve"> </w:t>
      </w:r>
      <w:r>
        <w:t xml:space="preserve">The student is responsible for </w:t>
      </w:r>
      <w:proofErr w:type="gramStart"/>
      <w:r>
        <w:t>monitoring of</w:t>
      </w:r>
      <w:proofErr w:type="gramEnd"/>
      <w:r>
        <w:t xml:space="preserve"> grades.</w:t>
      </w:r>
      <w:r>
        <w:rPr>
          <w:spacing w:val="40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discrepancies</w:t>
      </w:r>
      <w:r>
        <w:rPr>
          <w:spacing w:val="-6"/>
        </w:rPr>
        <w:t xml:space="preserve"> </w:t>
      </w:r>
      <w:r>
        <w:t>or missing grades</w:t>
      </w:r>
      <w:r>
        <w:rPr>
          <w:spacing w:val="-6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brought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attention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 as soon as possible.</w:t>
      </w:r>
    </w:p>
    <w:p w14:paraId="61C5CB11" w14:textId="77777777" w:rsidR="008829D2" w:rsidRDefault="008829D2">
      <w:pPr>
        <w:pStyle w:val="BodyText"/>
        <w:sectPr w:rsidR="008829D2">
          <w:pgSz w:w="12240" w:h="15840"/>
          <w:pgMar w:top="1120" w:right="1080" w:bottom="1240" w:left="1080" w:header="0" w:footer="1050" w:gutter="0"/>
          <w:cols w:space="720"/>
        </w:sectPr>
      </w:pPr>
    </w:p>
    <w:p w14:paraId="61C5CB12" w14:textId="77777777" w:rsidR="008829D2" w:rsidRDefault="00C326F4">
      <w:pPr>
        <w:pStyle w:val="Heading1"/>
        <w:spacing w:before="33"/>
      </w:pPr>
      <w:r>
        <w:t>LATE</w:t>
      </w:r>
      <w:r>
        <w:rPr>
          <w:spacing w:val="23"/>
        </w:rPr>
        <w:t xml:space="preserve"> </w:t>
      </w:r>
      <w:r>
        <w:t>ASSIGNMENT</w:t>
      </w:r>
      <w:r>
        <w:rPr>
          <w:spacing w:val="21"/>
        </w:rPr>
        <w:t xml:space="preserve"> </w:t>
      </w:r>
      <w:r>
        <w:rPr>
          <w:spacing w:val="-2"/>
        </w:rPr>
        <w:t>POLICY</w:t>
      </w:r>
    </w:p>
    <w:p w14:paraId="61C5CB13" w14:textId="77777777" w:rsidR="008829D2" w:rsidRDefault="00C326F4">
      <w:pPr>
        <w:pStyle w:val="BodyText"/>
        <w:spacing w:before="7"/>
        <w:ind w:left="361"/>
      </w:pPr>
      <w:r>
        <w:t>Late</w:t>
      </w:r>
      <w:r>
        <w:rPr>
          <w:spacing w:val="2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accepted.</w:t>
      </w:r>
    </w:p>
    <w:p w14:paraId="61C5CB14" w14:textId="77777777" w:rsidR="008829D2" w:rsidRDefault="008829D2">
      <w:pPr>
        <w:pStyle w:val="BodyText"/>
        <w:spacing w:before="284"/>
      </w:pPr>
    </w:p>
    <w:p w14:paraId="61C5CB15" w14:textId="77777777" w:rsidR="008829D2" w:rsidRDefault="00C326F4">
      <w:pPr>
        <w:pStyle w:val="Heading1"/>
        <w:spacing w:before="1"/>
      </w:pPr>
      <w:r>
        <w:t>INSTRUCTOR</w:t>
      </w:r>
      <w:r>
        <w:rPr>
          <w:spacing w:val="13"/>
        </w:rPr>
        <w:t xml:space="preserve"> </w:t>
      </w:r>
      <w:r>
        <w:t>FEEDBACK</w:t>
      </w:r>
      <w:r>
        <w:rPr>
          <w:spacing w:val="19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2"/>
        </w:rPr>
        <w:t>AVAILABILITY</w:t>
      </w:r>
    </w:p>
    <w:p w14:paraId="61C5CB16" w14:textId="77777777" w:rsidR="008829D2" w:rsidRDefault="00C326F4">
      <w:pPr>
        <w:pStyle w:val="BodyText"/>
        <w:spacing w:before="7"/>
        <w:ind w:left="361" w:right="393"/>
      </w:pPr>
      <w:r>
        <w:t>Grades for assignments and exams will be posted as soon as possible.</w:t>
      </w:r>
      <w:r>
        <w:rPr>
          <w:spacing w:val="40"/>
        </w:rPr>
        <w:t xml:space="preserve"> </w:t>
      </w:r>
      <w:r>
        <w:t>The instructor will respond to emails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voicemails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48 hours. The instructor may</w:t>
      </w:r>
      <w:r>
        <w:rPr>
          <w:spacing w:val="-1"/>
        </w:rPr>
        <w:t xml:space="preserve"> </w:t>
      </w:r>
      <w:r>
        <w:t>periodically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e-mail during evening and weekend hours.</w:t>
      </w:r>
    </w:p>
    <w:p w14:paraId="61C5CB17" w14:textId="77777777" w:rsidR="008829D2" w:rsidRDefault="008829D2">
      <w:pPr>
        <w:pStyle w:val="BodyText"/>
      </w:pPr>
    </w:p>
    <w:p w14:paraId="61C5CB18" w14:textId="77777777" w:rsidR="008829D2" w:rsidRDefault="008829D2">
      <w:pPr>
        <w:pStyle w:val="BodyText"/>
      </w:pPr>
    </w:p>
    <w:p w14:paraId="61C5CB19" w14:textId="77777777" w:rsidR="008829D2" w:rsidRDefault="008829D2">
      <w:pPr>
        <w:pStyle w:val="BodyText"/>
      </w:pPr>
    </w:p>
    <w:p w14:paraId="61C5CB1A" w14:textId="77777777" w:rsidR="008829D2" w:rsidRDefault="008829D2">
      <w:pPr>
        <w:pStyle w:val="BodyText"/>
        <w:spacing w:before="6"/>
      </w:pPr>
    </w:p>
    <w:p w14:paraId="61C5CB1B" w14:textId="77777777" w:rsidR="008829D2" w:rsidRDefault="00C326F4">
      <w:pPr>
        <w:pStyle w:val="Heading1"/>
        <w:spacing w:line="289" w:lineRule="exact"/>
      </w:pPr>
      <w:r>
        <w:t>OUT-OF-CLASS</w:t>
      </w:r>
      <w:r>
        <w:rPr>
          <w:spacing w:val="28"/>
        </w:rPr>
        <w:t xml:space="preserve"> </w:t>
      </w:r>
      <w:r>
        <w:rPr>
          <w:spacing w:val="-2"/>
        </w:rPr>
        <w:t>RESPONSIBILITIES</w:t>
      </w:r>
    </w:p>
    <w:p w14:paraId="61C5CB1C" w14:textId="77777777" w:rsidR="008829D2" w:rsidRDefault="00C326F4">
      <w:pPr>
        <w:pStyle w:val="BodyText"/>
        <w:ind w:left="361" w:right="393"/>
      </w:pPr>
      <w:r>
        <w:t>Columbus State's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states that</w:t>
      </w:r>
      <w:r>
        <w:rPr>
          <w:spacing w:val="-2"/>
        </w:rPr>
        <w:t xml:space="preserve"> </w:t>
      </w:r>
      <w:r>
        <w:t>students</w:t>
      </w:r>
      <w:r>
        <w:rPr>
          <w:spacing w:val="29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schools receiving funds</w:t>
      </w:r>
      <w:r>
        <w:rPr>
          <w:spacing w:val="-1"/>
        </w:rPr>
        <w:t xml:space="preserve"> </w:t>
      </w:r>
      <w:r>
        <w:t>from the State of Ohio should be</w:t>
      </w:r>
      <w:r>
        <w:rPr>
          <w:spacing w:val="-3"/>
        </w:rPr>
        <w:t xml:space="preserve"> </w:t>
      </w:r>
      <w:r>
        <w:t>expected to</w:t>
      </w:r>
      <w:r>
        <w:rPr>
          <w:spacing w:val="-10"/>
        </w:rPr>
        <w:t xml:space="preserve"> </w:t>
      </w:r>
      <w:r>
        <w:t>do 30</w:t>
      </w:r>
      <w:r>
        <w:rPr>
          <w:spacing w:val="-6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for each</w:t>
      </w:r>
      <w:r>
        <w:rPr>
          <w:spacing w:val="-9"/>
        </w:rPr>
        <w:t xml:space="preserve"> </w:t>
      </w:r>
      <w:r>
        <w:t>credit</w:t>
      </w:r>
      <w:r>
        <w:rPr>
          <w:spacing w:val="-8"/>
        </w:rPr>
        <w:t xml:space="preserve"> </w:t>
      </w:r>
      <w:r>
        <w:t>earned.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should expect to</w:t>
      </w:r>
      <w:r>
        <w:rPr>
          <w:spacing w:val="-1"/>
        </w:rPr>
        <w:t xml:space="preserve"> </w:t>
      </w:r>
      <w:r>
        <w:t>spend</w:t>
      </w:r>
      <w:r>
        <w:rPr>
          <w:spacing w:val="30"/>
        </w:rPr>
        <w:t xml:space="preserve"> </w:t>
      </w:r>
      <w:r>
        <w:t>about two hours on work</w:t>
      </w:r>
      <w:r>
        <w:rPr>
          <w:spacing w:val="25"/>
        </w:rPr>
        <w:t xml:space="preserve"> </w:t>
      </w:r>
      <w:r>
        <w:t>outside of class for each hour spent in class (Policy Number 5-05).</w:t>
      </w:r>
      <w:r>
        <w:rPr>
          <w:spacing w:val="40"/>
        </w:rPr>
        <w:t xml:space="preserve"> </w:t>
      </w:r>
      <w:r>
        <w:t>Students</w:t>
      </w:r>
      <w:r>
        <w:rPr>
          <w:spacing w:val="24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 aware of their out-of-class</w:t>
      </w:r>
      <w:r>
        <w:rPr>
          <w:spacing w:val="-4"/>
        </w:rPr>
        <w:t xml:space="preserve"> </w:t>
      </w:r>
      <w:r>
        <w:t>responsibilities, and</w:t>
      </w:r>
      <w:r>
        <w:rPr>
          <w:spacing w:val="-6"/>
        </w:rPr>
        <w:t xml:space="preserve"> </w:t>
      </w:r>
      <w:r>
        <w:t>they need to be aware that inability to fulfill the requirements for a course may mean failure.</w:t>
      </w:r>
    </w:p>
    <w:p w14:paraId="61C5CB1D" w14:textId="77777777" w:rsidR="008829D2" w:rsidRDefault="00C326F4">
      <w:pPr>
        <w:pStyle w:val="Heading1"/>
        <w:spacing w:before="288"/>
      </w:pPr>
      <w:r>
        <w:t>AUDIT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61C5CB1E" w14:textId="77777777" w:rsidR="008829D2" w:rsidRDefault="00C326F4">
      <w:pPr>
        <w:pStyle w:val="BodyText"/>
        <w:spacing w:before="14" w:line="232" w:lineRule="auto"/>
        <w:ind w:left="361" w:right="393"/>
      </w:pPr>
      <w:r>
        <w:t>Students</w:t>
      </w:r>
      <w:r>
        <w:rPr>
          <w:spacing w:val="23"/>
        </w:rPr>
        <w:t xml:space="preserve"> </w:t>
      </w:r>
      <w:r>
        <w:t>must declare their preference for audit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 time of registration,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later than the fifteenth day of the quarter. Some courses may be subject to college approval to audit.</w:t>
      </w:r>
    </w:p>
    <w:p w14:paraId="61C5CB1F" w14:textId="77777777" w:rsidR="008829D2" w:rsidRDefault="00C326F4">
      <w:pPr>
        <w:pStyle w:val="BodyText"/>
        <w:spacing w:before="10" w:line="242" w:lineRule="auto"/>
        <w:ind w:left="361" w:right="393"/>
      </w:pPr>
      <w:r>
        <w:t>Students</w:t>
      </w:r>
      <w:r>
        <w:rPr>
          <w:spacing w:val="39"/>
        </w:rPr>
        <w:t xml:space="preserve"> </w:t>
      </w:r>
      <w:r>
        <w:t xml:space="preserve">shall pay regular fees for this course. No credit may be </w:t>
      </w:r>
      <w:proofErr w:type="spellStart"/>
      <w:proofErr w:type="gramStart"/>
      <w:r>
        <w:t>ea</w:t>
      </w:r>
      <w:proofErr w:type="spellEnd"/>
      <w:r>
        <w:rPr>
          <w:spacing w:val="-30"/>
        </w:rPr>
        <w:t xml:space="preserve"> </w:t>
      </w:r>
      <w:proofErr w:type="spellStart"/>
      <w:r>
        <w:t>rned</w:t>
      </w:r>
      <w:proofErr w:type="spellEnd"/>
      <w:proofErr w:type="gramEnd"/>
      <w:r>
        <w:t xml:space="preserve"> or claimed, nor will proficiency credit be given. The </w:t>
      </w:r>
      <w:proofErr w:type="gramStart"/>
      <w:r>
        <w:t>student</w:t>
      </w:r>
      <w:proofErr w:type="gramEnd"/>
      <w:r>
        <w:t xml:space="preserve"> will understand this course is to be taken for information</w:t>
      </w:r>
      <w:r>
        <w:rPr>
          <w:spacing w:val="-3"/>
        </w:rPr>
        <w:t xml:space="preserve"> </w:t>
      </w:r>
      <w:r>
        <w:t>only. The course may</w:t>
      </w:r>
      <w:r>
        <w:rPr>
          <w:spacing w:val="-2"/>
        </w:rPr>
        <w:t xml:space="preserve"> </w:t>
      </w:r>
      <w:r>
        <w:t>be taken</w:t>
      </w:r>
      <w:r>
        <w:rPr>
          <w:spacing w:val="-3"/>
        </w:rPr>
        <w:t xml:space="preserve"> </w:t>
      </w:r>
      <w:proofErr w:type="gramStart"/>
      <w:r>
        <w:t>at</w:t>
      </w:r>
      <w:r>
        <w:rPr>
          <w:spacing w:val="-2"/>
        </w:rPr>
        <w:t xml:space="preserve"> </w:t>
      </w:r>
      <w:r>
        <w:t>a later date</w:t>
      </w:r>
      <w:proofErr w:type="gramEnd"/>
      <w:r>
        <w:t xml:space="preserve"> for credit. An</w:t>
      </w:r>
      <w:r>
        <w:rPr>
          <w:spacing w:val="-3"/>
        </w:rPr>
        <w:t xml:space="preserve"> </w:t>
      </w:r>
      <w:r>
        <w:t>“R” 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calculated</w:t>
      </w:r>
      <w:r>
        <w:rPr>
          <w:spacing w:val="-3"/>
        </w:rPr>
        <w:t xml:space="preserve"> </w:t>
      </w:r>
      <w:r>
        <w:t>as part of the GPA.</w:t>
      </w:r>
    </w:p>
    <w:p w14:paraId="61C5CB20" w14:textId="77777777" w:rsidR="008829D2" w:rsidRDefault="008829D2">
      <w:pPr>
        <w:pStyle w:val="BodyText"/>
        <w:spacing w:before="280"/>
      </w:pPr>
    </w:p>
    <w:p w14:paraId="61C5CB21" w14:textId="77777777" w:rsidR="008829D2" w:rsidRDefault="00C326F4">
      <w:pPr>
        <w:pStyle w:val="Heading1"/>
        <w:spacing w:before="1"/>
      </w:pPr>
      <w:r>
        <w:t>INCOMPLETE</w:t>
      </w:r>
      <w:r>
        <w:rPr>
          <w:spacing w:val="18"/>
        </w:rPr>
        <w:t xml:space="preserve"> </w:t>
      </w:r>
      <w:r>
        <w:t>GRADE</w:t>
      </w:r>
      <w:r>
        <w:rPr>
          <w:spacing w:val="24"/>
        </w:rPr>
        <w:t xml:space="preserve"> </w:t>
      </w:r>
      <w:r>
        <w:rPr>
          <w:spacing w:val="-2"/>
        </w:rPr>
        <w:t>POLICY</w:t>
      </w:r>
    </w:p>
    <w:p w14:paraId="61C5CB22" w14:textId="77777777" w:rsidR="008829D2" w:rsidRDefault="00C326F4">
      <w:pPr>
        <w:pStyle w:val="BodyText"/>
        <w:spacing w:before="9" w:line="237" w:lineRule="auto"/>
        <w:ind w:left="361" w:right="393"/>
      </w:pPr>
      <w:r>
        <w:t>When circumstances beyond</w:t>
      </w:r>
      <w:r>
        <w:rPr>
          <w:spacing w:val="-1"/>
        </w:rPr>
        <w:t xml:space="preserve"> </w:t>
      </w:r>
      <w:r>
        <w:t>the control of a student prevent the completion of course requirements, the student</w:t>
      </w:r>
      <w:r>
        <w:rPr>
          <w:spacing w:val="31"/>
        </w:rPr>
        <w:t xml:space="preserve"> </w:t>
      </w:r>
      <w:r>
        <w:t>may make a request to</w:t>
      </w:r>
      <w:r>
        <w:rPr>
          <w:spacing w:val="-1"/>
        </w:rPr>
        <w:t xml:space="preserve"> </w:t>
      </w:r>
      <w:r>
        <w:t>the instructor for an Incomplete (I) in the course. The student</w:t>
      </w:r>
      <w:r>
        <w:rPr>
          <w:spacing w:val="34"/>
        </w:rPr>
        <w:t xml:space="preserve"> </w:t>
      </w:r>
      <w:r>
        <w:t xml:space="preserve">must arrange </w:t>
      </w:r>
      <w:proofErr w:type="gramStart"/>
      <w:r>
        <w:t>with the instructor specific procedures</w:t>
      </w:r>
      <w:proofErr w:type="gramEnd"/>
      <w:r>
        <w:t xml:space="preserve"> for </w:t>
      </w:r>
      <w:proofErr w:type="spellStart"/>
      <w:proofErr w:type="gramStart"/>
      <w:r>
        <w:t>ful</w:t>
      </w:r>
      <w:proofErr w:type="spellEnd"/>
      <w:r>
        <w:rPr>
          <w:spacing w:val="-29"/>
        </w:rPr>
        <w:t xml:space="preserve"> </w:t>
      </w:r>
      <w:r>
        <w:t>filling</w:t>
      </w:r>
      <w:proofErr w:type="gramEnd"/>
      <w:r>
        <w:t xml:space="preserve"> the course requirements. Course work must be completed within six weeks after the beginning of the</w:t>
      </w:r>
      <w:r>
        <w:rPr>
          <w:spacing w:val="-1"/>
        </w:rPr>
        <w:t xml:space="preserve"> </w:t>
      </w:r>
      <w:r>
        <w:t>next quarter.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been satisfactorily</w:t>
      </w:r>
      <w:r>
        <w:rPr>
          <w:spacing w:val="-5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time, the “I” will automatically be changed to an “E.”</w:t>
      </w:r>
    </w:p>
    <w:p w14:paraId="61C5CB23" w14:textId="77777777" w:rsidR="008829D2" w:rsidRDefault="008829D2">
      <w:pPr>
        <w:pStyle w:val="BodyText"/>
      </w:pPr>
    </w:p>
    <w:p w14:paraId="61C5CB24" w14:textId="77777777" w:rsidR="008829D2" w:rsidRDefault="008829D2">
      <w:pPr>
        <w:pStyle w:val="BodyText"/>
      </w:pPr>
    </w:p>
    <w:p w14:paraId="61C5CB25" w14:textId="77777777" w:rsidR="008829D2" w:rsidRDefault="008829D2">
      <w:pPr>
        <w:pStyle w:val="BodyText"/>
        <w:spacing w:before="21"/>
      </w:pPr>
    </w:p>
    <w:p w14:paraId="61C5CB26" w14:textId="77777777" w:rsidR="008829D2" w:rsidRDefault="00C326F4">
      <w:pPr>
        <w:pStyle w:val="Heading1"/>
        <w:spacing w:line="289" w:lineRule="exact"/>
      </w:pPr>
      <w:r>
        <w:t>COMMUNICATION</w:t>
      </w:r>
      <w:r>
        <w:rPr>
          <w:spacing w:val="2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EMAIL</w:t>
      </w:r>
      <w:r>
        <w:rPr>
          <w:spacing w:val="17"/>
        </w:rPr>
        <w:t xml:space="preserve"> </w:t>
      </w:r>
      <w:r>
        <w:rPr>
          <w:spacing w:val="-2"/>
        </w:rPr>
        <w:t>PROTOCOL</w:t>
      </w:r>
    </w:p>
    <w:p w14:paraId="61C5CB27" w14:textId="77777777" w:rsidR="008829D2" w:rsidRDefault="00C326F4">
      <w:pPr>
        <w:pStyle w:val="BodyText"/>
        <w:spacing w:line="242" w:lineRule="auto"/>
        <w:ind w:left="361" w:right="370"/>
      </w:pPr>
      <w:r>
        <w:t xml:space="preserve">You are to have a working and accessible Columbus State E-mail account </w:t>
      </w:r>
      <w:proofErr w:type="gramStart"/>
      <w:r>
        <w:t>in order to</w:t>
      </w:r>
      <w:proofErr w:type="gramEnd"/>
      <w:r>
        <w:t xml:space="preserve"> receive E-mail</w:t>
      </w:r>
      <w:r>
        <w:rPr>
          <w:spacing w:val="-10"/>
        </w:rPr>
        <w:t xml:space="preserve"> </w:t>
      </w:r>
      <w:r>
        <w:t>messages</w:t>
      </w:r>
      <w:r>
        <w:rPr>
          <w:spacing w:val="-1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 been</w:t>
      </w:r>
      <w:r>
        <w:rPr>
          <w:spacing w:val="-4"/>
        </w:rPr>
        <w:t xml:space="preserve"> </w:t>
      </w:r>
      <w:r>
        <w:t>broadcast to</w:t>
      </w:r>
      <w:r>
        <w:rPr>
          <w:spacing w:val="-5"/>
        </w:rPr>
        <w:t xml:space="preserve"> </w:t>
      </w:r>
      <w:r>
        <w:t>the entire class.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your messages</w:t>
      </w:r>
      <w:r>
        <w:rPr>
          <w:spacing w:val="-1"/>
        </w:rPr>
        <w:t xml:space="preserve"> </w:t>
      </w:r>
      <w:r>
        <w:t>to another account if you</w:t>
      </w:r>
      <w:r>
        <w:rPr>
          <w:spacing w:val="-5"/>
        </w:rPr>
        <w:t xml:space="preserve"> </w:t>
      </w:r>
      <w:r>
        <w:t>desire. Please call the “Help</w:t>
      </w:r>
      <w:r>
        <w:rPr>
          <w:spacing w:val="-5"/>
        </w:rPr>
        <w:t xml:space="preserve"> </w:t>
      </w:r>
      <w:r>
        <w:t>Desk</w:t>
      </w:r>
      <w:r>
        <w:rPr>
          <w:spacing w:val="-3"/>
        </w:rPr>
        <w:t xml:space="preserve"> </w:t>
      </w:r>
      <w:r>
        <w:t>287-5050” for any</w:t>
      </w:r>
      <w:r>
        <w:rPr>
          <w:spacing w:val="-3"/>
        </w:rPr>
        <w:t xml:space="preserve"> </w:t>
      </w:r>
      <w:r>
        <w:t>technical assistance with your Columbus State E-mail account or with this Web Site (“Blackboard”).</w:t>
      </w:r>
    </w:p>
    <w:p w14:paraId="61C5CB28" w14:textId="77777777" w:rsidR="008829D2" w:rsidRDefault="008829D2">
      <w:pPr>
        <w:pStyle w:val="BodyText"/>
        <w:spacing w:line="242" w:lineRule="auto"/>
        <w:sectPr w:rsidR="008829D2">
          <w:pgSz w:w="12240" w:h="15840"/>
          <w:pgMar w:top="1120" w:right="1080" w:bottom="1240" w:left="1080" w:header="0" w:footer="1050" w:gutter="0"/>
          <w:cols w:space="720"/>
        </w:sectPr>
      </w:pPr>
    </w:p>
    <w:p w14:paraId="61C5CB29" w14:textId="77777777" w:rsidR="008829D2" w:rsidRDefault="00C326F4">
      <w:pPr>
        <w:pStyle w:val="BodyText"/>
        <w:spacing w:before="33" w:line="242" w:lineRule="auto"/>
        <w:ind w:left="361" w:right="393"/>
      </w:pPr>
      <w:r>
        <w:t>The easiest and best way to contact your instructor</w:t>
      </w:r>
      <w:r>
        <w:rPr>
          <w:spacing w:val="30"/>
        </w:rPr>
        <w:t xml:space="preserve"> </w:t>
      </w:r>
      <w:r>
        <w:t>is via E-mail.</w:t>
      </w:r>
      <w:r>
        <w:rPr>
          <w:spacing w:val="40"/>
        </w:rPr>
        <w:t xml:space="preserve"> </w:t>
      </w:r>
      <w:r>
        <w:t>Please use E-mail to discuss issues, concerns, questions, etc.</w:t>
      </w:r>
      <w:r>
        <w:rPr>
          <w:spacing w:val="40"/>
        </w:rPr>
        <w:t xml:space="preserve"> </w:t>
      </w:r>
      <w:r>
        <w:t>The instructor will respond</w:t>
      </w:r>
      <w:r>
        <w:rPr>
          <w:spacing w:val="-6"/>
        </w:rPr>
        <w:t xml:space="preserve"> </w:t>
      </w:r>
      <w:r>
        <w:t>using the E-mail address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 sent your message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instruct</w:t>
      </w:r>
      <w:r>
        <w:rPr>
          <w:spacing w:val="-9"/>
        </w:rPr>
        <w:t xml:space="preserve"> </w:t>
      </w:r>
      <w:r>
        <w:t>him/her otherwise.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need to</w:t>
      </w:r>
      <w:r>
        <w:rPr>
          <w:spacing w:val="-11"/>
        </w:rPr>
        <w:t xml:space="preserve"> </w:t>
      </w:r>
      <w:r>
        <w:t>speak</w:t>
      </w:r>
      <w:r>
        <w:rPr>
          <w:spacing w:val="-8"/>
        </w:rPr>
        <w:t xml:space="preserve"> </w:t>
      </w:r>
      <w:r>
        <w:t xml:space="preserve">with your instructor, add your phone number and </w:t>
      </w:r>
      <w:proofErr w:type="gramStart"/>
      <w:r>
        <w:t>recommended</w:t>
      </w:r>
      <w:proofErr w:type="gramEnd"/>
      <w:r>
        <w:t xml:space="preserve"> times to call you.</w:t>
      </w:r>
    </w:p>
    <w:p w14:paraId="61C5CB2A" w14:textId="77777777" w:rsidR="008829D2" w:rsidRDefault="00C326F4">
      <w:pPr>
        <w:pStyle w:val="BodyText"/>
        <w:spacing w:before="287"/>
        <w:ind w:left="361"/>
      </w:pPr>
      <w:r>
        <w:t>E-mail</w:t>
      </w:r>
      <w:r>
        <w:rPr>
          <w:spacing w:val="4"/>
        </w:rPr>
        <w:t xml:space="preserve"> </w:t>
      </w:r>
      <w:r>
        <w:t>protocol</w:t>
      </w:r>
      <w:r>
        <w:rPr>
          <w:spacing w:val="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followed</w:t>
      </w:r>
      <w:r>
        <w:rPr>
          <w:spacing w:val="-5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receive</w:t>
      </w:r>
      <w:r>
        <w:rPr>
          <w:spacing w:val="2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2"/>
        </w:rPr>
        <w:t>response.</w:t>
      </w:r>
    </w:p>
    <w:p w14:paraId="61C5CB2B" w14:textId="77777777" w:rsidR="008829D2" w:rsidRDefault="00C326F4">
      <w:pPr>
        <w:pStyle w:val="BodyText"/>
        <w:tabs>
          <w:tab w:val="left" w:pos="2644"/>
        </w:tabs>
        <w:spacing w:before="14" w:line="232" w:lineRule="auto"/>
        <w:ind w:left="1263" w:right="1567" w:hanging="901"/>
      </w:pPr>
      <w:r>
        <w:t>Subject line: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contain:</w:t>
      </w:r>
      <w:r>
        <w:rPr>
          <w:spacing w:val="-6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Section #,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Topic (as</w:t>
      </w:r>
      <w:r>
        <w:rPr>
          <w:spacing w:val="-6"/>
        </w:rPr>
        <w:t xml:space="preserve"> </w:t>
      </w:r>
      <w:r>
        <w:t xml:space="preserve">follows) </w:t>
      </w:r>
      <w:r>
        <w:rPr>
          <w:spacing w:val="-2"/>
        </w:rPr>
        <w:t>Example:</w:t>
      </w:r>
      <w:r>
        <w:tab/>
        <w:t xml:space="preserve">ACCT-2250-W01-85367– </w:t>
      </w:r>
      <w:proofErr w:type="spellStart"/>
      <w:r>
        <w:t>Hw</w:t>
      </w:r>
      <w:proofErr w:type="spellEnd"/>
      <w:r>
        <w:t xml:space="preserve"> 10 question</w:t>
      </w:r>
    </w:p>
    <w:p w14:paraId="61C5CB2C" w14:textId="77777777" w:rsidR="008829D2" w:rsidRDefault="00C326F4">
      <w:pPr>
        <w:pStyle w:val="BodyText"/>
        <w:spacing w:before="18" w:line="232" w:lineRule="auto"/>
        <w:ind w:left="361" w:right="393"/>
      </w:pPr>
      <w:r>
        <w:t>Using the</w:t>
      </w:r>
      <w:r>
        <w:rPr>
          <w:spacing w:val="-2"/>
        </w:rPr>
        <w:t xml:space="preserve"> </w:t>
      </w:r>
      <w:r>
        <w:t>"Email Instructor"</w:t>
      </w:r>
      <w:r>
        <w:rPr>
          <w:spacing w:val="-8"/>
        </w:rPr>
        <w:t xml:space="preserve"> </w:t>
      </w:r>
      <w:r>
        <w:t>link</w:t>
      </w:r>
      <w:r>
        <w:rPr>
          <w:spacing w:val="-6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Blackboard</w:t>
      </w:r>
      <w:r>
        <w:rPr>
          <w:spacing w:val="-8"/>
        </w:rPr>
        <w:t xml:space="preserve"> </w:t>
      </w:r>
      <w:r>
        <w:t>menu</w:t>
      </w:r>
      <w:r>
        <w:rPr>
          <w:spacing w:val="-8"/>
        </w:rPr>
        <w:t xml:space="preserve"> </w:t>
      </w:r>
      <w:r>
        <w:t>for your course</w:t>
      </w:r>
      <w:r>
        <w:rPr>
          <w:spacing w:val="-2"/>
        </w:rPr>
        <w:t xml:space="preserve"> </w:t>
      </w:r>
      <w:r>
        <w:t>will automatically insert this course information for you.</w:t>
      </w:r>
    </w:p>
    <w:p w14:paraId="61C5CB2D" w14:textId="77777777" w:rsidR="008829D2" w:rsidRDefault="008829D2">
      <w:pPr>
        <w:pStyle w:val="BodyText"/>
      </w:pPr>
    </w:p>
    <w:p w14:paraId="61C5CB2E" w14:textId="77777777" w:rsidR="008829D2" w:rsidRDefault="008829D2">
      <w:pPr>
        <w:pStyle w:val="BodyText"/>
      </w:pPr>
    </w:p>
    <w:p w14:paraId="61C5CB2F" w14:textId="77777777" w:rsidR="008829D2" w:rsidRDefault="008829D2">
      <w:pPr>
        <w:pStyle w:val="BodyText"/>
      </w:pPr>
    </w:p>
    <w:p w14:paraId="61C5CB30" w14:textId="77777777" w:rsidR="008829D2" w:rsidRDefault="008829D2">
      <w:pPr>
        <w:pStyle w:val="BodyText"/>
        <w:spacing w:before="9"/>
      </w:pPr>
    </w:p>
    <w:p w14:paraId="61C5CB31" w14:textId="77777777" w:rsidR="008829D2" w:rsidRDefault="00C326F4">
      <w:pPr>
        <w:pStyle w:val="Heading1"/>
        <w:spacing w:line="289" w:lineRule="exact"/>
      </w:pPr>
      <w:r>
        <w:t>STUDENT</w:t>
      </w:r>
      <w:r>
        <w:rPr>
          <w:spacing w:val="11"/>
        </w:rPr>
        <w:t xml:space="preserve"> </w:t>
      </w:r>
      <w:r>
        <w:rPr>
          <w:spacing w:val="-2"/>
        </w:rPr>
        <w:t>CONCERNS</w:t>
      </w:r>
    </w:p>
    <w:p w14:paraId="61C5CB32" w14:textId="77777777" w:rsidR="008829D2" w:rsidRDefault="00C326F4">
      <w:pPr>
        <w:pStyle w:val="BodyText"/>
        <w:spacing w:line="247" w:lineRule="auto"/>
        <w:ind w:left="361"/>
      </w:pPr>
      <w:r>
        <w:t>Each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technologies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 Program Coordinator who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 discussing concerns that students</w:t>
      </w:r>
      <w:r>
        <w:rPr>
          <w:spacing w:val="33"/>
        </w:rPr>
        <w:t xml:space="preserve"> </w:t>
      </w:r>
      <w:r>
        <w:t>may have with their course and/or instructor.</w:t>
      </w:r>
    </w:p>
    <w:p w14:paraId="61C5CB33" w14:textId="77777777" w:rsidR="008829D2" w:rsidRDefault="00C326F4">
      <w:pPr>
        <w:pStyle w:val="BodyText"/>
        <w:spacing w:before="279" w:line="290" w:lineRule="exact"/>
        <w:ind w:left="361"/>
      </w:pP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concern:</w:t>
      </w:r>
    </w:p>
    <w:p w14:paraId="61C5CB34" w14:textId="77777777" w:rsidR="008829D2" w:rsidRDefault="00C326F4">
      <w:pPr>
        <w:pStyle w:val="ListParagraph"/>
        <w:numPr>
          <w:ilvl w:val="0"/>
          <w:numId w:val="1"/>
        </w:numPr>
        <w:tabs>
          <w:tab w:val="left" w:pos="1082"/>
        </w:tabs>
        <w:spacing w:line="300" w:lineRule="exact"/>
        <w:rPr>
          <w:sz w:val="24"/>
        </w:rPr>
      </w:pPr>
      <w:r>
        <w:rPr>
          <w:b/>
          <w:sz w:val="24"/>
        </w:rPr>
        <w:t>First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discussion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spacing w:val="20"/>
          <w:sz w:val="24"/>
        </w:rPr>
        <w:t xml:space="preserve"> </w:t>
      </w:r>
      <w:r>
        <w:rPr>
          <w:i/>
          <w:spacing w:val="-2"/>
          <w:sz w:val="24"/>
        </w:rPr>
        <w:t>instructor</w:t>
      </w:r>
      <w:r>
        <w:rPr>
          <w:spacing w:val="-2"/>
          <w:sz w:val="24"/>
        </w:rPr>
        <w:t>;</w:t>
      </w:r>
    </w:p>
    <w:p w14:paraId="61C5CB35" w14:textId="77777777" w:rsidR="008829D2" w:rsidRDefault="00C326F4">
      <w:pPr>
        <w:pStyle w:val="ListParagraph"/>
        <w:numPr>
          <w:ilvl w:val="0"/>
          <w:numId w:val="1"/>
        </w:numPr>
        <w:tabs>
          <w:tab w:val="left" w:pos="1082"/>
        </w:tabs>
        <w:spacing w:line="244" w:lineRule="auto"/>
        <w:ind w:right="1216"/>
        <w:rPr>
          <w:sz w:val="24"/>
        </w:rPr>
      </w:pPr>
      <w:r>
        <w:rPr>
          <w:b/>
          <w:sz w:val="24"/>
        </w:rPr>
        <w:t>Second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 discussion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 xml:space="preserve">Program Coordinator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for contact </w:t>
      </w:r>
      <w:r>
        <w:rPr>
          <w:spacing w:val="-2"/>
          <w:sz w:val="24"/>
        </w:rPr>
        <w:t>information);</w:t>
      </w:r>
    </w:p>
    <w:p w14:paraId="61C5CB36" w14:textId="77777777" w:rsidR="008829D2" w:rsidRDefault="00C326F4">
      <w:pPr>
        <w:pStyle w:val="ListParagraph"/>
        <w:numPr>
          <w:ilvl w:val="0"/>
          <w:numId w:val="1"/>
        </w:numPr>
        <w:tabs>
          <w:tab w:val="left" w:pos="1082"/>
        </w:tabs>
        <w:spacing w:line="296" w:lineRule="exact"/>
        <w:rPr>
          <w:i/>
          <w:sz w:val="24"/>
        </w:rPr>
      </w:pPr>
      <w:r>
        <w:rPr>
          <w:b/>
          <w:sz w:val="24"/>
        </w:rPr>
        <w:t>Third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discussion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Department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Chair</w:t>
      </w:r>
    </w:p>
    <w:p w14:paraId="61C5CB37" w14:textId="77777777" w:rsidR="008829D2" w:rsidRDefault="008829D2">
      <w:pPr>
        <w:pStyle w:val="BodyText"/>
        <w:spacing w:before="12"/>
        <w:rPr>
          <w:i/>
        </w:rPr>
      </w:pPr>
    </w:p>
    <w:p w14:paraId="61C5CB38" w14:textId="77777777" w:rsidR="008829D2" w:rsidRDefault="00C326F4">
      <w:pPr>
        <w:ind w:left="361"/>
        <w:rPr>
          <w:sz w:val="24"/>
        </w:rPr>
      </w:pPr>
      <w:r>
        <w:rPr>
          <w:i/>
          <w:sz w:val="24"/>
        </w:rPr>
        <w:t>At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third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step, students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prepared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fill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written,</w:t>
      </w:r>
      <w:r>
        <w:rPr>
          <w:i/>
          <w:spacing w:val="15"/>
          <w:sz w:val="24"/>
        </w:rPr>
        <w:t xml:space="preserve"> </w:t>
      </w:r>
      <w:r>
        <w:rPr>
          <w:b/>
          <w:i/>
          <w:sz w:val="24"/>
        </w:rPr>
        <w:t>documented</w:t>
      </w:r>
      <w:r>
        <w:rPr>
          <w:b/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complaint</w:t>
      </w:r>
      <w:r>
        <w:rPr>
          <w:spacing w:val="-2"/>
          <w:sz w:val="24"/>
        </w:rPr>
        <w:t>.</w:t>
      </w:r>
    </w:p>
    <w:p w14:paraId="61C5CB39" w14:textId="77777777" w:rsidR="008829D2" w:rsidRDefault="00C326F4">
      <w:pPr>
        <w:spacing w:before="292"/>
        <w:ind w:left="361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Coordinator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below:</w:t>
      </w:r>
    </w:p>
    <w:p w14:paraId="61C5CB3A" w14:textId="77777777" w:rsidR="008829D2" w:rsidRDefault="008829D2">
      <w:pPr>
        <w:pStyle w:val="BodyText"/>
        <w:spacing w:before="37"/>
        <w:rPr>
          <w:b/>
          <w:sz w:val="20"/>
        </w:rPr>
      </w:pPr>
    </w:p>
    <w:tbl>
      <w:tblPr>
        <w:tblW w:w="0" w:type="auto"/>
        <w:tblInd w:w="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4"/>
        <w:gridCol w:w="1803"/>
        <w:gridCol w:w="2343"/>
        <w:gridCol w:w="1622"/>
      </w:tblGrid>
      <w:tr w:rsidR="008829D2" w14:paraId="61C5CB3F" w14:textId="77777777">
        <w:trPr>
          <w:trHeight w:val="300"/>
        </w:trPr>
        <w:tc>
          <w:tcPr>
            <w:tcW w:w="3424" w:type="dxa"/>
          </w:tcPr>
          <w:p w14:paraId="61C5CB3B" w14:textId="77777777" w:rsidR="008829D2" w:rsidRDefault="00C326F4">
            <w:pPr>
              <w:pStyle w:val="TableParagraph"/>
              <w:spacing w:line="28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Accounting</w:t>
            </w:r>
          </w:p>
        </w:tc>
        <w:tc>
          <w:tcPr>
            <w:tcW w:w="1803" w:type="dxa"/>
          </w:tcPr>
          <w:p w14:paraId="61C5CB3C" w14:textId="77777777" w:rsidR="008829D2" w:rsidRDefault="00C326F4">
            <w:pPr>
              <w:pStyle w:val="TableParagraph"/>
              <w:spacing w:line="28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Shannon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Strine</w:t>
            </w:r>
            <w:proofErr w:type="spellEnd"/>
          </w:p>
        </w:tc>
        <w:tc>
          <w:tcPr>
            <w:tcW w:w="2343" w:type="dxa"/>
          </w:tcPr>
          <w:p w14:paraId="61C5CB3D" w14:textId="77777777" w:rsidR="008829D2" w:rsidRDefault="00C326F4">
            <w:pPr>
              <w:pStyle w:val="TableParagraph"/>
              <w:spacing w:before="1"/>
              <w:ind w:left="111"/>
              <w:rPr>
                <w:rFonts w:ascii="Times New Roman"/>
                <w:sz w:val="24"/>
              </w:rPr>
            </w:pPr>
            <w:hyperlink r:id="rId12">
              <w:r>
                <w:rPr>
                  <w:rFonts w:ascii="Times New Roman"/>
                  <w:spacing w:val="-2"/>
                  <w:sz w:val="24"/>
                  <w:u w:val="single"/>
                </w:rPr>
                <w:t>sstrine1@cscc.edu</w:t>
              </w:r>
            </w:hyperlink>
          </w:p>
        </w:tc>
        <w:tc>
          <w:tcPr>
            <w:tcW w:w="1622" w:type="dxa"/>
          </w:tcPr>
          <w:p w14:paraId="61C5CB3E" w14:textId="77777777" w:rsidR="008829D2" w:rsidRDefault="00C326F4">
            <w:pPr>
              <w:pStyle w:val="TableParagraph"/>
              <w:spacing w:line="280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614-287-</w:t>
            </w:r>
            <w:r>
              <w:rPr>
                <w:spacing w:val="-4"/>
                <w:sz w:val="24"/>
              </w:rPr>
              <w:t>2059</w:t>
            </w:r>
          </w:p>
        </w:tc>
      </w:tr>
      <w:tr w:rsidR="008829D2" w14:paraId="61C5CB44" w14:textId="77777777">
        <w:trPr>
          <w:trHeight w:val="300"/>
        </w:trPr>
        <w:tc>
          <w:tcPr>
            <w:tcW w:w="3424" w:type="dxa"/>
          </w:tcPr>
          <w:p w14:paraId="61C5CB40" w14:textId="77777777" w:rsidR="008829D2" w:rsidRDefault="00C326F4">
            <w:pPr>
              <w:pStyle w:val="TableParagraph"/>
              <w:spacing w:line="28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Management</w:t>
            </w:r>
          </w:p>
        </w:tc>
        <w:tc>
          <w:tcPr>
            <w:tcW w:w="1803" w:type="dxa"/>
          </w:tcPr>
          <w:p w14:paraId="61C5CB41" w14:textId="77777777" w:rsidR="008829D2" w:rsidRDefault="00C326F4">
            <w:pPr>
              <w:pStyle w:val="TableParagraph"/>
              <w:spacing w:line="281" w:lineRule="exact"/>
              <w:ind w:left="113"/>
              <w:rPr>
                <w:sz w:val="24"/>
              </w:rPr>
            </w:pPr>
            <w:r>
              <w:rPr>
                <w:sz w:val="24"/>
              </w:rPr>
              <w:t>Charla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Fraley</w:t>
            </w:r>
          </w:p>
        </w:tc>
        <w:tc>
          <w:tcPr>
            <w:tcW w:w="2343" w:type="dxa"/>
          </w:tcPr>
          <w:p w14:paraId="61C5CB42" w14:textId="77777777" w:rsidR="008829D2" w:rsidRDefault="00C326F4">
            <w:pPr>
              <w:pStyle w:val="TableParagraph"/>
              <w:spacing w:line="281" w:lineRule="exact"/>
              <w:ind w:left="111"/>
              <w:rPr>
                <w:sz w:val="24"/>
              </w:rPr>
            </w:pP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cfraley@cscc.edu</w:t>
              </w:r>
            </w:hyperlink>
          </w:p>
        </w:tc>
        <w:tc>
          <w:tcPr>
            <w:tcW w:w="1622" w:type="dxa"/>
          </w:tcPr>
          <w:p w14:paraId="61C5CB43" w14:textId="77777777" w:rsidR="008829D2" w:rsidRDefault="00C326F4">
            <w:pPr>
              <w:pStyle w:val="TableParagraph"/>
              <w:spacing w:line="281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614-287-</w:t>
            </w:r>
            <w:r>
              <w:rPr>
                <w:spacing w:val="-4"/>
                <w:sz w:val="24"/>
              </w:rPr>
              <w:t>5209</w:t>
            </w:r>
          </w:p>
        </w:tc>
      </w:tr>
      <w:tr w:rsidR="008829D2" w14:paraId="61C5CB49" w14:textId="77777777">
        <w:trPr>
          <w:trHeight w:val="315"/>
        </w:trPr>
        <w:tc>
          <w:tcPr>
            <w:tcW w:w="3424" w:type="dxa"/>
          </w:tcPr>
          <w:p w14:paraId="61C5CB45" w14:textId="77777777" w:rsidR="008829D2" w:rsidRDefault="00C326F4">
            <w:pPr>
              <w:pStyle w:val="TableParagraph"/>
              <w:spacing w:line="28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Applications</w:t>
            </w:r>
          </w:p>
        </w:tc>
        <w:tc>
          <w:tcPr>
            <w:tcW w:w="1803" w:type="dxa"/>
          </w:tcPr>
          <w:p w14:paraId="61C5CB46" w14:textId="77777777" w:rsidR="008829D2" w:rsidRDefault="00C326F4">
            <w:pPr>
              <w:pStyle w:val="TableParagraph"/>
              <w:spacing w:line="289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Amy </w:t>
            </w:r>
            <w:r>
              <w:rPr>
                <w:spacing w:val="-2"/>
                <w:sz w:val="24"/>
              </w:rPr>
              <w:t>Popovich</w:t>
            </w:r>
          </w:p>
        </w:tc>
        <w:tc>
          <w:tcPr>
            <w:tcW w:w="2343" w:type="dxa"/>
          </w:tcPr>
          <w:p w14:paraId="61C5CB47" w14:textId="77777777" w:rsidR="008829D2" w:rsidRDefault="00C326F4">
            <w:pPr>
              <w:pStyle w:val="TableParagraph"/>
              <w:ind w:left="111"/>
              <w:rPr>
                <w:rFonts w:ascii="Times New Roman"/>
                <w:sz w:val="24"/>
              </w:rPr>
            </w:pPr>
            <w:hyperlink r:id="rId14">
              <w:r>
                <w:rPr>
                  <w:rFonts w:ascii="Times New Roman"/>
                  <w:spacing w:val="-2"/>
                  <w:sz w:val="24"/>
                  <w:u w:val="single"/>
                </w:rPr>
                <w:t>apopovich@cscc.edu</w:t>
              </w:r>
            </w:hyperlink>
          </w:p>
        </w:tc>
        <w:tc>
          <w:tcPr>
            <w:tcW w:w="1622" w:type="dxa"/>
          </w:tcPr>
          <w:p w14:paraId="61C5CB48" w14:textId="77777777" w:rsidR="008829D2" w:rsidRDefault="00C326F4">
            <w:pPr>
              <w:pStyle w:val="TableParagraph"/>
              <w:spacing w:line="289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614-287-</w:t>
            </w:r>
            <w:r>
              <w:rPr>
                <w:spacing w:val="-4"/>
                <w:sz w:val="24"/>
              </w:rPr>
              <w:t>3951</w:t>
            </w:r>
          </w:p>
        </w:tc>
      </w:tr>
      <w:tr w:rsidR="008829D2" w14:paraId="61C5CB4E" w14:textId="77777777">
        <w:trPr>
          <w:trHeight w:val="300"/>
        </w:trPr>
        <w:tc>
          <w:tcPr>
            <w:tcW w:w="3424" w:type="dxa"/>
          </w:tcPr>
          <w:p w14:paraId="61C5CB4A" w14:textId="77777777" w:rsidR="008829D2" w:rsidRDefault="00C326F4">
            <w:pPr>
              <w:pStyle w:val="TableParagraph"/>
              <w:spacing w:line="28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Finance</w:t>
            </w:r>
          </w:p>
        </w:tc>
        <w:tc>
          <w:tcPr>
            <w:tcW w:w="1803" w:type="dxa"/>
          </w:tcPr>
          <w:p w14:paraId="61C5CB4B" w14:textId="77777777" w:rsidR="008829D2" w:rsidRDefault="00C326F4">
            <w:pPr>
              <w:pStyle w:val="TableParagraph"/>
              <w:spacing w:line="280" w:lineRule="exact"/>
              <w:ind w:left="113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-2"/>
                <w:sz w:val="24"/>
              </w:rPr>
              <w:t xml:space="preserve"> Eldridge</w:t>
            </w:r>
          </w:p>
        </w:tc>
        <w:tc>
          <w:tcPr>
            <w:tcW w:w="2343" w:type="dxa"/>
          </w:tcPr>
          <w:p w14:paraId="61C5CB4C" w14:textId="77777777" w:rsidR="008829D2" w:rsidRDefault="00C326F4">
            <w:pPr>
              <w:pStyle w:val="TableParagraph"/>
              <w:spacing w:before="1"/>
              <w:ind w:left="111"/>
              <w:rPr>
                <w:rFonts w:ascii="Times New Roman"/>
                <w:sz w:val="24"/>
              </w:rPr>
            </w:pPr>
            <w:hyperlink r:id="rId15">
              <w:r>
                <w:rPr>
                  <w:rFonts w:ascii="Times New Roman"/>
                  <w:spacing w:val="-2"/>
                  <w:sz w:val="24"/>
                  <w:u w:val="single"/>
                </w:rPr>
                <w:t>jeldridg@cscc.edu</w:t>
              </w:r>
            </w:hyperlink>
          </w:p>
        </w:tc>
        <w:tc>
          <w:tcPr>
            <w:tcW w:w="1622" w:type="dxa"/>
          </w:tcPr>
          <w:p w14:paraId="61C5CB4D" w14:textId="77777777" w:rsidR="008829D2" w:rsidRDefault="00C326F4">
            <w:pPr>
              <w:pStyle w:val="TableParagraph"/>
              <w:spacing w:line="280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614-287-</w:t>
            </w:r>
            <w:r>
              <w:rPr>
                <w:spacing w:val="-4"/>
                <w:sz w:val="24"/>
              </w:rPr>
              <w:t>2119</w:t>
            </w:r>
          </w:p>
        </w:tc>
      </w:tr>
      <w:tr w:rsidR="008829D2" w14:paraId="61C5CB53" w14:textId="77777777">
        <w:trPr>
          <w:trHeight w:val="300"/>
        </w:trPr>
        <w:tc>
          <w:tcPr>
            <w:tcW w:w="3424" w:type="dxa"/>
          </w:tcPr>
          <w:p w14:paraId="61C5CB4F" w14:textId="77777777" w:rsidR="008829D2" w:rsidRDefault="00C326F4">
            <w:pPr>
              <w:pStyle w:val="TableParagraph"/>
              <w:spacing w:line="28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Human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Resource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Management</w:t>
            </w:r>
          </w:p>
        </w:tc>
        <w:tc>
          <w:tcPr>
            <w:tcW w:w="1803" w:type="dxa"/>
          </w:tcPr>
          <w:p w14:paraId="61C5CB50" w14:textId="77777777" w:rsidR="008829D2" w:rsidRDefault="00C326F4">
            <w:pPr>
              <w:pStyle w:val="TableParagraph"/>
              <w:spacing w:line="281" w:lineRule="exact"/>
              <w:ind w:left="113"/>
              <w:rPr>
                <w:sz w:val="24"/>
              </w:rPr>
            </w:pPr>
            <w:r>
              <w:rPr>
                <w:sz w:val="24"/>
              </w:rPr>
              <w:t>Reuel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Barksdale</w:t>
            </w:r>
          </w:p>
        </w:tc>
        <w:tc>
          <w:tcPr>
            <w:tcW w:w="2343" w:type="dxa"/>
          </w:tcPr>
          <w:p w14:paraId="61C5CB51" w14:textId="77777777" w:rsidR="008829D2" w:rsidRDefault="00C326F4">
            <w:pPr>
              <w:pStyle w:val="TableParagraph"/>
              <w:spacing w:before="1"/>
              <w:ind w:left="111"/>
              <w:rPr>
                <w:rFonts w:ascii="Times New Roman"/>
                <w:sz w:val="24"/>
              </w:rPr>
            </w:pPr>
            <w:hyperlink r:id="rId16">
              <w:r>
                <w:rPr>
                  <w:rFonts w:ascii="Times New Roman"/>
                  <w:spacing w:val="-2"/>
                  <w:sz w:val="24"/>
                  <w:u w:val="single"/>
                </w:rPr>
                <w:t>rbarksda@cscc.edu</w:t>
              </w:r>
            </w:hyperlink>
          </w:p>
        </w:tc>
        <w:tc>
          <w:tcPr>
            <w:tcW w:w="1622" w:type="dxa"/>
          </w:tcPr>
          <w:p w14:paraId="61C5CB52" w14:textId="77777777" w:rsidR="008829D2" w:rsidRDefault="00C326F4">
            <w:pPr>
              <w:pStyle w:val="TableParagraph"/>
              <w:spacing w:line="281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614-287-</w:t>
            </w:r>
            <w:r>
              <w:rPr>
                <w:spacing w:val="-4"/>
                <w:sz w:val="24"/>
              </w:rPr>
              <w:t>3872</w:t>
            </w:r>
          </w:p>
        </w:tc>
      </w:tr>
      <w:tr w:rsidR="008829D2" w14:paraId="61C5CB58" w14:textId="77777777">
        <w:trPr>
          <w:trHeight w:val="300"/>
        </w:trPr>
        <w:tc>
          <w:tcPr>
            <w:tcW w:w="3424" w:type="dxa"/>
          </w:tcPr>
          <w:p w14:paraId="61C5CB54" w14:textId="77777777" w:rsidR="008829D2" w:rsidRDefault="00C326F4">
            <w:pPr>
              <w:pStyle w:val="TableParagraph"/>
              <w:spacing w:line="28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Marketing</w:t>
            </w:r>
          </w:p>
        </w:tc>
        <w:tc>
          <w:tcPr>
            <w:tcW w:w="1803" w:type="dxa"/>
          </w:tcPr>
          <w:p w14:paraId="61C5CB55" w14:textId="77777777" w:rsidR="008829D2" w:rsidRDefault="00C326F4">
            <w:pPr>
              <w:pStyle w:val="TableParagraph"/>
              <w:spacing w:line="280" w:lineRule="exact"/>
              <w:ind w:left="113"/>
              <w:rPr>
                <w:sz w:val="24"/>
              </w:rPr>
            </w:pPr>
            <w:r>
              <w:rPr>
                <w:sz w:val="24"/>
              </w:rPr>
              <w:t>Chavel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Green</w:t>
            </w:r>
          </w:p>
        </w:tc>
        <w:tc>
          <w:tcPr>
            <w:tcW w:w="2343" w:type="dxa"/>
          </w:tcPr>
          <w:p w14:paraId="61C5CB56" w14:textId="77777777" w:rsidR="008829D2" w:rsidRDefault="00C326F4">
            <w:pPr>
              <w:pStyle w:val="TableParagraph"/>
              <w:spacing w:before="1"/>
              <w:ind w:left="111"/>
              <w:rPr>
                <w:rFonts w:ascii="Times New Roman"/>
                <w:sz w:val="24"/>
              </w:rPr>
            </w:pPr>
            <w:hyperlink r:id="rId17">
              <w:r>
                <w:rPr>
                  <w:rFonts w:ascii="Times New Roman"/>
                  <w:spacing w:val="-2"/>
                  <w:sz w:val="24"/>
                  <w:u w:val="single"/>
                </w:rPr>
                <w:t>cgreen101@cscc.edu</w:t>
              </w:r>
            </w:hyperlink>
          </w:p>
        </w:tc>
        <w:tc>
          <w:tcPr>
            <w:tcW w:w="1622" w:type="dxa"/>
          </w:tcPr>
          <w:p w14:paraId="61C5CB57" w14:textId="77777777" w:rsidR="008829D2" w:rsidRDefault="00C326F4">
            <w:pPr>
              <w:pStyle w:val="TableParagraph"/>
              <w:spacing w:line="280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614-287-</w:t>
            </w:r>
            <w:r>
              <w:rPr>
                <w:spacing w:val="-4"/>
                <w:sz w:val="24"/>
              </w:rPr>
              <w:t>5986</w:t>
            </w:r>
          </w:p>
        </w:tc>
      </w:tr>
      <w:tr w:rsidR="008829D2" w14:paraId="61C5CB5E" w14:textId="77777777">
        <w:trPr>
          <w:trHeight w:val="568"/>
        </w:trPr>
        <w:tc>
          <w:tcPr>
            <w:tcW w:w="3424" w:type="dxa"/>
            <w:tcBorders>
              <w:bottom w:val="single" w:sz="8" w:space="0" w:color="000000"/>
            </w:tcBorders>
          </w:tcPr>
          <w:p w14:paraId="61C5CB59" w14:textId="77777777" w:rsidR="008829D2" w:rsidRDefault="00C326F4">
            <w:pPr>
              <w:pStyle w:val="TableParagraph"/>
              <w:spacing w:line="29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Real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Estate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</w:tcPr>
          <w:p w14:paraId="61C5CB5A" w14:textId="77777777" w:rsidR="008829D2" w:rsidRDefault="00C326F4">
            <w:pPr>
              <w:pStyle w:val="TableParagraph"/>
              <w:spacing w:line="29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Jacqueline</w:t>
            </w:r>
          </w:p>
          <w:p w14:paraId="61C5CB5B" w14:textId="77777777" w:rsidR="008829D2" w:rsidRDefault="00C326F4">
            <w:pPr>
              <w:pStyle w:val="TableParagraph"/>
              <w:spacing w:before="7" w:line="25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Lovelace</w:t>
            </w:r>
          </w:p>
        </w:tc>
        <w:tc>
          <w:tcPr>
            <w:tcW w:w="2343" w:type="dxa"/>
            <w:tcBorders>
              <w:bottom w:val="single" w:sz="8" w:space="0" w:color="000000"/>
            </w:tcBorders>
          </w:tcPr>
          <w:p w14:paraId="61C5CB5C" w14:textId="77777777" w:rsidR="008829D2" w:rsidRDefault="00C326F4">
            <w:pPr>
              <w:pStyle w:val="TableParagraph"/>
              <w:spacing w:before="1"/>
              <w:ind w:left="111"/>
              <w:rPr>
                <w:rFonts w:ascii="Times New Roman"/>
                <w:sz w:val="24"/>
              </w:rPr>
            </w:pPr>
            <w:hyperlink r:id="rId18">
              <w:r>
                <w:rPr>
                  <w:rFonts w:ascii="Times New Roman"/>
                  <w:spacing w:val="-2"/>
                  <w:sz w:val="24"/>
                  <w:u w:val="single"/>
                </w:rPr>
                <w:t>Jlovelace5@cscc.edu</w:t>
              </w:r>
            </w:hyperlink>
          </w:p>
        </w:tc>
        <w:tc>
          <w:tcPr>
            <w:tcW w:w="1622" w:type="dxa"/>
            <w:tcBorders>
              <w:bottom w:val="single" w:sz="8" w:space="0" w:color="000000"/>
            </w:tcBorders>
          </w:tcPr>
          <w:p w14:paraId="61C5CB5D" w14:textId="77777777" w:rsidR="008829D2" w:rsidRDefault="00C326F4">
            <w:pPr>
              <w:pStyle w:val="TableParagraph"/>
              <w:spacing w:line="290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614-287-</w:t>
            </w:r>
            <w:r>
              <w:rPr>
                <w:spacing w:val="-4"/>
                <w:sz w:val="24"/>
              </w:rPr>
              <w:t>2313</w:t>
            </w:r>
          </w:p>
        </w:tc>
      </w:tr>
    </w:tbl>
    <w:p w14:paraId="61C5CB5F" w14:textId="77777777" w:rsidR="008829D2" w:rsidRDefault="008829D2">
      <w:pPr>
        <w:pStyle w:val="BodyText"/>
        <w:rPr>
          <w:b/>
        </w:rPr>
      </w:pPr>
    </w:p>
    <w:p w14:paraId="61C5CB60" w14:textId="77777777" w:rsidR="008829D2" w:rsidRDefault="008829D2">
      <w:pPr>
        <w:pStyle w:val="BodyText"/>
        <w:rPr>
          <w:b/>
        </w:rPr>
      </w:pPr>
    </w:p>
    <w:p w14:paraId="61C5CB61" w14:textId="77777777" w:rsidR="008829D2" w:rsidRDefault="008829D2">
      <w:pPr>
        <w:pStyle w:val="BodyText"/>
        <w:rPr>
          <w:b/>
        </w:rPr>
      </w:pPr>
    </w:p>
    <w:p w14:paraId="61C5CB62" w14:textId="77777777" w:rsidR="008829D2" w:rsidRDefault="008829D2">
      <w:pPr>
        <w:pStyle w:val="BodyText"/>
        <w:spacing w:before="10"/>
        <w:rPr>
          <w:b/>
        </w:rPr>
      </w:pPr>
    </w:p>
    <w:p w14:paraId="61C5CB63" w14:textId="77777777" w:rsidR="008829D2" w:rsidRDefault="00C326F4">
      <w:pPr>
        <w:pStyle w:val="Heading1"/>
        <w:spacing w:line="289" w:lineRule="exact"/>
      </w:pPr>
      <w:r>
        <w:t>TECHNICAL</w:t>
      </w:r>
      <w:r>
        <w:rPr>
          <w:spacing w:val="23"/>
        </w:rPr>
        <w:t xml:space="preserve"> </w:t>
      </w:r>
      <w:r>
        <w:t>SKILLS</w:t>
      </w:r>
      <w:r>
        <w:rPr>
          <w:spacing w:val="27"/>
        </w:rPr>
        <w:t xml:space="preserve"> </w:t>
      </w:r>
      <w:r>
        <w:rPr>
          <w:spacing w:val="-2"/>
        </w:rPr>
        <w:t>REQUIREMENT</w:t>
      </w:r>
    </w:p>
    <w:p w14:paraId="61C5CB64" w14:textId="77777777" w:rsidR="008829D2" w:rsidRDefault="00C326F4">
      <w:pPr>
        <w:pStyle w:val="BodyText"/>
        <w:spacing w:line="244" w:lineRule="auto"/>
        <w:ind w:left="361"/>
      </w:pPr>
      <w:r>
        <w:t>As</w:t>
      </w:r>
      <w:r>
        <w:rPr>
          <w:spacing w:val="-2"/>
        </w:rPr>
        <w:t xml:space="preserve"> </w:t>
      </w:r>
      <w:r>
        <w:t>the catalog states</w:t>
      </w:r>
      <w:r>
        <w:rPr>
          <w:spacing w:val="-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Program Majors</w:t>
      </w:r>
      <w:r>
        <w:rPr>
          <w:spacing w:val="-2"/>
        </w:rPr>
        <w:t xml:space="preserve"> </w:t>
      </w:r>
      <w:r>
        <w:t>are expected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 mastered MSWord, Excel, PowerPoint, and Access software applications.</w:t>
      </w:r>
      <w:r>
        <w:rPr>
          <w:spacing w:val="40"/>
        </w:rPr>
        <w:t xml:space="preserve"> </w:t>
      </w:r>
      <w:r>
        <w:t>Courses are offered in our Business Office Applications (BOA) programs to accommodate these skills.</w:t>
      </w:r>
    </w:p>
    <w:p w14:paraId="61C5CB65" w14:textId="77777777" w:rsidR="008829D2" w:rsidRDefault="008829D2">
      <w:pPr>
        <w:pStyle w:val="BodyText"/>
        <w:spacing w:line="244" w:lineRule="auto"/>
        <w:sectPr w:rsidR="008829D2">
          <w:pgSz w:w="12240" w:h="15840"/>
          <w:pgMar w:top="1120" w:right="1080" w:bottom="1240" w:left="1080" w:header="0" w:footer="1050" w:gutter="0"/>
          <w:cols w:space="720"/>
        </w:sectPr>
      </w:pPr>
    </w:p>
    <w:p w14:paraId="61C5CB66" w14:textId="77777777" w:rsidR="008829D2" w:rsidRDefault="00C326F4">
      <w:pPr>
        <w:pStyle w:val="Heading1"/>
        <w:spacing w:before="33" w:line="289" w:lineRule="exact"/>
      </w:pPr>
      <w:r>
        <w:t>POTENTIAL</w:t>
      </w:r>
      <w:r>
        <w:rPr>
          <w:spacing w:val="24"/>
        </w:rPr>
        <w:t xml:space="preserve"> </w:t>
      </w:r>
      <w:r>
        <w:rPr>
          <w:spacing w:val="-2"/>
        </w:rPr>
        <w:t>GRADUATES</w:t>
      </w:r>
    </w:p>
    <w:p w14:paraId="61C5CB67" w14:textId="77777777" w:rsidR="008829D2" w:rsidRDefault="00C326F4">
      <w:pPr>
        <w:pStyle w:val="BodyText"/>
        <w:ind w:left="361" w:right="480"/>
        <w:jc w:val="both"/>
      </w:pPr>
      <w:r>
        <w:t>Columbus State</w:t>
      </w:r>
      <w:r>
        <w:rPr>
          <w:spacing w:val="-4"/>
        </w:rPr>
        <w:t xml:space="preserve"> </w:t>
      </w:r>
      <w:r>
        <w:t>graduating students must</w:t>
      </w:r>
      <w:r>
        <w:rPr>
          <w:spacing w:val="-9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or her faculty</w:t>
      </w:r>
      <w:r>
        <w:rPr>
          <w:spacing w:val="-8"/>
        </w:rPr>
        <w:t xml:space="preserve"> </w:t>
      </w:r>
      <w:r>
        <w:t>advisor to</w:t>
      </w:r>
      <w:r>
        <w:rPr>
          <w:spacing w:val="-11"/>
        </w:rPr>
        <w:t xml:space="preserve"> </w:t>
      </w:r>
      <w:r>
        <w:t>obtain</w:t>
      </w:r>
      <w:r>
        <w:rPr>
          <w:spacing w:val="-10"/>
        </w:rPr>
        <w:t xml:space="preserve"> </w:t>
      </w:r>
      <w:r>
        <w:t>signatures</w:t>
      </w:r>
      <w:r>
        <w:rPr>
          <w:spacing w:val="-7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Petition to Graduate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 Records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later than 4:00 p.m. on the second Friday of the quarter of graduation.</w:t>
      </w:r>
    </w:p>
    <w:p w14:paraId="61C5CB68" w14:textId="77777777" w:rsidR="008829D2" w:rsidRDefault="008829D2">
      <w:pPr>
        <w:pStyle w:val="BodyText"/>
        <w:spacing w:before="17"/>
      </w:pPr>
    </w:p>
    <w:p w14:paraId="61C5CB69" w14:textId="77777777" w:rsidR="008829D2" w:rsidRDefault="00C326F4">
      <w:pPr>
        <w:pStyle w:val="BodyText"/>
        <w:spacing w:line="232" w:lineRule="auto"/>
        <w:ind w:left="361" w:right="393"/>
      </w:pPr>
      <w:r>
        <w:t>Anyone requiring an</w:t>
      </w:r>
      <w:r>
        <w:rPr>
          <w:spacing w:val="-2"/>
        </w:rPr>
        <w:t xml:space="preserve"> </w:t>
      </w:r>
      <w:r>
        <w:t>early grade or early grade release from another college or university, typically due to graduation, must complete the following:</w:t>
      </w:r>
    </w:p>
    <w:p w14:paraId="61C5CB6A" w14:textId="77777777" w:rsidR="008829D2" w:rsidRDefault="00C326F4">
      <w:pPr>
        <w:pStyle w:val="ListParagraph"/>
        <w:numPr>
          <w:ilvl w:val="0"/>
          <w:numId w:val="1"/>
        </w:numPr>
        <w:tabs>
          <w:tab w:val="left" w:pos="1082"/>
        </w:tabs>
        <w:spacing w:line="244" w:lineRule="auto"/>
        <w:ind w:right="703"/>
        <w:rPr>
          <w:sz w:val="24"/>
        </w:rPr>
      </w:pPr>
      <w:r>
        <w:rPr>
          <w:sz w:val="24"/>
        </w:rPr>
        <w:t>Immediately</w:t>
      </w:r>
      <w:r>
        <w:rPr>
          <w:spacing w:val="-11"/>
          <w:sz w:val="24"/>
        </w:rPr>
        <w:t xml:space="preserve"> </w:t>
      </w:r>
      <w:r>
        <w:rPr>
          <w:sz w:val="24"/>
        </w:rPr>
        <w:t>inform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intention, via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  <w:r>
        <w:rPr>
          <w:spacing w:val="-12"/>
          <w:sz w:val="24"/>
        </w:rPr>
        <w:t xml:space="preserve"> </w:t>
      </w:r>
      <w:r>
        <w:rPr>
          <w:sz w:val="24"/>
        </w:rPr>
        <w:t>board</w:t>
      </w:r>
      <w:r>
        <w:rPr>
          <w:spacing w:val="-12"/>
          <w:sz w:val="24"/>
        </w:rPr>
        <w:t xml:space="preserve"> </w:t>
      </w:r>
      <w:r>
        <w:rPr>
          <w:sz w:val="24"/>
        </w:rPr>
        <w:t>posting</w:t>
      </w:r>
      <w:r>
        <w:rPr>
          <w:spacing w:val="-2"/>
          <w:sz w:val="24"/>
        </w:rPr>
        <w:t xml:space="preserve"> </w:t>
      </w:r>
      <w:r>
        <w:rPr>
          <w:sz w:val="24"/>
        </w:rPr>
        <w:t>to the respective topic, of possible graduation this semester.</w:t>
      </w:r>
    </w:p>
    <w:p w14:paraId="61C5CB6B" w14:textId="77777777" w:rsidR="008829D2" w:rsidRDefault="00C326F4">
      <w:pPr>
        <w:pStyle w:val="ListParagraph"/>
        <w:numPr>
          <w:ilvl w:val="0"/>
          <w:numId w:val="1"/>
        </w:numPr>
        <w:tabs>
          <w:tab w:val="left" w:pos="1082"/>
        </w:tabs>
        <w:spacing w:line="293" w:lineRule="exact"/>
        <w:rPr>
          <w:sz w:val="24"/>
        </w:rPr>
      </w:pPr>
      <w:r>
        <w:rPr>
          <w:sz w:val="24"/>
        </w:rPr>
        <w:t>Make</w:t>
      </w:r>
      <w:r>
        <w:rPr>
          <w:spacing w:val="1"/>
          <w:sz w:val="24"/>
        </w:rPr>
        <w:t xml:space="preserve"> </w:t>
      </w:r>
      <w:r>
        <w:rPr>
          <w:sz w:val="24"/>
        </w:rPr>
        <w:t>sure</w:t>
      </w:r>
      <w:r>
        <w:rPr>
          <w:spacing w:val="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receive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confirmation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instructor.</w:t>
      </w:r>
    </w:p>
    <w:p w14:paraId="61C5CB6C" w14:textId="77777777" w:rsidR="008829D2" w:rsidRDefault="00C326F4">
      <w:pPr>
        <w:pStyle w:val="ListParagraph"/>
        <w:numPr>
          <w:ilvl w:val="0"/>
          <w:numId w:val="1"/>
        </w:numPr>
        <w:tabs>
          <w:tab w:val="left" w:pos="1082"/>
        </w:tabs>
        <w:spacing w:line="244" w:lineRule="auto"/>
        <w:ind w:right="381"/>
        <w:rPr>
          <w:sz w:val="24"/>
        </w:rPr>
      </w:pPr>
      <w:r>
        <w:rPr>
          <w:sz w:val="24"/>
        </w:rPr>
        <w:t>If you are graduating from a school other than Columbus State Community College, complete and</w:t>
      </w:r>
      <w:r>
        <w:rPr>
          <w:spacing w:val="-7"/>
          <w:sz w:val="24"/>
        </w:rPr>
        <w:t xml:space="preserve"> </w:t>
      </w:r>
      <w:r>
        <w:rPr>
          <w:sz w:val="24"/>
        </w:rPr>
        <w:t>submit an</w:t>
      </w:r>
      <w:r>
        <w:rPr>
          <w:spacing w:val="-7"/>
          <w:sz w:val="24"/>
        </w:rPr>
        <w:t xml:space="preserve"> </w:t>
      </w:r>
      <w:r>
        <w:rPr>
          <w:sz w:val="24"/>
        </w:rPr>
        <w:t>“Early</w:t>
      </w:r>
      <w:r>
        <w:rPr>
          <w:spacing w:val="-5"/>
          <w:sz w:val="24"/>
        </w:rPr>
        <w:t xml:space="preserve"> </w:t>
      </w:r>
      <w:r>
        <w:rPr>
          <w:sz w:val="24"/>
        </w:rPr>
        <w:t>Grade Release” form to</w:t>
      </w:r>
      <w:r>
        <w:rPr>
          <w:spacing w:val="-8"/>
          <w:sz w:val="24"/>
        </w:rPr>
        <w:t xml:space="preserve"> </w:t>
      </w:r>
      <w:r>
        <w:rPr>
          <w:sz w:val="24"/>
        </w:rPr>
        <w:t>your instructor by</w:t>
      </w:r>
      <w:r>
        <w:rPr>
          <w:spacing w:val="-5"/>
          <w:sz w:val="24"/>
        </w:rPr>
        <w:t xml:space="preserve"> </w:t>
      </w:r>
      <w:r>
        <w:rPr>
          <w:sz w:val="24"/>
        </w:rPr>
        <w:t>the end</w:t>
      </w:r>
      <w:r>
        <w:rPr>
          <w:spacing w:val="-7"/>
          <w:sz w:val="24"/>
        </w:rPr>
        <w:t xml:space="preserve"> </w:t>
      </w:r>
      <w:r>
        <w:rPr>
          <w:sz w:val="24"/>
        </w:rPr>
        <w:t>of the 6th week of the quarter.</w:t>
      </w:r>
    </w:p>
    <w:p w14:paraId="61C5CB6D" w14:textId="77777777" w:rsidR="008829D2" w:rsidRDefault="00C326F4">
      <w:pPr>
        <w:pStyle w:val="ListParagraph"/>
        <w:numPr>
          <w:ilvl w:val="0"/>
          <w:numId w:val="1"/>
        </w:numPr>
        <w:tabs>
          <w:tab w:val="left" w:pos="1082"/>
        </w:tabs>
        <w:ind w:right="401"/>
        <w:rPr>
          <w:sz w:val="24"/>
        </w:rPr>
      </w:pPr>
      <w:r>
        <w:rPr>
          <w:sz w:val="24"/>
        </w:rPr>
        <w:t xml:space="preserve">If graduating from another </w:t>
      </w:r>
      <w:proofErr w:type="gramStart"/>
      <w:r>
        <w:rPr>
          <w:sz w:val="24"/>
        </w:rPr>
        <w:t>institution</w:t>
      </w:r>
      <w:proofErr w:type="gramEnd"/>
      <w:r>
        <w:rPr>
          <w:sz w:val="24"/>
        </w:rPr>
        <w:t xml:space="preserve"> complete all assignments and exams five days prior to your grade deadline. Special arrangements will have to be made for Exam 4 if taken at a remote testing site to have the exam returned by the due date.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Anyone requiring an early </w:t>
      </w:r>
      <w:proofErr w:type="gramStart"/>
      <w:r>
        <w:rPr>
          <w:sz w:val="24"/>
        </w:rPr>
        <w:t>grade release</w:t>
      </w:r>
      <w:proofErr w:type="gramEnd"/>
      <w:r>
        <w:rPr>
          <w:sz w:val="24"/>
        </w:rPr>
        <w:t xml:space="preserve"> may need 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 course requirements early.</w:t>
      </w:r>
      <w:r>
        <w:rPr>
          <w:spacing w:val="80"/>
          <w:sz w:val="24"/>
        </w:rPr>
        <w:t xml:space="preserve"> </w:t>
      </w:r>
      <w:r>
        <w:rPr>
          <w:sz w:val="24"/>
        </w:rPr>
        <w:t>It is the responsibility of the Student</w:t>
      </w:r>
      <w:r>
        <w:rPr>
          <w:spacing w:val="32"/>
          <w:sz w:val="24"/>
        </w:rPr>
        <w:t xml:space="preserve"> </w:t>
      </w:r>
      <w:r>
        <w:rPr>
          <w:sz w:val="24"/>
        </w:rPr>
        <w:t>to make such arrangements with the instructor.</w:t>
      </w:r>
    </w:p>
    <w:p w14:paraId="61C5CB6E" w14:textId="77777777" w:rsidR="008829D2" w:rsidRDefault="00C326F4">
      <w:pPr>
        <w:pStyle w:val="ListParagraph"/>
        <w:numPr>
          <w:ilvl w:val="0"/>
          <w:numId w:val="1"/>
        </w:numPr>
        <w:tabs>
          <w:tab w:val="left" w:pos="1082"/>
        </w:tabs>
        <w:spacing w:line="300" w:lineRule="exact"/>
        <w:rPr>
          <w:sz w:val="24"/>
        </w:rPr>
      </w:pPr>
      <w:r>
        <w:rPr>
          <w:sz w:val="24"/>
        </w:rPr>
        <w:t>Verify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note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exams.</w:t>
      </w:r>
    </w:p>
    <w:p w14:paraId="61C5CB6F" w14:textId="77777777" w:rsidR="008829D2" w:rsidRDefault="00C326F4">
      <w:pPr>
        <w:pStyle w:val="ListParagraph"/>
        <w:numPr>
          <w:ilvl w:val="0"/>
          <w:numId w:val="1"/>
        </w:numPr>
        <w:tabs>
          <w:tab w:val="left" w:pos="1082"/>
        </w:tabs>
        <w:spacing w:line="244" w:lineRule="auto"/>
        <w:ind w:right="859"/>
        <w:rPr>
          <w:sz w:val="24"/>
        </w:rPr>
      </w:pPr>
      <w:r>
        <w:rPr>
          <w:sz w:val="24"/>
        </w:rPr>
        <w:t>Anyone not complying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these instructions will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grades</w:t>
      </w:r>
      <w:r>
        <w:rPr>
          <w:spacing w:val="-9"/>
          <w:sz w:val="24"/>
        </w:rPr>
        <w:t xml:space="preserve"> </w:t>
      </w:r>
      <w:r>
        <w:rPr>
          <w:sz w:val="24"/>
        </w:rPr>
        <w:t>processed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 normal course for non-graduates</w:t>
      </w:r>
    </w:p>
    <w:p w14:paraId="61C5CB70" w14:textId="77777777" w:rsidR="008829D2" w:rsidRDefault="00C326F4">
      <w:pPr>
        <w:pStyle w:val="Heading1"/>
        <w:spacing w:before="284" w:line="289" w:lineRule="exact"/>
      </w:pPr>
      <w:r>
        <w:t>ACCREDITATION</w:t>
      </w:r>
      <w:r>
        <w:rPr>
          <w:spacing w:val="28"/>
        </w:rPr>
        <w:t xml:space="preserve"> </w:t>
      </w:r>
      <w:r>
        <w:rPr>
          <w:spacing w:val="-2"/>
        </w:rPr>
        <w:t>STATEMENT</w:t>
      </w:r>
    </w:p>
    <w:p w14:paraId="61C5CB71" w14:textId="77777777" w:rsidR="008829D2" w:rsidRDefault="00C326F4">
      <w:pPr>
        <w:pStyle w:val="BodyText"/>
        <w:ind w:left="361" w:right="233"/>
      </w:pPr>
      <w:r>
        <w:t>Columbus</w:t>
      </w:r>
      <w:r>
        <w:rPr>
          <w:spacing w:val="16"/>
        </w:rPr>
        <w:t xml:space="preserve"> </w:t>
      </w:r>
      <w:r>
        <w:t>State Community College</w:t>
      </w:r>
      <w:r>
        <w:rPr>
          <w:spacing w:val="-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accredited</w:t>
      </w:r>
      <w:r>
        <w:rPr>
          <w:spacing w:val="-1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Commission; Member-North Central Association. In addition, degree programs in the Business Programs Department are accredited by the Association of Collegiate Business Schools and Programs (ACBSP).</w:t>
      </w:r>
    </w:p>
    <w:p w14:paraId="61C5CB72" w14:textId="77777777" w:rsidR="008829D2" w:rsidRDefault="00C326F4">
      <w:pPr>
        <w:pStyle w:val="Heading1"/>
        <w:spacing w:before="288"/>
      </w:pPr>
      <w:r>
        <w:t>BUSINESS</w:t>
      </w:r>
      <w:r>
        <w:rPr>
          <w:spacing w:val="22"/>
        </w:rPr>
        <w:t xml:space="preserve"> </w:t>
      </w:r>
      <w:r>
        <w:t>PROGRAMS</w:t>
      </w:r>
      <w:r>
        <w:rPr>
          <w:spacing w:val="22"/>
        </w:rPr>
        <w:t xml:space="preserve"> </w:t>
      </w:r>
      <w:r>
        <w:t>DEPARTMENT</w:t>
      </w:r>
      <w:r>
        <w:rPr>
          <w:spacing w:val="16"/>
        </w:rPr>
        <w:t xml:space="preserve"> </w:t>
      </w:r>
      <w:r>
        <w:t>WEB</w:t>
      </w:r>
      <w:r>
        <w:rPr>
          <w:spacing w:val="17"/>
        </w:rPr>
        <w:t xml:space="preserve"> </w:t>
      </w:r>
      <w:r>
        <w:rPr>
          <w:spacing w:val="-4"/>
        </w:rPr>
        <w:t>SITE</w:t>
      </w:r>
    </w:p>
    <w:p w14:paraId="61C5CB73" w14:textId="77777777" w:rsidR="008829D2" w:rsidRDefault="00C326F4">
      <w:pPr>
        <w:pStyle w:val="BodyText"/>
        <w:spacing w:before="8"/>
        <w:ind w:left="361"/>
      </w:pPr>
      <w:r>
        <w:t>The</w:t>
      </w:r>
      <w:r>
        <w:rPr>
          <w:spacing w:val="-2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homepage</w:t>
      </w:r>
      <w:r>
        <w:rPr>
          <w:spacing w:val="-2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additional</w:t>
      </w:r>
      <w:r>
        <w:rPr>
          <w:spacing w:val="17"/>
        </w:rPr>
        <w:t xml:space="preserve"> </w:t>
      </w:r>
      <w:r>
        <w:t xml:space="preserve">information, including programs, faculty advisors, and transfer information. You may visit this site at </w:t>
      </w:r>
      <w:hyperlink r:id="rId19">
        <w:r>
          <w:rPr>
            <w:spacing w:val="-2"/>
          </w:rPr>
          <w:t>http://www.cscc.edu/BusinessPrograms/index.shtml.</w:t>
        </w:r>
      </w:hyperlink>
    </w:p>
    <w:p w14:paraId="61C5CB74" w14:textId="77777777" w:rsidR="008829D2" w:rsidRDefault="008829D2">
      <w:pPr>
        <w:pStyle w:val="BodyText"/>
      </w:pPr>
    </w:p>
    <w:p w14:paraId="61C5CB75" w14:textId="77777777" w:rsidR="008829D2" w:rsidRDefault="008829D2">
      <w:pPr>
        <w:pStyle w:val="BodyText"/>
        <w:spacing w:before="6"/>
      </w:pPr>
    </w:p>
    <w:p w14:paraId="61C5CB76" w14:textId="77777777" w:rsidR="008829D2" w:rsidRDefault="00C326F4">
      <w:pPr>
        <w:pStyle w:val="Heading1"/>
        <w:spacing w:line="289" w:lineRule="exact"/>
      </w:pPr>
      <w:r>
        <w:rPr>
          <w:spacing w:val="-2"/>
        </w:rPr>
        <w:t>ASSESSMENT</w:t>
      </w:r>
    </w:p>
    <w:p w14:paraId="61C5CB77" w14:textId="77777777" w:rsidR="008829D2" w:rsidRDefault="00C326F4">
      <w:pPr>
        <w:pStyle w:val="BodyText"/>
        <w:ind w:left="361" w:right="393"/>
      </w:pPr>
      <w:r>
        <w:t>Columbus State Community College is committed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 program of study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 you</w:t>
      </w:r>
      <w:r>
        <w:rPr>
          <w:spacing w:val="-5"/>
        </w:rPr>
        <w:t xml:space="preserve"> </w:t>
      </w:r>
      <w:r>
        <w:t>are learning what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learn.</w:t>
      </w:r>
      <w:r>
        <w:rPr>
          <w:spacing w:val="40"/>
        </w:rPr>
        <w:t xml:space="preserve"> </w:t>
      </w:r>
      <w:r>
        <w:t>The assessment program at</w:t>
      </w:r>
      <w:r>
        <w:rPr>
          <w:spacing w:val="-3"/>
        </w:rPr>
        <w:t xml:space="preserve"> </w:t>
      </w:r>
      <w:r>
        <w:t>Columbus</w:t>
      </w:r>
      <w:r>
        <w:rPr>
          <w:spacing w:val="-2"/>
        </w:rPr>
        <w:t xml:space="preserve"> </w:t>
      </w:r>
      <w:r>
        <w:t>State has</w:t>
      </w:r>
      <w:r>
        <w:rPr>
          <w:spacing w:val="-2"/>
        </w:rPr>
        <w:t xml:space="preserve"> </w:t>
      </w:r>
      <w:r>
        <w:t>four specific and</w:t>
      </w:r>
      <w:r>
        <w:rPr>
          <w:spacing w:val="-4"/>
        </w:rPr>
        <w:t xml:space="preserve"> </w:t>
      </w:r>
      <w:r>
        <w:t>interrelated</w:t>
      </w:r>
      <w:r>
        <w:rPr>
          <w:spacing w:val="-4"/>
        </w:rPr>
        <w:t xml:space="preserve"> </w:t>
      </w:r>
      <w:r>
        <w:t>purposes: (1) to</w:t>
      </w:r>
      <w:r>
        <w:rPr>
          <w:spacing w:val="-5"/>
        </w:rPr>
        <w:t xml:space="preserve"> </w:t>
      </w:r>
      <w:r>
        <w:t>improve student academic achievements; (2) to improve teaching strategies; (3) to document successes and identify opportunities</w:t>
      </w:r>
      <w:r>
        <w:rPr>
          <w:spacing w:val="34"/>
        </w:rPr>
        <w:t xml:space="preserve"> </w:t>
      </w:r>
      <w:r>
        <w:t>for program improvement; (4) to provide evidence for institutional effectiveness.</w:t>
      </w:r>
      <w:r>
        <w:rPr>
          <w:spacing w:val="40"/>
        </w:rPr>
        <w:t xml:space="preserve"> </w:t>
      </w:r>
      <w:r>
        <w:t>In class you are assessed and graded on your achievement of the outcomes for this course.</w:t>
      </w:r>
      <w:r>
        <w:rPr>
          <w:spacing w:val="40"/>
        </w:rPr>
        <w:t xml:space="preserve"> </w:t>
      </w:r>
      <w:r>
        <w:t>You may also be required to participate in broader assessment activities.</w:t>
      </w:r>
    </w:p>
    <w:p w14:paraId="61C5CB78" w14:textId="77777777" w:rsidR="008829D2" w:rsidRDefault="008829D2">
      <w:pPr>
        <w:pStyle w:val="BodyText"/>
        <w:sectPr w:rsidR="008829D2">
          <w:pgSz w:w="12240" w:h="15840"/>
          <w:pgMar w:top="1420" w:right="1080" w:bottom="1240" w:left="1080" w:header="0" w:footer="1050" w:gutter="0"/>
          <w:cols w:space="720"/>
        </w:sectPr>
      </w:pPr>
    </w:p>
    <w:p w14:paraId="61C5CB79" w14:textId="77777777" w:rsidR="008829D2" w:rsidRDefault="00C326F4">
      <w:pPr>
        <w:pStyle w:val="Heading1"/>
        <w:spacing w:before="33" w:line="289" w:lineRule="exact"/>
      </w:pPr>
      <w:r>
        <w:t>COLLEGE</w:t>
      </w:r>
      <w:r>
        <w:rPr>
          <w:spacing w:val="16"/>
        </w:rPr>
        <w:t xml:space="preserve"> </w:t>
      </w:r>
      <w:r>
        <w:t>SYLLABUS</w:t>
      </w:r>
      <w:r>
        <w:rPr>
          <w:spacing w:val="21"/>
        </w:rPr>
        <w:t xml:space="preserve"> </w:t>
      </w:r>
      <w:r>
        <w:rPr>
          <w:spacing w:val="-2"/>
        </w:rPr>
        <w:t>STATEMENTS</w:t>
      </w:r>
    </w:p>
    <w:p w14:paraId="61C5CB7A" w14:textId="77777777" w:rsidR="008829D2" w:rsidRDefault="00C326F4">
      <w:pPr>
        <w:pStyle w:val="BodyText"/>
        <w:ind w:left="361" w:right="393"/>
      </w:pPr>
      <w:r>
        <w:t>Columbus State Community</w:t>
      </w:r>
      <w:r>
        <w:rPr>
          <w:spacing w:val="-2"/>
        </w:rPr>
        <w:t xml:space="preserve"> </w:t>
      </w:r>
      <w:r>
        <w:t>College required</w:t>
      </w:r>
      <w:r>
        <w:rPr>
          <w:spacing w:val="-4"/>
        </w:rPr>
        <w:t xml:space="preserve"> </w:t>
      </w:r>
      <w:r>
        <w:t>College Syllabus</w:t>
      </w:r>
      <w:r>
        <w:rPr>
          <w:spacing w:val="-2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College Policies and Student</w:t>
      </w:r>
      <w:r>
        <w:rPr>
          <w:spacing w:val="31"/>
        </w:rPr>
        <w:t xml:space="preserve"> </w:t>
      </w:r>
      <w:r>
        <w:t>Support</w:t>
      </w:r>
      <w:r>
        <w:rPr>
          <w:spacing w:val="31"/>
        </w:rPr>
        <w:t xml:space="preserve"> </w:t>
      </w:r>
      <w:r>
        <w:t>Services can be found at</w:t>
      </w:r>
      <w:r>
        <w:rPr>
          <w:spacing w:val="40"/>
        </w:rPr>
        <w:t xml:space="preserve"> </w:t>
      </w:r>
      <w:hyperlink r:id="rId20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>or on the College website Quick Links “ Syllabus Statements”.</w:t>
      </w:r>
    </w:p>
    <w:sectPr w:rsidR="008829D2">
      <w:pgSz w:w="12240" w:h="15840"/>
      <w:pgMar w:top="1420" w:right="1080" w:bottom="1240" w:left="1080" w:header="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CB86" w14:textId="77777777" w:rsidR="00C326F4" w:rsidRDefault="00C326F4">
      <w:r>
        <w:separator/>
      </w:r>
    </w:p>
  </w:endnote>
  <w:endnote w:type="continuationSeparator" w:id="0">
    <w:p w14:paraId="61C5CB88" w14:textId="77777777" w:rsidR="00C326F4" w:rsidRDefault="00C3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CB81" w14:textId="77777777" w:rsidR="008829D2" w:rsidRDefault="00C326F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61C5CB82" wp14:editId="61C5CB83">
              <wp:simplePos x="0" y="0"/>
              <wp:positionH relativeFrom="page">
                <wp:posOffset>3802126</wp:posOffset>
              </wp:positionH>
              <wp:positionV relativeFrom="page">
                <wp:posOffset>9252034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5CB84" w14:textId="77777777" w:rsidR="008829D2" w:rsidRDefault="00C326F4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5CB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4pt;margin-top:728.5pt;width:14pt;height:15.3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" filled="f" stroked="f">
              <v:textbox inset="0,0,0,0">
                <w:txbxContent>
                  <w:p w14:paraId="61C5CB84" w14:textId="77777777" w:rsidR="008829D2" w:rsidRDefault="00C326F4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CB82" w14:textId="77777777" w:rsidR="00C326F4" w:rsidRDefault="00C326F4">
      <w:r>
        <w:separator/>
      </w:r>
    </w:p>
  </w:footnote>
  <w:footnote w:type="continuationSeparator" w:id="0">
    <w:p w14:paraId="61C5CB84" w14:textId="77777777" w:rsidR="00C326F4" w:rsidRDefault="00C32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FCF"/>
    <w:multiLevelType w:val="hybridMultilevel"/>
    <w:tmpl w:val="535AF318"/>
    <w:lvl w:ilvl="0" w:tplc="96885462">
      <w:start w:val="1"/>
      <w:numFmt w:val="decimal"/>
      <w:lvlText w:val="%1."/>
      <w:lvlJc w:val="left"/>
      <w:pPr>
        <w:ind w:left="857" w:hanging="49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-4"/>
        <w:w w:val="102"/>
        <w:sz w:val="19"/>
        <w:szCs w:val="19"/>
        <w:lang w:val="en-US" w:eastAsia="en-US" w:bidi="ar-SA"/>
      </w:rPr>
    </w:lvl>
    <w:lvl w:ilvl="1" w:tplc="8A60E682">
      <w:numFmt w:val="bullet"/>
      <w:lvlText w:val="•"/>
      <w:lvlJc w:val="left"/>
      <w:pPr>
        <w:ind w:left="1782" w:hanging="496"/>
      </w:pPr>
      <w:rPr>
        <w:rFonts w:hint="default"/>
        <w:lang w:val="en-US" w:eastAsia="en-US" w:bidi="ar-SA"/>
      </w:rPr>
    </w:lvl>
    <w:lvl w:ilvl="2" w:tplc="BD9C7B50">
      <w:numFmt w:val="bullet"/>
      <w:lvlText w:val="•"/>
      <w:lvlJc w:val="left"/>
      <w:pPr>
        <w:ind w:left="2704" w:hanging="496"/>
      </w:pPr>
      <w:rPr>
        <w:rFonts w:hint="default"/>
        <w:lang w:val="en-US" w:eastAsia="en-US" w:bidi="ar-SA"/>
      </w:rPr>
    </w:lvl>
    <w:lvl w:ilvl="3" w:tplc="3B2A2DC4">
      <w:numFmt w:val="bullet"/>
      <w:lvlText w:val="•"/>
      <w:lvlJc w:val="left"/>
      <w:pPr>
        <w:ind w:left="3626" w:hanging="496"/>
      </w:pPr>
      <w:rPr>
        <w:rFonts w:hint="default"/>
        <w:lang w:val="en-US" w:eastAsia="en-US" w:bidi="ar-SA"/>
      </w:rPr>
    </w:lvl>
    <w:lvl w:ilvl="4" w:tplc="06B0E9B6">
      <w:numFmt w:val="bullet"/>
      <w:lvlText w:val="•"/>
      <w:lvlJc w:val="left"/>
      <w:pPr>
        <w:ind w:left="4548" w:hanging="496"/>
      </w:pPr>
      <w:rPr>
        <w:rFonts w:hint="default"/>
        <w:lang w:val="en-US" w:eastAsia="en-US" w:bidi="ar-SA"/>
      </w:rPr>
    </w:lvl>
    <w:lvl w:ilvl="5" w:tplc="85A222B0">
      <w:numFmt w:val="bullet"/>
      <w:lvlText w:val="•"/>
      <w:lvlJc w:val="left"/>
      <w:pPr>
        <w:ind w:left="5470" w:hanging="496"/>
      </w:pPr>
      <w:rPr>
        <w:rFonts w:hint="default"/>
        <w:lang w:val="en-US" w:eastAsia="en-US" w:bidi="ar-SA"/>
      </w:rPr>
    </w:lvl>
    <w:lvl w:ilvl="6" w:tplc="1F2E7D0C">
      <w:numFmt w:val="bullet"/>
      <w:lvlText w:val="•"/>
      <w:lvlJc w:val="left"/>
      <w:pPr>
        <w:ind w:left="6392" w:hanging="496"/>
      </w:pPr>
      <w:rPr>
        <w:rFonts w:hint="default"/>
        <w:lang w:val="en-US" w:eastAsia="en-US" w:bidi="ar-SA"/>
      </w:rPr>
    </w:lvl>
    <w:lvl w:ilvl="7" w:tplc="AEEC2ECA">
      <w:numFmt w:val="bullet"/>
      <w:lvlText w:val="•"/>
      <w:lvlJc w:val="left"/>
      <w:pPr>
        <w:ind w:left="7314" w:hanging="496"/>
      </w:pPr>
      <w:rPr>
        <w:rFonts w:hint="default"/>
        <w:lang w:val="en-US" w:eastAsia="en-US" w:bidi="ar-SA"/>
      </w:rPr>
    </w:lvl>
    <w:lvl w:ilvl="8" w:tplc="6AD00AEC">
      <w:numFmt w:val="bullet"/>
      <w:lvlText w:val="•"/>
      <w:lvlJc w:val="left"/>
      <w:pPr>
        <w:ind w:left="8236" w:hanging="496"/>
      </w:pPr>
      <w:rPr>
        <w:rFonts w:hint="default"/>
        <w:lang w:val="en-US" w:eastAsia="en-US" w:bidi="ar-SA"/>
      </w:rPr>
    </w:lvl>
  </w:abstractNum>
  <w:abstractNum w:abstractNumId="1" w15:restartNumberingAfterBreak="0">
    <w:nsid w:val="36424139"/>
    <w:multiLevelType w:val="hybridMultilevel"/>
    <w:tmpl w:val="E496DCEE"/>
    <w:lvl w:ilvl="0" w:tplc="352C567E">
      <w:numFmt w:val="bullet"/>
      <w:lvlText w:val=""/>
      <w:lvlJc w:val="left"/>
      <w:pPr>
        <w:ind w:left="1082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2E69BE">
      <w:numFmt w:val="bullet"/>
      <w:lvlText w:val=""/>
      <w:lvlJc w:val="left"/>
      <w:pPr>
        <w:ind w:left="1082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21425020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3476F80A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396C5922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C66A4224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C0E0C480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1520F434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2C7040A8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C8A4A1A"/>
    <w:multiLevelType w:val="hybridMultilevel"/>
    <w:tmpl w:val="F67234E4"/>
    <w:lvl w:ilvl="0" w:tplc="65B2F342">
      <w:start w:val="1"/>
      <w:numFmt w:val="decimal"/>
      <w:lvlText w:val="%1."/>
      <w:lvlJc w:val="left"/>
      <w:pPr>
        <w:ind w:left="108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DEE8188E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71765284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F6244DA4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EE221320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2A7A0C1A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98D24806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7656253E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482E94C2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BEF5E78"/>
    <w:multiLevelType w:val="hybridMultilevel"/>
    <w:tmpl w:val="D92CF8FA"/>
    <w:lvl w:ilvl="0" w:tplc="2A185390">
      <w:numFmt w:val="bullet"/>
      <w:lvlText w:val=""/>
      <w:lvlJc w:val="left"/>
      <w:pPr>
        <w:ind w:left="108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A80D4E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D0783044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08F86C74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121888EE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A4AAAC52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78DE4DAC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15720E3A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3FF40518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num w:numId="1" w16cid:durableId="2039089086">
    <w:abstractNumId w:val="3"/>
  </w:num>
  <w:num w:numId="2" w16cid:durableId="1234004897">
    <w:abstractNumId w:val="0"/>
  </w:num>
  <w:num w:numId="3" w16cid:durableId="1494905274">
    <w:abstractNumId w:val="1"/>
  </w:num>
  <w:num w:numId="4" w16cid:durableId="1263566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0RXnbXSKaTmpx/KIH3NKULfi8fghHAd7FFrsoLD3Y00eTHrZyB4vVo3c8f2LQaIG0/LhdcmeyYURSESQK2609w==" w:salt="+g9UVMQClCbRk/nrSt9RE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9D2"/>
    <w:rsid w:val="008829D2"/>
    <w:rsid w:val="00B402D8"/>
    <w:rsid w:val="00C3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5CA5A"/>
  <w15:docId w15:val="{AF71E2D2-FE13-43C3-81B9-1B57E30E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353" w:right="80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2" w:hanging="361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fraley@cscc.edu" TargetMode="External"/><Relationship Id="rId18" Type="http://schemas.openxmlformats.org/officeDocument/2006/relationships/hyperlink" Target="mailto:Jlovelace5@cscc.ed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sstrine1@cscc.edu" TargetMode="External"/><Relationship Id="rId17" Type="http://schemas.openxmlformats.org/officeDocument/2006/relationships/hyperlink" Target="mailto:cgreen101@cscc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barksda@cscc.edu" TargetMode="External"/><Relationship Id="rId20" Type="http://schemas.openxmlformats.org/officeDocument/2006/relationships/hyperlink" Target="http://www.cscc.edu/syllab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jeldridg@cscc.edu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cscc.edu/BusinessPrograms/index.s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popovich@cscc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424FCE-50F1-431D-B6EE-0B8779E70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091D5-6C6C-4978-9CFE-34B4D3ED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1DE68-D9F8-4815-AE67-195FF3E87D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2931</Words>
  <Characters>16709</Characters>
  <Application>Microsoft Office Word</Application>
  <DocSecurity>8</DocSecurity>
  <Lines>139</Lines>
  <Paragraphs>39</Paragraphs>
  <ScaleCrop>false</ScaleCrop>
  <Company/>
  <LinksUpToDate>false</LinksUpToDate>
  <CharactersWithSpaces>19601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2026-05-07T10:06:00Z</dcterms:created>
  <dcterms:modified xsi:type="dcterms:W3CDTF">2026-05-10T09:57:00Z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